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8D5" w:rsidRDefault="004868D5" w:rsidP="00486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868D5" w:rsidRDefault="004868D5" w:rsidP="004868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155120,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Лежневский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Ухтохма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Московская д.7 тел./факс 2-11-57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lezhseladm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868D5" w:rsidRDefault="004868D5" w:rsidP="004868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68D5" w:rsidRPr="00D25EFA" w:rsidRDefault="00E72E07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июл</w:t>
      </w:r>
      <w:r w:rsidR="00F45BA6">
        <w:rPr>
          <w:rFonts w:ascii="Times New Roman" w:hAnsi="Times New Roman" w:cs="Times New Roman"/>
          <w:sz w:val="24"/>
          <w:szCs w:val="24"/>
        </w:rPr>
        <w:t>я</w:t>
      </w:r>
      <w:r w:rsidR="00C949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68D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</w:t>
      </w:r>
      <w:r w:rsidR="006263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Редактору газеты «Сельские вести»</w:t>
      </w: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EFA">
        <w:rPr>
          <w:rFonts w:ascii="Times New Roman" w:hAnsi="Times New Roman" w:cs="Times New Roman"/>
          <w:b/>
          <w:sz w:val="24"/>
          <w:szCs w:val="24"/>
        </w:rPr>
        <w:t>Кудряшовой И.В.</w:t>
      </w:r>
    </w:p>
    <w:p w:rsidR="004868D5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EFA">
        <w:rPr>
          <w:rFonts w:ascii="Times New Roman" w:hAnsi="Times New Roman" w:cs="Times New Roman"/>
          <w:sz w:val="24"/>
          <w:szCs w:val="24"/>
        </w:rPr>
        <w:t xml:space="preserve"> </w:t>
      </w:r>
      <w:r w:rsidRPr="00D25EFA">
        <w:rPr>
          <w:rFonts w:ascii="Times New Roman" w:hAnsi="Times New Roman" w:cs="Times New Roman"/>
          <w:sz w:val="24"/>
          <w:szCs w:val="24"/>
        </w:rPr>
        <w:tab/>
        <w:t xml:space="preserve">Просим опубликовать в газете «Сельские вести» сведения о доходах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А</w:t>
      </w:r>
      <w:r w:rsidRPr="00D25E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сведения о доходах муниципальных служащих МК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5EFA">
        <w:rPr>
          <w:rFonts w:ascii="Times New Roman" w:hAnsi="Times New Roman" w:cs="Times New Roman"/>
          <w:sz w:val="24"/>
          <w:szCs w:val="24"/>
        </w:rPr>
        <w:t xml:space="preserve"> «СКО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5EFA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D25EFA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F45BA6">
        <w:rPr>
          <w:rFonts w:ascii="Times New Roman" w:hAnsi="Times New Roman" w:cs="Times New Roman"/>
          <w:sz w:val="24"/>
          <w:szCs w:val="24"/>
        </w:rPr>
        <w:t>айона Ивановской области» за 2</w:t>
      </w:r>
      <w:r w:rsidRPr="00D25EF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E72E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5EFA">
        <w:rPr>
          <w:rFonts w:ascii="Times New Roman" w:hAnsi="Times New Roman" w:cs="Times New Roman"/>
          <w:sz w:val="24"/>
          <w:szCs w:val="24"/>
        </w:rPr>
        <w:t>:</w:t>
      </w: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BB27E4" w:rsidRDefault="004868D5" w:rsidP="00486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4">
        <w:rPr>
          <w:rFonts w:ascii="Times New Roman" w:hAnsi="Times New Roman" w:cs="Times New Roman"/>
          <w:b/>
          <w:sz w:val="24"/>
          <w:szCs w:val="24"/>
        </w:rPr>
        <w:t xml:space="preserve">В соответствии с п.6 ст. 52 Федерального закона от 06.10.2003 г. № 131-ФЗ «Об общих принципах организации местного самоуправления в Российской Федерации»  Администрация </w:t>
      </w:r>
      <w:proofErr w:type="spellStart"/>
      <w:r w:rsidRPr="00BB27E4">
        <w:rPr>
          <w:rFonts w:ascii="Times New Roman" w:hAnsi="Times New Roman" w:cs="Times New Roman"/>
          <w:b/>
          <w:sz w:val="24"/>
          <w:szCs w:val="24"/>
        </w:rPr>
        <w:t>Лежневского</w:t>
      </w:r>
      <w:proofErr w:type="spellEnd"/>
      <w:r w:rsidRPr="00BB27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публикует ежеквартальные сведения о численности муниципальных служащих органов местного самоуправления с указанием фактических затрат на их денежное содержание.</w:t>
      </w: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7"/>
        <w:gridCol w:w="2129"/>
        <w:gridCol w:w="2041"/>
      </w:tblGrid>
      <w:tr w:rsidR="004868D5" w:rsidTr="00792554">
        <w:trPr>
          <w:trHeight w:val="292"/>
        </w:trPr>
        <w:tc>
          <w:tcPr>
            <w:tcW w:w="4497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чел.</w:t>
            </w:r>
          </w:p>
        </w:tc>
        <w:tc>
          <w:tcPr>
            <w:tcW w:w="2041" w:type="dxa"/>
          </w:tcPr>
          <w:p w:rsidR="004868D5" w:rsidRPr="00670500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Фактические затраты </w:t>
            </w:r>
            <w:proofErr w:type="spellStart"/>
            <w:r w:rsidRPr="00670500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4868D5" w:rsidTr="00792554">
        <w:trPr>
          <w:trHeight w:val="238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868D5" w:rsidRDefault="00E72E07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465,18</w:t>
            </w:r>
          </w:p>
        </w:tc>
      </w:tr>
      <w:tr w:rsidR="004868D5" w:rsidTr="00792554">
        <w:trPr>
          <w:trHeight w:val="132"/>
        </w:trPr>
        <w:tc>
          <w:tcPr>
            <w:tcW w:w="4497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041" w:type="dxa"/>
          </w:tcPr>
          <w:p w:rsidR="004868D5" w:rsidRPr="006263DE" w:rsidRDefault="00E72E07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647,54</w:t>
            </w:r>
          </w:p>
        </w:tc>
      </w:tr>
      <w:tr w:rsidR="004868D5" w:rsidTr="00792554">
        <w:trPr>
          <w:trHeight w:val="530"/>
        </w:trPr>
        <w:tc>
          <w:tcPr>
            <w:tcW w:w="4497" w:type="dxa"/>
          </w:tcPr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D5" w:rsidRDefault="004868D5" w:rsidP="007925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29" w:type="dxa"/>
          </w:tcPr>
          <w:p w:rsidR="004868D5" w:rsidRDefault="004868D5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868D5" w:rsidRPr="006263DE" w:rsidRDefault="00E72E07" w:rsidP="00792554">
            <w:pPr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250,57</w:t>
            </w:r>
          </w:p>
        </w:tc>
      </w:tr>
    </w:tbl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8D5" w:rsidRPr="00D25EFA" w:rsidRDefault="004868D5" w:rsidP="0048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</w:t>
      </w:r>
      <w:r w:rsidRPr="00D25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В.А. Малышев</w:t>
      </w:r>
    </w:p>
    <w:p w:rsidR="004868D5" w:rsidRPr="004D1187" w:rsidRDefault="004868D5" w:rsidP="00486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187"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 w:rsidRPr="004D11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68D5" w:rsidRDefault="004868D5" w:rsidP="00486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8D5" w:rsidRDefault="004868D5" w:rsidP="004868D5"/>
    <w:p w:rsidR="004868D5" w:rsidRDefault="004868D5" w:rsidP="004868D5"/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 w:rsidRPr="006F44A4">
        <w:rPr>
          <w:sz w:val="16"/>
          <w:szCs w:val="16"/>
        </w:rPr>
        <w:t>Исполнитель</w:t>
      </w:r>
    </w:p>
    <w:p w:rsidR="004868D5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Пряхина  С.Ф.</w:t>
      </w:r>
    </w:p>
    <w:p w:rsidR="004868D5" w:rsidRPr="006F44A4" w:rsidRDefault="004868D5" w:rsidP="004868D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8(49357)2-11-57</w:t>
      </w:r>
    </w:p>
    <w:p w:rsidR="004868D5" w:rsidRDefault="004868D5" w:rsidP="004868D5">
      <w:pPr>
        <w:spacing w:after="0"/>
      </w:pPr>
    </w:p>
    <w:p w:rsidR="004868D5" w:rsidRDefault="004868D5" w:rsidP="004868D5">
      <w:pPr>
        <w:spacing w:after="0"/>
      </w:pPr>
    </w:p>
    <w:sectPr w:rsidR="004868D5" w:rsidSect="001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A61"/>
    <w:rsid w:val="00025C12"/>
    <w:rsid w:val="00123BAA"/>
    <w:rsid w:val="00172068"/>
    <w:rsid w:val="001A255B"/>
    <w:rsid w:val="003C6A9A"/>
    <w:rsid w:val="00422307"/>
    <w:rsid w:val="004868D5"/>
    <w:rsid w:val="006144A5"/>
    <w:rsid w:val="006263DE"/>
    <w:rsid w:val="0079498E"/>
    <w:rsid w:val="008255B1"/>
    <w:rsid w:val="00987058"/>
    <w:rsid w:val="009A45E7"/>
    <w:rsid w:val="00C94990"/>
    <w:rsid w:val="00CD7A61"/>
    <w:rsid w:val="00E72E07"/>
    <w:rsid w:val="00F4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2022-07-29T07:54:00Z</cp:lastPrinted>
  <dcterms:created xsi:type="dcterms:W3CDTF">2020-04-30T09:16:00Z</dcterms:created>
  <dcterms:modified xsi:type="dcterms:W3CDTF">2022-07-29T08:06:00Z</dcterms:modified>
</cp:coreProperties>
</file>