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Сведения о доходах, расходах,  об имуществе и обязательствах имущественного характера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муниципальных служащих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Лежневского сельск</w:t>
      </w:r>
      <w:r w:rsidRPr="00FD4F48">
        <w:rPr>
          <w:rFonts w:ascii="Times New Roman" w:hAnsi="Times New Roman" w:cs="Times New Roman"/>
          <w:b/>
          <w:sz w:val="28"/>
          <w:szCs w:val="28"/>
        </w:rPr>
        <w:t>ого поселения Лежневского муниципального района Ивановской и членов их семей (супруги (супруга) и несовершеннолетних детей)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за</w:t>
      </w:r>
      <w:r w:rsidR="0021687B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2018</w:t>
      </w:r>
      <w:r w:rsidR="007277D7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21687B">
        <w:rPr>
          <w:rFonts w:ascii="Times New Roman" w:hAnsi="Times New Roman" w:cs="Times New Roman"/>
          <w:b/>
          <w:sz w:val="28"/>
          <w:szCs w:val="28"/>
        </w:rPr>
        <w:t>8</w:t>
      </w:r>
      <w:r w:rsidRPr="00FD4F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="-34" w:tblpY="103"/>
        <w:tblW w:w="15627" w:type="dxa"/>
        <w:tblLayout w:type="fixed"/>
        <w:tblLook w:val="04A0"/>
      </w:tblPr>
      <w:tblGrid>
        <w:gridCol w:w="2127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781"/>
      </w:tblGrid>
      <w:tr w:rsidR="007D400F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/замещаемая должность/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443682">
              <w:rPr>
                <w:rFonts w:ascii="Times New Roman" w:hAnsi="Times New Roman" w:cs="Times New Roman"/>
                <w:b/>
              </w:rPr>
              <w:t>ованного годового дохода за 2018</w:t>
            </w:r>
            <w:r w:rsidRPr="000F2BF4">
              <w:rPr>
                <w:rFonts w:ascii="Times New Roman" w:hAnsi="Times New Roman" w:cs="Times New Roman"/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  <w:r w:rsidRPr="000F2BF4">
              <w:rPr>
                <w:rFonts w:ascii="Times New Roman" w:hAnsi="Times New Roman" w:cs="Times New Roman"/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8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Андреева Надежда Александровна</w:t>
            </w:r>
          </w:p>
          <w:p w:rsidR="00D40E83" w:rsidRPr="000F2BF4" w:rsidRDefault="00D40E83" w:rsidP="0021687B">
            <w:pPr>
              <w:rPr>
                <w:rFonts w:ascii="Times New Roman" w:hAnsi="Times New Roman" w:cs="Times New Roman"/>
                <w:b/>
              </w:rPr>
            </w:pPr>
          </w:p>
          <w:p w:rsidR="00D40E83" w:rsidRPr="000F2BF4" w:rsidRDefault="000925D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сельского поселения</w:t>
            </w:r>
          </w:p>
        </w:tc>
        <w:tc>
          <w:tcPr>
            <w:tcW w:w="1451" w:type="dxa"/>
            <w:vMerge w:val="restart"/>
          </w:tcPr>
          <w:p w:rsidR="00D40E83" w:rsidRPr="000F2BF4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671952,07</w:t>
            </w: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276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земельный участок</w:t>
            </w:r>
          </w:p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для ведения личного подсобного хозяйств</w:t>
            </w:r>
            <w:proofErr w:type="gramStart"/>
            <w:r w:rsidRPr="000F2BF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долевая ½)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(пользование)</w:t>
            </w:r>
          </w:p>
        </w:tc>
        <w:tc>
          <w:tcPr>
            <w:tcW w:w="1276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33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земельный участок</w:t>
            </w:r>
          </w:p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для ведения личного подсобного хозяйств</w:t>
            </w:r>
            <w:proofErr w:type="gramStart"/>
            <w:r w:rsidRPr="000F2BF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долевая ½)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7277D7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D40E83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427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0F2BF4">
              <w:rPr>
                <w:rFonts w:ascii="Times New Roman" w:hAnsi="Times New Roman" w:cs="Times New Roman"/>
              </w:rPr>
              <w:t>а(</w:t>
            </w:r>
            <w:proofErr w:type="gramEnd"/>
            <w:r w:rsidRPr="000F2BF4">
              <w:rPr>
                <w:rFonts w:ascii="Times New Roman" w:hAnsi="Times New Roman" w:cs="Times New Roman"/>
              </w:rPr>
              <w:t>долевая собственность</w:t>
            </w:r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49,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427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5" w:type="dxa"/>
          </w:tcPr>
          <w:p w:rsidR="00D40E83" w:rsidRPr="000F2BF4" w:rsidRDefault="007277D7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</w:t>
            </w:r>
            <w:r w:rsidR="00D40E83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70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D40E83" w:rsidRPr="000F2BF4" w:rsidRDefault="00D40E83" w:rsidP="002168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51" w:type="dxa"/>
          </w:tcPr>
          <w:p w:rsidR="007D400F" w:rsidRPr="000F2BF4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102991,78</w:t>
            </w: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7D400F" w:rsidRDefault="00AB7B8C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«Лада Калина» 111730</w:t>
            </w:r>
          </w:p>
          <w:p w:rsidR="00701710" w:rsidRPr="000F2BF4" w:rsidRDefault="00701710" w:rsidP="002168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  <w:r w:rsidR="007277D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AB7B8C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приобретен на средства от дохода по основному месту работы</w:t>
            </w: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</w:tcPr>
          <w:p w:rsidR="007D400F" w:rsidRDefault="007D400F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Панкова Татьяна Ильинична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отдела по благоустройству, земельным и имущественным отношениям</w:t>
            </w:r>
          </w:p>
        </w:tc>
        <w:tc>
          <w:tcPr>
            <w:tcW w:w="1451" w:type="dxa"/>
          </w:tcPr>
          <w:p w:rsidR="007D400F" w:rsidRPr="00BF5845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364047,7</w:t>
            </w:r>
            <w:r w:rsidR="00456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1064"/>
        </w:trPr>
        <w:tc>
          <w:tcPr>
            <w:tcW w:w="2127" w:type="dxa"/>
          </w:tcPr>
          <w:p w:rsidR="007D400F" w:rsidRDefault="007D400F" w:rsidP="002168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2BF4">
              <w:rPr>
                <w:rFonts w:ascii="Times New Roman" w:hAnsi="Times New Roman" w:cs="Times New Roman"/>
                <w:b/>
              </w:rPr>
              <w:lastRenderedPageBreak/>
              <w:t>Шарова</w:t>
            </w:r>
            <w:proofErr w:type="spellEnd"/>
            <w:r w:rsidRPr="000F2BF4">
              <w:rPr>
                <w:rFonts w:ascii="Times New Roman" w:hAnsi="Times New Roman" w:cs="Times New Roman"/>
                <w:b/>
              </w:rPr>
              <w:t xml:space="preserve"> Елена Владимировна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7D400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финансового отдела</w:t>
            </w:r>
          </w:p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D400F" w:rsidRPr="007D400F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346083,70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Pr="000F2BF4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566B6" w:rsidRPr="000F2BF4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A2B29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8A2B29" w:rsidRPr="000F2BF4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8A2B29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8A2B29" w:rsidRPr="000F2BF4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2B29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8A2B29" w:rsidRPr="000F2BF4" w:rsidRDefault="008A2B2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01710" w:rsidP="007017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 жилой дом </w:t>
            </w:r>
            <w:r w:rsidR="004566B6">
              <w:rPr>
                <w:rFonts w:ascii="Times New Roman" w:hAnsi="Times New Roman" w:cs="Times New Roman"/>
              </w:rPr>
              <w:t>приобретены  за счет кредита (ипотеки) (</w:t>
            </w:r>
            <w:proofErr w:type="spellStart"/>
            <w:r w:rsidR="004566B6">
              <w:rPr>
                <w:rFonts w:ascii="Times New Roman" w:hAnsi="Times New Roman" w:cs="Times New Roman"/>
              </w:rPr>
              <w:t>созаемщик</w:t>
            </w:r>
            <w:proofErr w:type="spellEnd"/>
            <w:r w:rsidR="004566B6">
              <w:rPr>
                <w:rFonts w:ascii="Times New Roman" w:hAnsi="Times New Roman" w:cs="Times New Roman"/>
              </w:rPr>
              <w:t xml:space="preserve"> – супруг) и дохода от профессиональной деятельности.</w:t>
            </w:r>
          </w:p>
        </w:tc>
      </w:tr>
      <w:tr w:rsidR="00BD624D" w:rsidRPr="000F2BF4" w:rsidTr="0021687B">
        <w:trPr>
          <w:trHeight w:val="1064"/>
        </w:trPr>
        <w:tc>
          <w:tcPr>
            <w:tcW w:w="2127" w:type="dxa"/>
          </w:tcPr>
          <w:p w:rsidR="00BD624D" w:rsidRPr="000F2BF4" w:rsidRDefault="00BD624D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</w:tcPr>
          <w:p w:rsidR="00BD624D" w:rsidRPr="007D400F" w:rsidRDefault="004566B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660587,53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624D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1DCB">
              <w:rPr>
                <w:rFonts w:ascii="Times New Roman" w:hAnsi="Times New Roman" w:cs="Times New Roman"/>
              </w:rPr>
              <w:t xml:space="preserve">вартира, долевая </w:t>
            </w:r>
            <w:r w:rsidR="00C461E6">
              <w:rPr>
                <w:rFonts w:ascii="Times New Roman" w:hAnsi="Times New Roman" w:cs="Times New Roman"/>
              </w:rPr>
              <w:t xml:space="preserve">собственность </w:t>
            </w:r>
            <w:r w:rsidR="00D01DC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624D" w:rsidRDefault="00D01DC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D624D" w:rsidRDefault="00D01DC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97368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r w:rsidR="00497368">
              <w:rPr>
                <w:rFonts w:ascii="Times New Roman" w:hAnsi="Times New Roman" w:cs="Times New Roman"/>
              </w:rPr>
              <w:t>цетти</w:t>
            </w:r>
            <w:proofErr w:type="gramStart"/>
            <w:r w:rsidR="00497368">
              <w:rPr>
                <w:rFonts w:ascii="Times New Roman" w:hAnsi="Times New Roman" w:cs="Times New Roman"/>
              </w:rPr>
              <w:t>,у</w:t>
            </w:r>
            <w:proofErr w:type="gramEnd"/>
            <w:r w:rsidR="00497368">
              <w:rPr>
                <w:rFonts w:ascii="Times New Roman" w:hAnsi="Times New Roman" w:cs="Times New Roman"/>
              </w:rPr>
              <w:t>ниверсал</w:t>
            </w:r>
            <w:proofErr w:type="spellEnd"/>
            <w:r w:rsidR="00497368">
              <w:rPr>
                <w:rFonts w:ascii="Times New Roman" w:hAnsi="Times New Roman" w:cs="Times New Roman"/>
              </w:rPr>
              <w:t xml:space="preserve"> </w:t>
            </w:r>
          </w:p>
          <w:p w:rsidR="00AD617B" w:rsidRDefault="00497368" w:rsidP="0021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2011г.в</w:t>
            </w:r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4D" w:rsidRPr="000F2BF4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proofErr w:type="gramEnd"/>
          </w:p>
        </w:tc>
        <w:tc>
          <w:tcPr>
            <w:tcW w:w="1763" w:type="dxa"/>
          </w:tcPr>
          <w:p w:rsidR="00BD624D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D624D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BD624D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BD624D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561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497368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561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Михайлова Елена Витальевна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Директор МКУ «СКО Лежневского сельского поселения»</w:t>
            </w:r>
          </w:p>
        </w:tc>
        <w:tc>
          <w:tcPr>
            <w:tcW w:w="1451" w:type="dxa"/>
          </w:tcPr>
          <w:p w:rsidR="00417FC4" w:rsidRDefault="00AB7B8C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362789,61</w:t>
            </w:r>
          </w:p>
        </w:tc>
        <w:tc>
          <w:tcPr>
            <w:tcW w:w="1985" w:type="dxa"/>
          </w:tcPr>
          <w:p w:rsidR="00417FC4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обще</w:t>
            </w:r>
            <w:r w:rsidR="00417FC4">
              <w:rPr>
                <w:rFonts w:ascii="Times New Roman" w:hAnsi="Times New Roman" w:cs="Times New Roman"/>
              </w:rPr>
              <w:t>-долевая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="00417F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149770,0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497368" w:rsidRDefault="00497368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  <w:vMerge w:val="restart"/>
          </w:tcPr>
          <w:p w:rsidR="00497368" w:rsidRDefault="00AB7B8C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426220,54</w:t>
            </w:r>
          </w:p>
        </w:tc>
        <w:tc>
          <w:tcPr>
            <w:tcW w:w="198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</w:tcPr>
          <w:p w:rsidR="00497368" w:rsidRPr="00EB0C4F" w:rsidRDefault="00497368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D617B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классик </w:t>
            </w:r>
            <w:r w:rsidR="001E587B">
              <w:rPr>
                <w:rFonts w:ascii="Times New Roman" w:hAnsi="Times New Roman" w:cs="Times New Roman"/>
              </w:rPr>
              <w:t>2010г</w:t>
            </w:r>
            <w:proofErr w:type="gramStart"/>
            <w:r w:rsidR="001E587B">
              <w:rPr>
                <w:rFonts w:ascii="Times New Roman" w:hAnsi="Times New Roman" w:cs="Times New Roman"/>
              </w:rPr>
              <w:t>.в</w:t>
            </w:r>
            <w:proofErr w:type="gramEnd"/>
          </w:p>
          <w:p w:rsidR="001E587B" w:rsidRPr="00AD617B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AB1AB9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1AB9" w:rsidRDefault="00AB1AB9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21124, 2006г.в</w:t>
            </w:r>
            <w:proofErr w:type="gramStart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17B" w:rsidRPr="00AD61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D617B" w:rsidRPr="00AD617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AB1AB9" w:rsidRDefault="00AB1AB9" w:rsidP="0021687B">
            <w:pPr>
              <w:rPr>
                <w:rFonts w:ascii="Times New Roman" w:hAnsi="Times New Roman" w:cs="Times New Roman"/>
              </w:rPr>
            </w:pPr>
          </w:p>
          <w:p w:rsidR="00AD617B" w:rsidRDefault="00AB1AB9" w:rsidP="0021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Трактор Т-25 1976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AB9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</w:p>
        </w:tc>
        <w:tc>
          <w:tcPr>
            <w:tcW w:w="176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C461E6" w:rsidRDefault="00C461E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21687B">
        <w:trPr>
          <w:trHeight w:val="825"/>
        </w:trPr>
        <w:tc>
          <w:tcPr>
            <w:tcW w:w="2127" w:type="dxa"/>
            <w:vMerge/>
          </w:tcPr>
          <w:p w:rsidR="00497368" w:rsidRDefault="00497368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97368" w:rsidRDefault="0049736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F48" w:rsidRDefault="00FD4F48" w:rsidP="00FD4F48"/>
    <w:p w:rsidR="007840D3" w:rsidRDefault="007840D3"/>
    <w:sectPr w:rsidR="007840D3" w:rsidSect="00B210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F48"/>
    <w:rsid w:val="00053046"/>
    <w:rsid w:val="000925DF"/>
    <w:rsid w:val="000F2BF4"/>
    <w:rsid w:val="00136F1E"/>
    <w:rsid w:val="001E587B"/>
    <w:rsid w:val="0021687B"/>
    <w:rsid w:val="00262EEA"/>
    <w:rsid w:val="00272A58"/>
    <w:rsid w:val="002E6A63"/>
    <w:rsid w:val="002F5026"/>
    <w:rsid w:val="00366DBD"/>
    <w:rsid w:val="003B6E75"/>
    <w:rsid w:val="00417FC4"/>
    <w:rsid w:val="00443682"/>
    <w:rsid w:val="004566B6"/>
    <w:rsid w:val="00497368"/>
    <w:rsid w:val="004E579F"/>
    <w:rsid w:val="00566939"/>
    <w:rsid w:val="00572B2C"/>
    <w:rsid w:val="005B5AD0"/>
    <w:rsid w:val="00701710"/>
    <w:rsid w:val="007277D7"/>
    <w:rsid w:val="007665CF"/>
    <w:rsid w:val="007840D3"/>
    <w:rsid w:val="007D400F"/>
    <w:rsid w:val="00815FE3"/>
    <w:rsid w:val="008A2B29"/>
    <w:rsid w:val="008C1C19"/>
    <w:rsid w:val="00925F09"/>
    <w:rsid w:val="009407B2"/>
    <w:rsid w:val="009751FC"/>
    <w:rsid w:val="00982EFE"/>
    <w:rsid w:val="009C7FD8"/>
    <w:rsid w:val="009E182E"/>
    <w:rsid w:val="00A20507"/>
    <w:rsid w:val="00A47402"/>
    <w:rsid w:val="00A621CD"/>
    <w:rsid w:val="00AB1AB9"/>
    <w:rsid w:val="00AB7B8C"/>
    <w:rsid w:val="00AD617B"/>
    <w:rsid w:val="00B21004"/>
    <w:rsid w:val="00B76869"/>
    <w:rsid w:val="00BD624D"/>
    <w:rsid w:val="00BF3428"/>
    <w:rsid w:val="00BF5845"/>
    <w:rsid w:val="00C33977"/>
    <w:rsid w:val="00C461E6"/>
    <w:rsid w:val="00CF064E"/>
    <w:rsid w:val="00D01DCB"/>
    <w:rsid w:val="00D40E83"/>
    <w:rsid w:val="00D860E3"/>
    <w:rsid w:val="00D94702"/>
    <w:rsid w:val="00DC2DC5"/>
    <w:rsid w:val="00E41742"/>
    <w:rsid w:val="00F74786"/>
    <w:rsid w:val="00FA639C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2019-04-16T10:30:00Z</cp:lastPrinted>
  <dcterms:created xsi:type="dcterms:W3CDTF">2017-04-03T10:25:00Z</dcterms:created>
  <dcterms:modified xsi:type="dcterms:W3CDTF">2019-04-16T10:32:00Z</dcterms:modified>
</cp:coreProperties>
</file>