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3BA" w:rsidRDefault="00FA23BA" w:rsidP="006B7E05">
      <w:pPr>
        <w:tabs>
          <w:tab w:val="left" w:pos="3240"/>
          <w:tab w:val="left" w:pos="3600"/>
          <w:tab w:val="left" w:pos="6480"/>
        </w:tabs>
        <w:spacing w:after="0"/>
        <w:jc w:val="right"/>
        <w:rPr>
          <w:rFonts w:ascii="Times New Roman" w:hAnsi="Times New Roman" w:cs="Times New Roman"/>
        </w:rPr>
      </w:pPr>
    </w:p>
    <w:p w:rsidR="00590693" w:rsidRDefault="00590693" w:rsidP="006B7E05">
      <w:pPr>
        <w:tabs>
          <w:tab w:val="left" w:pos="3240"/>
          <w:tab w:val="left" w:pos="3600"/>
          <w:tab w:val="left" w:pos="6480"/>
        </w:tabs>
        <w:spacing w:after="0"/>
        <w:jc w:val="right"/>
        <w:rPr>
          <w:rFonts w:ascii="Times New Roman" w:hAnsi="Times New Roman" w:cs="Times New Roman"/>
        </w:rPr>
      </w:pPr>
    </w:p>
    <w:p w:rsidR="00590693" w:rsidRPr="00590693" w:rsidRDefault="00590693" w:rsidP="0059069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0693">
        <w:rPr>
          <w:rFonts w:ascii="Times New Roman" w:hAnsi="Times New Roman" w:cs="Times New Roman"/>
          <w:b/>
          <w:bCs/>
          <w:sz w:val="24"/>
          <w:szCs w:val="24"/>
        </w:rPr>
        <w:t>ЗАКЛЮЧЕНИЕ</w:t>
      </w:r>
    </w:p>
    <w:p w:rsidR="00590693" w:rsidRPr="00590693" w:rsidRDefault="00590693" w:rsidP="00590693">
      <w:pPr>
        <w:pStyle w:val="21"/>
        <w:rPr>
          <w:bCs w:val="0"/>
        </w:rPr>
      </w:pPr>
    </w:p>
    <w:p w:rsidR="00590693" w:rsidRPr="00590693" w:rsidRDefault="00590693" w:rsidP="00590693">
      <w:pPr>
        <w:pStyle w:val="21"/>
        <w:rPr>
          <w:bCs w:val="0"/>
        </w:rPr>
      </w:pPr>
      <w:r w:rsidRPr="00590693">
        <w:rPr>
          <w:bCs w:val="0"/>
        </w:rPr>
        <w:t xml:space="preserve">Контрольно-счетной комиссии </w:t>
      </w:r>
      <w:proofErr w:type="spellStart"/>
      <w:r w:rsidRPr="00590693">
        <w:rPr>
          <w:bCs w:val="0"/>
        </w:rPr>
        <w:t>Лежневского</w:t>
      </w:r>
      <w:proofErr w:type="spellEnd"/>
      <w:r w:rsidRPr="00590693">
        <w:rPr>
          <w:bCs w:val="0"/>
        </w:rPr>
        <w:t xml:space="preserve">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590693">
        <w:rPr>
          <w:bCs w:val="0"/>
        </w:rPr>
        <w:t>Лежневского</w:t>
      </w:r>
      <w:proofErr w:type="spellEnd"/>
      <w:r w:rsidRPr="00590693">
        <w:rPr>
          <w:bCs w:val="0"/>
        </w:rPr>
        <w:t xml:space="preserve">  муниципального района Ивановской области</w:t>
      </w:r>
    </w:p>
    <w:p w:rsidR="00590693" w:rsidRDefault="00590693" w:rsidP="0059069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0693">
        <w:rPr>
          <w:rFonts w:ascii="Times New Roman" w:hAnsi="Times New Roman" w:cs="Times New Roman"/>
          <w:b/>
          <w:bCs/>
          <w:sz w:val="24"/>
          <w:szCs w:val="24"/>
        </w:rPr>
        <w:t>по отчету</w:t>
      </w:r>
    </w:p>
    <w:p w:rsidR="00590693" w:rsidRPr="00590693" w:rsidRDefault="00590693" w:rsidP="0059069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0693">
        <w:rPr>
          <w:rFonts w:ascii="Times New Roman" w:hAnsi="Times New Roman" w:cs="Times New Roman"/>
          <w:b/>
          <w:bCs/>
          <w:sz w:val="24"/>
          <w:szCs w:val="24"/>
        </w:rPr>
        <w:t xml:space="preserve">«Об исполнении бюджета </w:t>
      </w:r>
      <w:proofErr w:type="spellStart"/>
      <w:r w:rsidRPr="00590693">
        <w:rPr>
          <w:rFonts w:ascii="Times New Roman" w:hAnsi="Times New Roman" w:cs="Times New Roman"/>
          <w:b/>
          <w:bCs/>
          <w:sz w:val="24"/>
          <w:szCs w:val="24"/>
        </w:rPr>
        <w:t>Лежневского</w:t>
      </w:r>
      <w:proofErr w:type="spellEnd"/>
      <w:r w:rsidRPr="0059069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за 2016 год»</w:t>
      </w:r>
    </w:p>
    <w:p w:rsidR="00590693" w:rsidRPr="00590693" w:rsidRDefault="00590693" w:rsidP="0059069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90693" w:rsidRPr="00590693" w:rsidRDefault="00590693" w:rsidP="00590693">
      <w:pPr>
        <w:pStyle w:val="a5"/>
      </w:pPr>
      <w:r w:rsidRPr="00590693">
        <w:t xml:space="preserve">        Настоящее заключение по результатам внешней проверки Отчета об исполнении бюджета  </w:t>
      </w:r>
      <w:proofErr w:type="spellStart"/>
      <w:r w:rsidRPr="00590693">
        <w:t>Лежневского</w:t>
      </w:r>
      <w:proofErr w:type="spellEnd"/>
      <w:r w:rsidRPr="00590693">
        <w:t xml:space="preserve"> сельского поселения  за 2016 год подготовлено в соответствии с требованиями Бюджетного кодекса РФ (ст. 264.4, 264.5, 264.6 , 265).  </w:t>
      </w:r>
    </w:p>
    <w:p w:rsidR="00590693" w:rsidRPr="00590693" w:rsidRDefault="00590693" w:rsidP="00590693">
      <w:pPr>
        <w:pStyle w:val="a5"/>
      </w:pPr>
      <w:r w:rsidRPr="00590693">
        <w:t xml:space="preserve">        Проверка отчета об исполнении бюджета </w:t>
      </w:r>
      <w:proofErr w:type="spellStart"/>
      <w:r w:rsidRPr="00590693">
        <w:t>Лежневского</w:t>
      </w:r>
      <w:proofErr w:type="spellEnd"/>
      <w:r w:rsidRPr="00590693">
        <w:t xml:space="preserve"> сельского поселения за 2016 год проведена на основании данных внешней проверки годовой  бюджетной отчетности, в том числе:</w:t>
      </w:r>
    </w:p>
    <w:p w:rsidR="00590693" w:rsidRPr="00590693" w:rsidRDefault="00590693" w:rsidP="00590693">
      <w:pPr>
        <w:pStyle w:val="a5"/>
      </w:pPr>
      <w:r w:rsidRPr="00590693">
        <w:t xml:space="preserve">        - отчет об исполнении бюджета поселения за 2016 год (ф. № 0503117);</w:t>
      </w:r>
    </w:p>
    <w:p w:rsidR="00590693" w:rsidRPr="00590693" w:rsidRDefault="00590693" w:rsidP="00590693">
      <w:pPr>
        <w:pStyle w:val="a5"/>
      </w:pPr>
      <w:r w:rsidRPr="00590693">
        <w:t xml:space="preserve">        - отчет о финансовых результатах деятельности на 01.01.2017 года (0503121);</w:t>
      </w:r>
    </w:p>
    <w:p w:rsidR="00590693" w:rsidRPr="00590693" w:rsidRDefault="00590693" w:rsidP="00590693">
      <w:pPr>
        <w:pStyle w:val="a5"/>
      </w:pPr>
      <w:r w:rsidRPr="00590693">
        <w:t xml:space="preserve">        - доходы бюджета поселения по кодам видов доходов за 2016 год;</w:t>
      </w:r>
    </w:p>
    <w:p w:rsidR="00590693" w:rsidRPr="00590693" w:rsidRDefault="00590693" w:rsidP="00590693">
      <w:pPr>
        <w:pStyle w:val="a5"/>
      </w:pPr>
      <w:r w:rsidRPr="00590693">
        <w:t xml:space="preserve">        - расходы бюджета по кодам классификации расходов бюджета за 2016 год;</w:t>
      </w:r>
    </w:p>
    <w:p w:rsidR="00590693" w:rsidRPr="00590693" w:rsidRDefault="00590693" w:rsidP="00590693">
      <w:pPr>
        <w:pStyle w:val="a5"/>
      </w:pPr>
      <w:r w:rsidRPr="00590693">
        <w:t xml:space="preserve">         - ведомственная структура расходов по разделам и подразделам, целевым статьям и видам расходов классификации расходов бюджета;</w:t>
      </w:r>
    </w:p>
    <w:p w:rsidR="00590693" w:rsidRPr="00590693" w:rsidRDefault="00590693" w:rsidP="00590693">
      <w:pPr>
        <w:pStyle w:val="a5"/>
      </w:pPr>
      <w:r w:rsidRPr="00590693">
        <w:t xml:space="preserve">        - источники финансирования за 2016 год;</w:t>
      </w:r>
    </w:p>
    <w:p w:rsidR="00590693" w:rsidRPr="00590693" w:rsidRDefault="00590693" w:rsidP="00590693">
      <w:pPr>
        <w:pStyle w:val="a5"/>
      </w:pPr>
      <w:r w:rsidRPr="00590693">
        <w:t xml:space="preserve">        - межбюджетные трансферты из бюджета поселения бюджету района за 2016 год.</w:t>
      </w:r>
    </w:p>
    <w:p w:rsidR="00590693" w:rsidRPr="00590693" w:rsidRDefault="00590693" w:rsidP="00590693">
      <w:pPr>
        <w:pStyle w:val="a5"/>
      </w:pPr>
    </w:p>
    <w:p w:rsidR="00590693" w:rsidRPr="00590693" w:rsidRDefault="00590693" w:rsidP="00590693">
      <w:pPr>
        <w:pStyle w:val="a5"/>
        <w:jc w:val="center"/>
        <w:rPr>
          <w:b/>
        </w:rPr>
      </w:pPr>
      <w:r w:rsidRPr="00590693">
        <w:rPr>
          <w:b/>
        </w:rPr>
        <w:t>Планирование бюджета</w:t>
      </w:r>
    </w:p>
    <w:p w:rsidR="00590693" w:rsidRPr="00590693" w:rsidRDefault="00590693" w:rsidP="00590693">
      <w:pPr>
        <w:pStyle w:val="a5"/>
        <w:jc w:val="center"/>
      </w:pPr>
    </w:p>
    <w:p w:rsidR="00590693" w:rsidRPr="00590693" w:rsidRDefault="00590693" w:rsidP="005906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693">
        <w:rPr>
          <w:rFonts w:ascii="Times New Roman" w:hAnsi="Times New Roman" w:cs="Times New Roman"/>
          <w:sz w:val="24"/>
          <w:szCs w:val="24"/>
        </w:rPr>
        <w:t xml:space="preserve">          В соответствии с решением Совета </w:t>
      </w:r>
      <w:proofErr w:type="spellStart"/>
      <w:r w:rsidRPr="00590693">
        <w:rPr>
          <w:rFonts w:ascii="Times New Roman" w:hAnsi="Times New Roman" w:cs="Times New Roman"/>
          <w:sz w:val="24"/>
          <w:szCs w:val="24"/>
        </w:rPr>
        <w:t>Лежневского</w:t>
      </w:r>
      <w:proofErr w:type="spellEnd"/>
      <w:r w:rsidRPr="00590693">
        <w:rPr>
          <w:rFonts w:ascii="Times New Roman" w:hAnsi="Times New Roman" w:cs="Times New Roman"/>
          <w:sz w:val="24"/>
          <w:szCs w:val="24"/>
        </w:rPr>
        <w:t xml:space="preserve"> сельского поселения от 30.12.2015 года № 38 «О бюджете </w:t>
      </w:r>
      <w:proofErr w:type="spellStart"/>
      <w:r w:rsidRPr="00590693">
        <w:rPr>
          <w:rFonts w:ascii="Times New Roman" w:hAnsi="Times New Roman" w:cs="Times New Roman"/>
          <w:sz w:val="24"/>
          <w:szCs w:val="24"/>
        </w:rPr>
        <w:t>Лежневского</w:t>
      </w:r>
      <w:proofErr w:type="spellEnd"/>
      <w:r w:rsidRPr="00590693">
        <w:rPr>
          <w:rFonts w:ascii="Times New Roman" w:hAnsi="Times New Roman" w:cs="Times New Roman"/>
          <w:sz w:val="24"/>
          <w:szCs w:val="24"/>
        </w:rPr>
        <w:t xml:space="preserve"> сельского поселения на 2016 год» доходы бюджета были установлены 36 715,7 тыс. руб.,  безвозмездные поступления -27 226,0 тыс. руб., расходы -37135,7 тыс. руб., дефицит бюджета – 420,0</w:t>
      </w:r>
    </w:p>
    <w:p w:rsidR="00590693" w:rsidRPr="00590693" w:rsidRDefault="00590693" w:rsidP="005906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693">
        <w:rPr>
          <w:rFonts w:ascii="Times New Roman" w:hAnsi="Times New Roman" w:cs="Times New Roman"/>
          <w:sz w:val="24"/>
          <w:szCs w:val="24"/>
        </w:rPr>
        <w:t xml:space="preserve">         В течение года в бюджет внесено четыре изменения (решениями Совета </w:t>
      </w:r>
      <w:proofErr w:type="spellStart"/>
      <w:r w:rsidRPr="00590693">
        <w:rPr>
          <w:rFonts w:ascii="Times New Roman" w:hAnsi="Times New Roman" w:cs="Times New Roman"/>
          <w:sz w:val="24"/>
          <w:szCs w:val="24"/>
        </w:rPr>
        <w:t>Лежневского</w:t>
      </w:r>
      <w:proofErr w:type="spellEnd"/>
      <w:r w:rsidRPr="00590693">
        <w:rPr>
          <w:rFonts w:ascii="Times New Roman" w:hAnsi="Times New Roman" w:cs="Times New Roman"/>
          <w:sz w:val="24"/>
          <w:szCs w:val="24"/>
        </w:rPr>
        <w:t xml:space="preserve"> сельского поселения) в результате которых доходная часть уменьшена на 622,5 тыс. руб. расходная на 2000,7 тыс. руб.</w:t>
      </w:r>
    </w:p>
    <w:p w:rsidR="00590693" w:rsidRPr="00590693" w:rsidRDefault="00590693" w:rsidP="005906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693">
        <w:rPr>
          <w:rFonts w:ascii="Times New Roman" w:hAnsi="Times New Roman" w:cs="Times New Roman"/>
          <w:sz w:val="24"/>
          <w:szCs w:val="24"/>
        </w:rPr>
        <w:t xml:space="preserve">           В течение года планируемые доходы были скорректированы под фактическое исполнение. В итоге плановые назначения по доходам составили 36093,2 тыс. руб. (в том числе безвозмездные поступления из вышестоящих бюджетов – 20494,4), по расходам – 35135,1 тыс. рублей, дефицит – -958,1 тыс. рублей</w:t>
      </w:r>
    </w:p>
    <w:p w:rsidR="00590693" w:rsidRPr="00590693" w:rsidRDefault="00590693" w:rsidP="0059069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0693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590693" w:rsidRDefault="00590693" w:rsidP="0059069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0693">
        <w:rPr>
          <w:rFonts w:ascii="Times New Roman" w:hAnsi="Times New Roman" w:cs="Times New Roman"/>
          <w:b/>
          <w:bCs/>
          <w:sz w:val="24"/>
          <w:szCs w:val="24"/>
        </w:rPr>
        <w:t xml:space="preserve">           Исполнение местного бюджета </w:t>
      </w:r>
      <w:proofErr w:type="spellStart"/>
      <w:r w:rsidRPr="00590693">
        <w:rPr>
          <w:rFonts w:ascii="Times New Roman" w:hAnsi="Times New Roman" w:cs="Times New Roman"/>
          <w:b/>
          <w:bCs/>
          <w:sz w:val="24"/>
          <w:szCs w:val="24"/>
        </w:rPr>
        <w:t>Лежневского</w:t>
      </w:r>
      <w:proofErr w:type="spellEnd"/>
      <w:r w:rsidRPr="0059069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  <w:proofErr w:type="spellStart"/>
      <w:r w:rsidRPr="00590693">
        <w:rPr>
          <w:rFonts w:ascii="Times New Roman" w:hAnsi="Times New Roman" w:cs="Times New Roman"/>
          <w:b/>
          <w:bCs/>
          <w:sz w:val="24"/>
          <w:szCs w:val="24"/>
        </w:rPr>
        <w:t>Лежневского</w:t>
      </w:r>
      <w:proofErr w:type="spellEnd"/>
      <w:r w:rsidRPr="00590693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 в динамике</w:t>
      </w:r>
    </w:p>
    <w:p w:rsidR="00590693" w:rsidRPr="00590693" w:rsidRDefault="00590693" w:rsidP="0059069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90693">
        <w:rPr>
          <w:rFonts w:ascii="Times New Roman" w:hAnsi="Times New Roman" w:cs="Times New Roman"/>
          <w:b/>
          <w:bCs/>
          <w:sz w:val="24"/>
          <w:szCs w:val="24"/>
        </w:rPr>
        <w:t>тыс</w:t>
      </w:r>
      <w:proofErr w:type="gramStart"/>
      <w:r w:rsidRPr="00590693">
        <w:rPr>
          <w:rFonts w:ascii="Times New Roman" w:hAnsi="Times New Roman" w:cs="Times New Roman"/>
          <w:b/>
          <w:bCs/>
          <w:sz w:val="24"/>
          <w:szCs w:val="24"/>
        </w:rPr>
        <w:t>.р</w:t>
      </w:r>
      <w:proofErr w:type="gramEnd"/>
      <w:r w:rsidRPr="00590693">
        <w:rPr>
          <w:rFonts w:ascii="Times New Roman" w:hAnsi="Times New Roman" w:cs="Times New Roman"/>
          <w:b/>
          <w:bCs/>
          <w:sz w:val="24"/>
          <w:szCs w:val="24"/>
        </w:rPr>
        <w:t>уб.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15"/>
        <w:gridCol w:w="2340"/>
        <w:gridCol w:w="2340"/>
        <w:gridCol w:w="2145"/>
      </w:tblGrid>
      <w:tr w:rsidR="00590693" w:rsidRPr="00590693" w:rsidTr="00174509">
        <w:trPr>
          <w:trHeight w:val="240"/>
        </w:trPr>
        <w:tc>
          <w:tcPr>
            <w:tcW w:w="2715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234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2145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</w:tr>
      <w:tr w:rsidR="00590693" w:rsidRPr="00590693" w:rsidTr="00174509">
        <w:trPr>
          <w:trHeight w:val="315"/>
        </w:trPr>
        <w:tc>
          <w:tcPr>
            <w:tcW w:w="2715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Доходы</w:t>
            </w:r>
          </w:p>
        </w:tc>
        <w:tc>
          <w:tcPr>
            <w:tcW w:w="234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58491,3</w:t>
            </w:r>
          </w:p>
        </w:tc>
        <w:tc>
          <w:tcPr>
            <w:tcW w:w="234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39729,3</w:t>
            </w:r>
          </w:p>
        </w:tc>
        <w:tc>
          <w:tcPr>
            <w:tcW w:w="2145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35736,3</w:t>
            </w:r>
          </w:p>
        </w:tc>
      </w:tr>
      <w:tr w:rsidR="00590693" w:rsidRPr="00590693" w:rsidTr="00174509">
        <w:trPr>
          <w:trHeight w:val="885"/>
        </w:trPr>
        <w:tc>
          <w:tcPr>
            <w:tcW w:w="2715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 безвозмездные поступления</w:t>
            </w:r>
          </w:p>
        </w:tc>
        <w:tc>
          <w:tcPr>
            <w:tcW w:w="234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44708,6</w:t>
            </w:r>
          </w:p>
        </w:tc>
        <w:tc>
          <w:tcPr>
            <w:tcW w:w="234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28742,2</w:t>
            </w:r>
          </w:p>
        </w:tc>
        <w:tc>
          <w:tcPr>
            <w:tcW w:w="2145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20121,7</w:t>
            </w:r>
          </w:p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0693" w:rsidRPr="00590693" w:rsidTr="00174509">
        <w:trPr>
          <w:trHeight w:val="360"/>
        </w:trPr>
        <w:tc>
          <w:tcPr>
            <w:tcW w:w="2715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</w:tc>
        <w:tc>
          <w:tcPr>
            <w:tcW w:w="234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59639,0</w:t>
            </w:r>
          </w:p>
        </w:tc>
        <w:tc>
          <w:tcPr>
            <w:tcW w:w="234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39672,3</w:t>
            </w:r>
          </w:p>
        </w:tc>
        <w:tc>
          <w:tcPr>
            <w:tcW w:w="2145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34059,3</w:t>
            </w:r>
          </w:p>
        </w:tc>
      </w:tr>
      <w:tr w:rsidR="00590693" w:rsidRPr="00590693" w:rsidTr="00174509">
        <w:trPr>
          <w:trHeight w:val="1050"/>
        </w:trPr>
        <w:tc>
          <w:tcPr>
            <w:tcW w:w="2715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В том числе финансовая помощь бюджетам других уровней</w:t>
            </w:r>
          </w:p>
        </w:tc>
        <w:tc>
          <w:tcPr>
            <w:tcW w:w="234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287,0</w:t>
            </w:r>
          </w:p>
        </w:tc>
        <w:tc>
          <w:tcPr>
            <w:tcW w:w="234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371,7</w:t>
            </w:r>
          </w:p>
        </w:tc>
        <w:tc>
          <w:tcPr>
            <w:tcW w:w="2145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288,3</w:t>
            </w:r>
          </w:p>
        </w:tc>
      </w:tr>
      <w:tr w:rsidR="00590693" w:rsidRPr="00590693" w:rsidTr="00174509">
        <w:trPr>
          <w:trHeight w:val="870"/>
        </w:trPr>
        <w:tc>
          <w:tcPr>
            <w:tcW w:w="2715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Профицит</w:t>
            </w:r>
            <w:proofErr w:type="spellEnd"/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(+),</w:t>
            </w:r>
          </w:p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Дефицит(-)</w:t>
            </w:r>
          </w:p>
        </w:tc>
        <w:tc>
          <w:tcPr>
            <w:tcW w:w="234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1147,7</w:t>
            </w:r>
          </w:p>
        </w:tc>
        <w:tc>
          <w:tcPr>
            <w:tcW w:w="234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-57,0</w:t>
            </w:r>
          </w:p>
        </w:tc>
        <w:tc>
          <w:tcPr>
            <w:tcW w:w="2145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-1677,0</w:t>
            </w:r>
          </w:p>
        </w:tc>
      </w:tr>
    </w:tbl>
    <w:p w:rsidR="00590693" w:rsidRPr="00590693" w:rsidRDefault="00590693" w:rsidP="00590693">
      <w:pPr>
        <w:pStyle w:val="21"/>
      </w:pPr>
    </w:p>
    <w:p w:rsidR="00590693" w:rsidRPr="00590693" w:rsidRDefault="00590693" w:rsidP="00590693">
      <w:pPr>
        <w:pStyle w:val="21"/>
        <w:jc w:val="both"/>
      </w:pPr>
      <w:r w:rsidRPr="00590693">
        <w:t xml:space="preserve">               </w:t>
      </w:r>
    </w:p>
    <w:p w:rsidR="00590693" w:rsidRPr="00590693" w:rsidRDefault="00590693" w:rsidP="00590693">
      <w:pPr>
        <w:rPr>
          <w:rFonts w:ascii="Times New Roman" w:hAnsi="Times New Roman" w:cs="Times New Roman"/>
          <w:sz w:val="24"/>
          <w:szCs w:val="24"/>
        </w:rPr>
      </w:pPr>
      <w:r w:rsidRPr="00590693">
        <w:rPr>
          <w:rFonts w:ascii="Times New Roman" w:hAnsi="Times New Roman" w:cs="Times New Roman"/>
          <w:sz w:val="24"/>
          <w:szCs w:val="24"/>
        </w:rPr>
        <w:t xml:space="preserve">                Анализ соотношения утвержденных решениями о местном бюджете и фактически исполненных основных характеристик местного бюджета за 2016 год и предыдущего  2015 года  представлен  в таблице:</w:t>
      </w:r>
    </w:p>
    <w:p w:rsidR="00590693" w:rsidRPr="00590693" w:rsidRDefault="00590693" w:rsidP="00590693">
      <w:pPr>
        <w:tabs>
          <w:tab w:val="center" w:pos="4677"/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 w:rsidRPr="0059069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Тыс</w:t>
      </w:r>
      <w:proofErr w:type="gramStart"/>
      <w:r w:rsidRPr="0059069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90693">
        <w:rPr>
          <w:rFonts w:ascii="Times New Roman" w:hAnsi="Times New Roman" w:cs="Times New Roman"/>
          <w:sz w:val="24"/>
          <w:szCs w:val="24"/>
        </w:rPr>
        <w:t>уб.</w:t>
      </w: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0"/>
        <w:gridCol w:w="2700"/>
        <w:gridCol w:w="1440"/>
        <w:gridCol w:w="1800"/>
      </w:tblGrid>
      <w:tr w:rsidR="00590693" w:rsidRPr="00590693" w:rsidTr="00174509">
        <w:trPr>
          <w:trHeight w:val="255"/>
        </w:trPr>
        <w:tc>
          <w:tcPr>
            <w:tcW w:w="2520" w:type="dxa"/>
          </w:tcPr>
          <w:p w:rsidR="00590693" w:rsidRPr="00590693" w:rsidRDefault="00590693" w:rsidP="00174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590693" w:rsidRPr="00590693" w:rsidRDefault="00590693" w:rsidP="00174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2015год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</w:tr>
      <w:tr w:rsidR="00590693" w:rsidRPr="00590693" w:rsidTr="00174509">
        <w:trPr>
          <w:cantSplit/>
          <w:trHeight w:val="315"/>
        </w:trPr>
        <w:tc>
          <w:tcPr>
            <w:tcW w:w="2520" w:type="dxa"/>
            <w:vMerge w:val="restart"/>
          </w:tcPr>
          <w:p w:rsidR="00590693" w:rsidRPr="00590693" w:rsidRDefault="00590693" w:rsidP="0017450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</w:t>
            </w:r>
          </w:p>
        </w:tc>
        <w:tc>
          <w:tcPr>
            <w:tcW w:w="2700" w:type="dxa"/>
          </w:tcPr>
          <w:p w:rsidR="00590693" w:rsidRPr="00590693" w:rsidRDefault="00590693" w:rsidP="00174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  <w:tc>
          <w:tcPr>
            <w:tcW w:w="144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54316,0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36093,2</w:t>
            </w:r>
          </w:p>
        </w:tc>
      </w:tr>
      <w:tr w:rsidR="00590693" w:rsidRPr="00590693" w:rsidTr="00174509">
        <w:trPr>
          <w:cantSplit/>
          <w:trHeight w:val="360"/>
        </w:trPr>
        <w:tc>
          <w:tcPr>
            <w:tcW w:w="2520" w:type="dxa"/>
            <w:vMerge/>
          </w:tcPr>
          <w:p w:rsidR="00590693" w:rsidRPr="00590693" w:rsidRDefault="00590693" w:rsidP="00174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590693" w:rsidRPr="00590693" w:rsidRDefault="00590693" w:rsidP="00174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44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39729,3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35736,3</w:t>
            </w:r>
          </w:p>
        </w:tc>
      </w:tr>
      <w:tr w:rsidR="00590693" w:rsidRPr="00590693" w:rsidTr="00174509">
        <w:trPr>
          <w:cantSplit/>
          <w:trHeight w:val="481"/>
        </w:trPr>
        <w:tc>
          <w:tcPr>
            <w:tcW w:w="2520" w:type="dxa"/>
            <w:vMerge/>
          </w:tcPr>
          <w:p w:rsidR="00590693" w:rsidRPr="00590693" w:rsidRDefault="00590693" w:rsidP="00174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590693" w:rsidRPr="00590693" w:rsidRDefault="00590693" w:rsidP="00174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  <w:p w:rsidR="00590693" w:rsidRPr="00590693" w:rsidRDefault="00590693" w:rsidP="00174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4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-14586,7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-356,9</w:t>
            </w:r>
          </w:p>
        </w:tc>
      </w:tr>
      <w:tr w:rsidR="00590693" w:rsidRPr="00590693" w:rsidTr="00174509">
        <w:trPr>
          <w:cantSplit/>
          <w:trHeight w:val="487"/>
        </w:trPr>
        <w:tc>
          <w:tcPr>
            <w:tcW w:w="2520" w:type="dxa"/>
            <w:vMerge/>
          </w:tcPr>
          <w:p w:rsidR="00590693" w:rsidRPr="00590693" w:rsidRDefault="00590693" w:rsidP="00174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590693" w:rsidRPr="00590693" w:rsidRDefault="00590693" w:rsidP="00174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  <w:p w:rsidR="00590693" w:rsidRPr="00590693" w:rsidRDefault="00590693" w:rsidP="00174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 xml:space="preserve">(относ.), </w:t>
            </w:r>
            <w:proofErr w:type="gramStart"/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90693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144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-26,9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-1,0</w:t>
            </w:r>
          </w:p>
        </w:tc>
      </w:tr>
      <w:tr w:rsidR="00590693" w:rsidRPr="00590693" w:rsidTr="00174509">
        <w:trPr>
          <w:cantSplit/>
          <w:trHeight w:val="296"/>
        </w:trPr>
        <w:tc>
          <w:tcPr>
            <w:tcW w:w="2520" w:type="dxa"/>
            <w:vMerge w:val="restart"/>
          </w:tcPr>
          <w:p w:rsidR="00590693" w:rsidRPr="00590693" w:rsidRDefault="00590693" w:rsidP="00174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590693" w:rsidRPr="00590693" w:rsidRDefault="00590693" w:rsidP="00174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</w:t>
            </w:r>
          </w:p>
          <w:p w:rsidR="00590693" w:rsidRPr="00590693" w:rsidRDefault="00590693" w:rsidP="00174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Перечисления из областного бюджета</w:t>
            </w:r>
          </w:p>
        </w:tc>
        <w:tc>
          <w:tcPr>
            <w:tcW w:w="2700" w:type="dxa"/>
          </w:tcPr>
          <w:p w:rsidR="00590693" w:rsidRPr="00590693" w:rsidRDefault="00590693" w:rsidP="00174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  <w:tc>
          <w:tcPr>
            <w:tcW w:w="144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43217,6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20494,4</w:t>
            </w:r>
          </w:p>
        </w:tc>
      </w:tr>
      <w:tr w:rsidR="00590693" w:rsidRPr="00590693" w:rsidTr="00174509">
        <w:trPr>
          <w:cantSplit/>
          <w:trHeight w:val="369"/>
        </w:trPr>
        <w:tc>
          <w:tcPr>
            <w:tcW w:w="2520" w:type="dxa"/>
            <w:vMerge/>
          </w:tcPr>
          <w:p w:rsidR="00590693" w:rsidRPr="00590693" w:rsidRDefault="00590693" w:rsidP="001745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590693" w:rsidRPr="00590693" w:rsidRDefault="00590693" w:rsidP="00174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44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28742,1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20121,7</w:t>
            </w:r>
          </w:p>
        </w:tc>
      </w:tr>
      <w:tr w:rsidR="00590693" w:rsidRPr="00590693" w:rsidTr="00174509">
        <w:trPr>
          <w:cantSplit/>
          <w:trHeight w:val="545"/>
        </w:trPr>
        <w:tc>
          <w:tcPr>
            <w:tcW w:w="2520" w:type="dxa"/>
            <w:vMerge/>
          </w:tcPr>
          <w:p w:rsidR="00590693" w:rsidRPr="00590693" w:rsidRDefault="00590693" w:rsidP="001745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590693" w:rsidRPr="00590693" w:rsidRDefault="00590693" w:rsidP="00174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  <w:p w:rsidR="00590693" w:rsidRPr="00590693" w:rsidRDefault="00590693" w:rsidP="00174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4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-14475,5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-107,8</w:t>
            </w:r>
          </w:p>
        </w:tc>
      </w:tr>
      <w:tr w:rsidR="00590693" w:rsidRPr="00590693" w:rsidTr="00174509">
        <w:trPr>
          <w:cantSplit/>
          <w:trHeight w:val="525"/>
        </w:trPr>
        <w:tc>
          <w:tcPr>
            <w:tcW w:w="2520" w:type="dxa"/>
            <w:vMerge/>
          </w:tcPr>
          <w:p w:rsidR="00590693" w:rsidRPr="00590693" w:rsidRDefault="00590693" w:rsidP="001745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590693" w:rsidRPr="00590693" w:rsidRDefault="00590693" w:rsidP="00174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  <w:p w:rsidR="00590693" w:rsidRPr="00590693" w:rsidRDefault="00590693" w:rsidP="00174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 xml:space="preserve">(относ.), </w:t>
            </w:r>
            <w:proofErr w:type="gramStart"/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90693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144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-33,5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-1,8</w:t>
            </w:r>
          </w:p>
        </w:tc>
      </w:tr>
      <w:tr w:rsidR="00590693" w:rsidRPr="00590693" w:rsidTr="00174509">
        <w:trPr>
          <w:cantSplit/>
          <w:trHeight w:val="660"/>
        </w:trPr>
        <w:tc>
          <w:tcPr>
            <w:tcW w:w="5220" w:type="dxa"/>
            <w:gridSpan w:val="2"/>
          </w:tcPr>
          <w:p w:rsidR="00590693" w:rsidRPr="00590693" w:rsidRDefault="00590693" w:rsidP="00174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Доля безвозмездных перечислений в общей сумме доходов по факту</w:t>
            </w:r>
          </w:p>
        </w:tc>
        <w:tc>
          <w:tcPr>
            <w:tcW w:w="144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72,3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56,3</w:t>
            </w:r>
          </w:p>
        </w:tc>
      </w:tr>
      <w:tr w:rsidR="00590693" w:rsidRPr="00590693" w:rsidTr="00174509">
        <w:trPr>
          <w:trHeight w:val="255"/>
        </w:trPr>
        <w:tc>
          <w:tcPr>
            <w:tcW w:w="2520" w:type="dxa"/>
          </w:tcPr>
          <w:p w:rsidR="00590693" w:rsidRPr="00590693" w:rsidRDefault="00590693" w:rsidP="00174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590693" w:rsidRPr="00590693" w:rsidRDefault="00590693" w:rsidP="00174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</w:tr>
      <w:tr w:rsidR="00590693" w:rsidRPr="00590693" w:rsidTr="00174509">
        <w:trPr>
          <w:cantSplit/>
          <w:trHeight w:val="255"/>
        </w:trPr>
        <w:tc>
          <w:tcPr>
            <w:tcW w:w="2520" w:type="dxa"/>
          </w:tcPr>
          <w:p w:rsidR="00590693" w:rsidRPr="00590693" w:rsidRDefault="00590693" w:rsidP="00174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590693" w:rsidRPr="00590693" w:rsidRDefault="00590693" w:rsidP="00174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</w:tr>
      <w:tr w:rsidR="00590693" w:rsidRPr="00590693" w:rsidTr="00174509">
        <w:trPr>
          <w:cantSplit/>
          <w:trHeight w:val="315"/>
        </w:trPr>
        <w:tc>
          <w:tcPr>
            <w:tcW w:w="2520" w:type="dxa"/>
            <w:vMerge w:val="restart"/>
          </w:tcPr>
          <w:p w:rsidR="00590693" w:rsidRPr="00590693" w:rsidRDefault="00590693" w:rsidP="0017450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</w:t>
            </w:r>
          </w:p>
        </w:tc>
        <w:tc>
          <w:tcPr>
            <w:tcW w:w="2700" w:type="dxa"/>
          </w:tcPr>
          <w:p w:rsidR="00590693" w:rsidRPr="00590693" w:rsidRDefault="00590693" w:rsidP="00174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  <w:tc>
          <w:tcPr>
            <w:tcW w:w="144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55390,7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36135,1</w:t>
            </w:r>
          </w:p>
        </w:tc>
      </w:tr>
      <w:tr w:rsidR="00590693" w:rsidRPr="00590693" w:rsidTr="00174509">
        <w:trPr>
          <w:cantSplit/>
          <w:trHeight w:val="360"/>
        </w:trPr>
        <w:tc>
          <w:tcPr>
            <w:tcW w:w="2520" w:type="dxa"/>
            <w:vMerge/>
          </w:tcPr>
          <w:p w:rsidR="00590693" w:rsidRPr="00590693" w:rsidRDefault="00590693" w:rsidP="00174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590693" w:rsidRPr="00590693" w:rsidRDefault="00590693" w:rsidP="00174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44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39672,3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34059,3</w:t>
            </w:r>
          </w:p>
        </w:tc>
      </w:tr>
      <w:tr w:rsidR="00590693" w:rsidRPr="00590693" w:rsidTr="00174509">
        <w:trPr>
          <w:cantSplit/>
          <w:trHeight w:val="527"/>
        </w:trPr>
        <w:tc>
          <w:tcPr>
            <w:tcW w:w="2520" w:type="dxa"/>
            <w:vMerge/>
          </w:tcPr>
          <w:p w:rsidR="00590693" w:rsidRPr="00590693" w:rsidRDefault="00590693" w:rsidP="00174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590693" w:rsidRPr="00590693" w:rsidRDefault="00590693" w:rsidP="00174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  <w:p w:rsidR="00590693" w:rsidRPr="00590693" w:rsidRDefault="00590693" w:rsidP="00174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4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-15718,4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-2075,8</w:t>
            </w:r>
          </w:p>
        </w:tc>
      </w:tr>
      <w:tr w:rsidR="00590693" w:rsidRPr="00590693" w:rsidTr="00174509">
        <w:trPr>
          <w:cantSplit/>
          <w:trHeight w:val="553"/>
        </w:trPr>
        <w:tc>
          <w:tcPr>
            <w:tcW w:w="2520" w:type="dxa"/>
            <w:vMerge/>
          </w:tcPr>
          <w:p w:rsidR="00590693" w:rsidRPr="00590693" w:rsidRDefault="00590693" w:rsidP="00174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590693" w:rsidRPr="00590693" w:rsidRDefault="00590693" w:rsidP="00174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  <w:p w:rsidR="00590693" w:rsidRPr="00590693" w:rsidRDefault="00590693" w:rsidP="00174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(относ.)</w:t>
            </w:r>
            <w:proofErr w:type="gramStart"/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590693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144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-28,4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-5,7</w:t>
            </w:r>
          </w:p>
        </w:tc>
      </w:tr>
      <w:tr w:rsidR="00590693" w:rsidRPr="00590693" w:rsidTr="00174509">
        <w:trPr>
          <w:cantSplit/>
          <w:trHeight w:val="375"/>
        </w:trPr>
        <w:tc>
          <w:tcPr>
            <w:tcW w:w="2520" w:type="dxa"/>
            <w:vMerge w:val="restart"/>
          </w:tcPr>
          <w:p w:rsidR="00590693" w:rsidRPr="00590693" w:rsidRDefault="00590693" w:rsidP="00174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590693" w:rsidRPr="00590693" w:rsidRDefault="00590693" w:rsidP="00174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Финансовая помощь бюджетам других  уровней</w:t>
            </w:r>
          </w:p>
        </w:tc>
        <w:tc>
          <w:tcPr>
            <w:tcW w:w="2700" w:type="dxa"/>
          </w:tcPr>
          <w:p w:rsidR="00590693" w:rsidRPr="00590693" w:rsidRDefault="00590693" w:rsidP="00174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  <w:tc>
          <w:tcPr>
            <w:tcW w:w="144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371,7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288,3</w:t>
            </w:r>
          </w:p>
        </w:tc>
      </w:tr>
      <w:tr w:rsidR="00590693" w:rsidRPr="00590693" w:rsidTr="00174509">
        <w:trPr>
          <w:cantSplit/>
          <w:trHeight w:val="296"/>
        </w:trPr>
        <w:tc>
          <w:tcPr>
            <w:tcW w:w="2520" w:type="dxa"/>
            <w:vMerge/>
          </w:tcPr>
          <w:p w:rsidR="00590693" w:rsidRPr="00590693" w:rsidRDefault="00590693" w:rsidP="00174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590693" w:rsidRPr="00590693" w:rsidRDefault="00590693" w:rsidP="00174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44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371,7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288,3</w:t>
            </w:r>
          </w:p>
        </w:tc>
      </w:tr>
      <w:tr w:rsidR="00590693" w:rsidRPr="00590693" w:rsidTr="00174509">
        <w:trPr>
          <w:cantSplit/>
          <w:trHeight w:val="551"/>
        </w:trPr>
        <w:tc>
          <w:tcPr>
            <w:tcW w:w="2520" w:type="dxa"/>
            <w:vMerge/>
          </w:tcPr>
          <w:p w:rsidR="00590693" w:rsidRPr="00590693" w:rsidRDefault="00590693" w:rsidP="00174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590693" w:rsidRPr="00590693" w:rsidRDefault="00590693" w:rsidP="00174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  <w:p w:rsidR="00590693" w:rsidRPr="00590693" w:rsidRDefault="00590693" w:rsidP="00174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4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90693" w:rsidRPr="00590693" w:rsidTr="00174509">
        <w:trPr>
          <w:cantSplit/>
          <w:trHeight w:val="491"/>
        </w:trPr>
        <w:tc>
          <w:tcPr>
            <w:tcW w:w="2520" w:type="dxa"/>
            <w:vMerge/>
          </w:tcPr>
          <w:p w:rsidR="00590693" w:rsidRPr="00590693" w:rsidRDefault="00590693" w:rsidP="00174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590693" w:rsidRPr="00590693" w:rsidRDefault="00590693" w:rsidP="00174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  <w:p w:rsidR="00590693" w:rsidRPr="00590693" w:rsidRDefault="00590693" w:rsidP="00174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 xml:space="preserve">(относ.), </w:t>
            </w:r>
            <w:proofErr w:type="gramStart"/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90693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144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90693" w:rsidRPr="00590693" w:rsidTr="00174509">
        <w:trPr>
          <w:cantSplit/>
          <w:trHeight w:val="660"/>
        </w:trPr>
        <w:tc>
          <w:tcPr>
            <w:tcW w:w="5220" w:type="dxa"/>
            <w:gridSpan w:val="2"/>
          </w:tcPr>
          <w:p w:rsidR="00590693" w:rsidRPr="00590693" w:rsidRDefault="00590693" w:rsidP="00174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Доля финансовой помощи бюджетам других уровней в общей сумме расходов по факту</w:t>
            </w:r>
          </w:p>
        </w:tc>
        <w:tc>
          <w:tcPr>
            <w:tcW w:w="144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0,94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</w:tr>
    </w:tbl>
    <w:p w:rsidR="00590693" w:rsidRPr="00590693" w:rsidRDefault="00590693" w:rsidP="0059069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6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20"/>
        <w:gridCol w:w="1620"/>
        <w:gridCol w:w="1620"/>
        <w:gridCol w:w="1980"/>
      </w:tblGrid>
      <w:tr w:rsidR="00590693" w:rsidRPr="00590693" w:rsidTr="00174509">
        <w:trPr>
          <w:trHeight w:val="255"/>
        </w:trPr>
        <w:tc>
          <w:tcPr>
            <w:tcW w:w="1620" w:type="dxa"/>
          </w:tcPr>
          <w:p w:rsidR="00590693" w:rsidRPr="00590693" w:rsidRDefault="00590693" w:rsidP="001745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590693" w:rsidRPr="00590693" w:rsidRDefault="00590693" w:rsidP="001745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9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</w:tr>
      <w:tr w:rsidR="00590693" w:rsidRPr="00590693" w:rsidTr="00174509">
        <w:trPr>
          <w:cantSplit/>
          <w:trHeight w:val="255"/>
        </w:trPr>
        <w:tc>
          <w:tcPr>
            <w:tcW w:w="1620" w:type="dxa"/>
          </w:tcPr>
          <w:p w:rsidR="00590693" w:rsidRPr="00590693" w:rsidRDefault="00590693" w:rsidP="001745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590693" w:rsidRPr="00590693" w:rsidRDefault="00590693" w:rsidP="001745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9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</w:tr>
      <w:tr w:rsidR="00590693" w:rsidRPr="00590693" w:rsidTr="00174509">
        <w:trPr>
          <w:cantSplit/>
          <w:trHeight w:val="240"/>
        </w:trPr>
        <w:tc>
          <w:tcPr>
            <w:tcW w:w="1620" w:type="dxa"/>
            <w:vMerge w:val="restart"/>
          </w:tcPr>
          <w:p w:rsidR="00590693" w:rsidRPr="00590693" w:rsidRDefault="00590693" w:rsidP="00174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Дефицит(-)</w:t>
            </w:r>
          </w:p>
          <w:p w:rsidR="00590693" w:rsidRPr="00590693" w:rsidRDefault="00590693" w:rsidP="00174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Профицит</w:t>
            </w:r>
            <w:proofErr w:type="spellEnd"/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(+)</w:t>
            </w:r>
          </w:p>
        </w:tc>
        <w:tc>
          <w:tcPr>
            <w:tcW w:w="1620" w:type="dxa"/>
          </w:tcPr>
          <w:p w:rsidR="00590693" w:rsidRPr="00590693" w:rsidRDefault="00590693" w:rsidP="00174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  <w:tc>
          <w:tcPr>
            <w:tcW w:w="162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1074,7</w:t>
            </w:r>
          </w:p>
        </w:tc>
        <w:tc>
          <w:tcPr>
            <w:tcW w:w="19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-958,2</w:t>
            </w:r>
          </w:p>
        </w:tc>
      </w:tr>
      <w:tr w:rsidR="00590693" w:rsidRPr="00590693" w:rsidTr="00174509">
        <w:trPr>
          <w:cantSplit/>
          <w:trHeight w:val="315"/>
        </w:trPr>
        <w:tc>
          <w:tcPr>
            <w:tcW w:w="1620" w:type="dxa"/>
            <w:vMerge/>
          </w:tcPr>
          <w:p w:rsidR="00590693" w:rsidRPr="00590693" w:rsidRDefault="00590693" w:rsidP="001745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590693" w:rsidRPr="00590693" w:rsidRDefault="00590693" w:rsidP="00174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62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-57,0</w:t>
            </w:r>
          </w:p>
        </w:tc>
        <w:tc>
          <w:tcPr>
            <w:tcW w:w="19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-1677,0</w:t>
            </w:r>
          </w:p>
        </w:tc>
      </w:tr>
      <w:tr w:rsidR="00590693" w:rsidRPr="00590693" w:rsidTr="00174509">
        <w:trPr>
          <w:cantSplit/>
          <w:trHeight w:val="315"/>
        </w:trPr>
        <w:tc>
          <w:tcPr>
            <w:tcW w:w="1620" w:type="dxa"/>
            <w:vMerge/>
          </w:tcPr>
          <w:p w:rsidR="00590693" w:rsidRPr="00590693" w:rsidRDefault="00590693" w:rsidP="001745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590693" w:rsidRPr="00590693" w:rsidRDefault="00590693" w:rsidP="001745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693" w:rsidRPr="00590693" w:rsidTr="00174509">
        <w:trPr>
          <w:cantSplit/>
          <w:trHeight w:val="585"/>
        </w:trPr>
        <w:tc>
          <w:tcPr>
            <w:tcW w:w="1620" w:type="dxa"/>
            <w:vMerge/>
          </w:tcPr>
          <w:p w:rsidR="00590693" w:rsidRPr="00590693" w:rsidRDefault="00590693" w:rsidP="001745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590693" w:rsidRPr="00590693" w:rsidRDefault="00590693" w:rsidP="00174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  <w:p w:rsidR="00590693" w:rsidRPr="00590693" w:rsidRDefault="00590693" w:rsidP="00174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62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1131,7</w:t>
            </w:r>
          </w:p>
        </w:tc>
        <w:tc>
          <w:tcPr>
            <w:tcW w:w="19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718,8</w:t>
            </w:r>
          </w:p>
        </w:tc>
      </w:tr>
    </w:tbl>
    <w:p w:rsidR="00590693" w:rsidRPr="00590693" w:rsidRDefault="00590693" w:rsidP="00590693">
      <w:pPr>
        <w:pStyle w:val="2"/>
        <w:jc w:val="center"/>
      </w:pPr>
    </w:p>
    <w:p w:rsidR="00590693" w:rsidRPr="00590693" w:rsidRDefault="00590693" w:rsidP="00590693">
      <w:pPr>
        <w:pStyle w:val="2"/>
        <w:jc w:val="center"/>
      </w:pPr>
      <w:r w:rsidRPr="00590693">
        <w:t xml:space="preserve">   </w:t>
      </w:r>
    </w:p>
    <w:p w:rsidR="00590693" w:rsidRPr="00590693" w:rsidRDefault="00590693" w:rsidP="00590693">
      <w:pPr>
        <w:pStyle w:val="2"/>
      </w:pPr>
      <w:r w:rsidRPr="00590693">
        <w:t xml:space="preserve">                                 Исполнение доходной части местного бюджета</w:t>
      </w:r>
    </w:p>
    <w:p w:rsidR="00590693" w:rsidRPr="00590693" w:rsidRDefault="00590693" w:rsidP="00590693">
      <w:pPr>
        <w:rPr>
          <w:rFonts w:ascii="Times New Roman" w:hAnsi="Times New Roman" w:cs="Times New Roman"/>
          <w:sz w:val="24"/>
          <w:szCs w:val="24"/>
        </w:rPr>
      </w:pPr>
    </w:p>
    <w:p w:rsidR="00590693" w:rsidRPr="00590693" w:rsidRDefault="00590693" w:rsidP="00590693">
      <w:pPr>
        <w:jc w:val="both"/>
        <w:rPr>
          <w:rFonts w:ascii="Times New Roman" w:hAnsi="Times New Roman" w:cs="Times New Roman"/>
          <w:sz w:val="24"/>
          <w:szCs w:val="24"/>
        </w:rPr>
      </w:pPr>
      <w:r w:rsidRPr="00590693">
        <w:rPr>
          <w:rFonts w:ascii="Times New Roman" w:hAnsi="Times New Roman" w:cs="Times New Roman"/>
          <w:sz w:val="24"/>
          <w:szCs w:val="24"/>
        </w:rPr>
        <w:t xml:space="preserve">       Доходы бюджета </w:t>
      </w:r>
      <w:proofErr w:type="spellStart"/>
      <w:r w:rsidRPr="00590693">
        <w:rPr>
          <w:rFonts w:ascii="Times New Roman" w:hAnsi="Times New Roman" w:cs="Times New Roman"/>
          <w:sz w:val="24"/>
          <w:szCs w:val="24"/>
        </w:rPr>
        <w:t>Лежневского</w:t>
      </w:r>
      <w:proofErr w:type="spellEnd"/>
      <w:r w:rsidRPr="00590693">
        <w:rPr>
          <w:rFonts w:ascii="Times New Roman" w:hAnsi="Times New Roman" w:cs="Times New Roman"/>
          <w:sz w:val="24"/>
          <w:szCs w:val="24"/>
        </w:rPr>
        <w:t xml:space="preserve"> сельского поселения образуются за счет собственных источников и безвозмездных поступлений. Собственные доходы состоят из налоговых и неналоговых видов доходов.     </w:t>
      </w:r>
    </w:p>
    <w:p w:rsidR="00590693" w:rsidRPr="00590693" w:rsidRDefault="00590693" w:rsidP="00590693">
      <w:pPr>
        <w:jc w:val="both"/>
        <w:rPr>
          <w:rFonts w:ascii="Times New Roman" w:hAnsi="Times New Roman" w:cs="Times New Roman"/>
          <w:sz w:val="24"/>
          <w:szCs w:val="24"/>
        </w:rPr>
      </w:pPr>
      <w:r w:rsidRPr="00590693">
        <w:rPr>
          <w:rFonts w:ascii="Times New Roman" w:hAnsi="Times New Roman" w:cs="Times New Roman"/>
          <w:sz w:val="24"/>
          <w:szCs w:val="24"/>
        </w:rPr>
        <w:t xml:space="preserve">      За 2016 год доходная часть местного бюджета исполнена на 99,0%, в доход бюджета поступило 35 736,3 тыс. руб. Основным источником формирования налоговых доходов местного бюджета является налог на доходы физических лиц, за 2016 год  плановый показатель выполнен </w:t>
      </w:r>
    </w:p>
    <w:p w:rsidR="00590693" w:rsidRPr="00590693" w:rsidRDefault="00590693" w:rsidP="00590693">
      <w:pPr>
        <w:pStyle w:val="2"/>
        <w:jc w:val="both"/>
        <w:rPr>
          <w:b w:val="0"/>
        </w:rPr>
      </w:pPr>
      <w:r w:rsidRPr="00590693">
        <w:rPr>
          <w:b w:val="0"/>
        </w:rPr>
        <w:t>на 100,1, в местный бюджет поступило 9051,6 тыс. руб.</w:t>
      </w:r>
    </w:p>
    <w:p w:rsidR="00590693" w:rsidRPr="00590693" w:rsidRDefault="00590693" w:rsidP="00590693">
      <w:pPr>
        <w:pStyle w:val="2"/>
        <w:jc w:val="both"/>
        <w:rPr>
          <w:b w:val="0"/>
        </w:rPr>
      </w:pPr>
      <w:r w:rsidRPr="00590693">
        <w:rPr>
          <w:b w:val="0"/>
        </w:rPr>
        <w:t xml:space="preserve">       Неналоговые доходы выполнены на 101,9 поступления в местный бюджет составили в сумме 122,2 тыс. руб.</w:t>
      </w:r>
    </w:p>
    <w:p w:rsidR="00590693" w:rsidRPr="00590693" w:rsidRDefault="00590693" w:rsidP="00590693">
      <w:pPr>
        <w:jc w:val="both"/>
        <w:rPr>
          <w:rFonts w:ascii="Times New Roman" w:hAnsi="Times New Roman" w:cs="Times New Roman"/>
          <w:sz w:val="24"/>
          <w:szCs w:val="24"/>
        </w:rPr>
      </w:pPr>
      <w:r w:rsidRPr="00590693">
        <w:rPr>
          <w:rFonts w:ascii="Times New Roman" w:hAnsi="Times New Roman" w:cs="Times New Roman"/>
          <w:sz w:val="24"/>
          <w:szCs w:val="24"/>
        </w:rPr>
        <w:t xml:space="preserve">       Безвозмездные перечисления в 2016 году составили 20 121,7 тыс. руб.</w:t>
      </w:r>
    </w:p>
    <w:p w:rsidR="00590693" w:rsidRPr="00590693" w:rsidRDefault="00590693" w:rsidP="00590693">
      <w:pPr>
        <w:pStyle w:val="2"/>
        <w:jc w:val="center"/>
      </w:pPr>
      <w:r w:rsidRPr="00590693">
        <w:t>Исполнение местного бюджета в 2016 году</w:t>
      </w:r>
    </w:p>
    <w:p w:rsidR="00590693" w:rsidRPr="00590693" w:rsidRDefault="00590693" w:rsidP="00590693">
      <w:pPr>
        <w:tabs>
          <w:tab w:val="center" w:pos="4677"/>
          <w:tab w:val="right" w:pos="9355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590693">
        <w:rPr>
          <w:rFonts w:ascii="Times New Roman" w:hAnsi="Times New Roman" w:cs="Times New Roman"/>
          <w:b/>
          <w:bCs/>
          <w:sz w:val="24"/>
          <w:szCs w:val="24"/>
        </w:rPr>
        <w:tab/>
        <w:t>тыс. руб.</w:t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00"/>
        <w:gridCol w:w="1620"/>
        <w:gridCol w:w="1080"/>
        <w:gridCol w:w="1080"/>
      </w:tblGrid>
      <w:tr w:rsidR="00590693" w:rsidRPr="00590693" w:rsidTr="00174509">
        <w:trPr>
          <w:cantSplit/>
          <w:trHeight w:val="610"/>
        </w:trPr>
        <w:tc>
          <w:tcPr>
            <w:tcW w:w="4500" w:type="dxa"/>
            <w:vMerge w:val="restart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Назначено</w:t>
            </w:r>
          </w:p>
        </w:tc>
        <w:tc>
          <w:tcPr>
            <w:tcW w:w="2160" w:type="dxa"/>
            <w:gridSpan w:val="2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</w:tr>
      <w:tr w:rsidR="00590693" w:rsidRPr="00590693" w:rsidTr="00174509">
        <w:trPr>
          <w:cantSplit/>
          <w:trHeight w:val="373"/>
        </w:trPr>
        <w:tc>
          <w:tcPr>
            <w:tcW w:w="4500" w:type="dxa"/>
            <w:vMerge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590693" w:rsidRPr="00590693" w:rsidRDefault="00590693" w:rsidP="00174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0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В %</w:t>
            </w:r>
          </w:p>
        </w:tc>
      </w:tr>
      <w:tr w:rsidR="00590693" w:rsidRPr="00590693" w:rsidTr="00174509">
        <w:trPr>
          <w:trHeight w:val="255"/>
        </w:trPr>
        <w:tc>
          <w:tcPr>
            <w:tcW w:w="45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:rsidR="00590693" w:rsidRPr="00590693" w:rsidRDefault="00590693" w:rsidP="00174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590693" w:rsidRPr="00590693" w:rsidRDefault="00590693" w:rsidP="001745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693" w:rsidRPr="00590693" w:rsidTr="00174509">
        <w:trPr>
          <w:trHeight w:val="330"/>
        </w:trPr>
        <w:tc>
          <w:tcPr>
            <w:tcW w:w="45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Доходы, всего  </w:t>
            </w:r>
          </w:p>
        </w:tc>
        <w:tc>
          <w:tcPr>
            <w:tcW w:w="162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/>
                <w:sz w:val="24"/>
                <w:szCs w:val="24"/>
              </w:rPr>
              <w:t>36093,2</w:t>
            </w:r>
          </w:p>
        </w:tc>
        <w:tc>
          <w:tcPr>
            <w:tcW w:w="10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/>
                <w:sz w:val="24"/>
                <w:szCs w:val="24"/>
              </w:rPr>
              <w:t>35736,3</w:t>
            </w:r>
          </w:p>
        </w:tc>
        <w:tc>
          <w:tcPr>
            <w:tcW w:w="10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/>
                <w:sz w:val="24"/>
                <w:szCs w:val="24"/>
              </w:rPr>
              <w:t>99,0</w:t>
            </w:r>
          </w:p>
        </w:tc>
      </w:tr>
      <w:tr w:rsidR="00590693" w:rsidRPr="00590693" w:rsidTr="00174509">
        <w:trPr>
          <w:trHeight w:val="330"/>
        </w:trPr>
        <w:tc>
          <w:tcPr>
            <w:tcW w:w="4500" w:type="dxa"/>
          </w:tcPr>
          <w:p w:rsidR="00590693" w:rsidRPr="00590693" w:rsidRDefault="00590693" w:rsidP="001745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доходы, всего</w:t>
            </w:r>
          </w:p>
        </w:tc>
        <w:tc>
          <w:tcPr>
            <w:tcW w:w="162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/>
                <w:sz w:val="24"/>
                <w:szCs w:val="24"/>
              </w:rPr>
              <w:t>15477,7</w:t>
            </w:r>
          </w:p>
        </w:tc>
        <w:tc>
          <w:tcPr>
            <w:tcW w:w="10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/>
                <w:sz w:val="24"/>
                <w:szCs w:val="24"/>
              </w:rPr>
              <w:t>15492,4</w:t>
            </w:r>
          </w:p>
        </w:tc>
        <w:tc>
          <w:tcPr>
            <w:tcW w:w="10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/>
                <w:sz w:val="24"/>
                <w:szCs w:val="24"/>
              </w:rPr>
              <w:t>100,1</w:t>
            </w:r>
          </w:p>
        </w:tc>
      </w:tr>
      <w:tr w:rsidR="00590693" w:rsidRPr="00590693" w:rsidTr="00174509">
        <w:trPr>
          <w:trHeight w:val="330"/>
        </w:trPr>
        <w:tc>
          <w:tcPr>
            <w:tcW w:w="4500" w:type="dxa"/>
          </w:tcPr>
          <w:p w:rsidR="00590693" w:rsidRPr="00590693" w:rsidRDefault="00590693" w:rsidP="00174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62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693" w:rsidRPr="00590693" w:rsidTr="00174509">
        <w:trPr>
          <w:trHeight w:val="330"/>
        </w:trPr>
        <w:tc>
          <w:tcPr>
            <w:tcW w:w="4500" w:type="dxa"/>
          </w:tcPr>
          <w:p w:rsidR="00590693" w:rsidRPr="00590693" w:rsidRDefault="00590693" w:rsidP="00174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62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9042,2</w:t>
            </w:r>
          </w:p>
        </w:tc>
        <w:tc>
          <w:tcPr>
            <w:tcW w:w="10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9051,6</w:t>
            </w:r>
          </w:p>
        </w:tc>
        <w:tc>
          <w:tcPr>
            <w:tcW w:w="10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</w:p>
        </w:tc>
      </w:tr>
      <w:tr w:rsidR="00590693" w:rsidRPr="00590693" w:rsidTr="00174509">
        <w:trPr>
          <w:trHeight w:val="330"/>
        </w:trPr>
        <w:tc>
          <w:tcPr>
            <w:tcW w:w="4500" w:type="dxa"/>
          </w:tcPr>
          <w:p w:rsidR="00590693" w:rsidRPr="00590693" w:rsidRDefault="00590693" w:rsidP="00174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62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112,0</w:t>
            </w:r>
          </w:p>
        </w:tc>
        <w:tc>
          <w:tcPr>
            <w:tcW w:w="10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112,2</w:t>
            </w:r>
          </w:p>
        </w:tc>
        <w:tc>
          <w:tcPr>
            <w:tcW w:w="10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</w:tr>
      <w:tr w:rsidR="00590693" w:rsidRPr="00590693" w:rsidTr="00174509">
        <w:trPr>
          <w:trHeight w:val="330"/>
        </w:trPr>
        <w:tc>
          <w:tcPr>
            <w:tcW w:w="4500" w:type="dxa"/>
          </w:tcPr>
          <w:p w:rsidR="00590693" w:rsidRPr="00590693" w:rsidRDefault="00590693" w:rsidP="00174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62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4793,1</w:t>
            </w:r>
          </w:p>
        </w:tc>
        <w:tc>
          <w:tcPr>
            <w:tcW w:w="10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4795,5</w:t>
            </w:r>
          </w:p>
        </w:tc>
        <w:tc>
          <w:tcPr>
            <w:tcW w:w="10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</w:p>
        </w:tc>
      </w:tr>
      <w:tr w:rsidR="00590693" w:rsidRPr="00590693" w:rsidTr="00174509">
        <w:trPr>
          <w:trHeight w:val="330"/>
        </w:trPr>
        <w:tc>
          <w:tcPr>
            <w:tcW w:w="4500" w:type="dxa"/>
          </w:tcPr>
          <w:p w:rsidR="00590693" w:rsidRPr="00590693" w:rsidRDefault="00590693" w:rsidP="001745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/>
                <w:sz w:val="24"/>
                <w:szCs w:val="24"/>
              </w:rPr>
              <w:t>Неналоговые доходы, всего</w:t>
            </w:r>
          </w:p>
        </w:tc>
        <w:tc>
          <w:tcPr>
            <w:tcW w:w="162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/>
                <w:sz w:val="24"/>
                <w:szCs w:val="24"/>
              </w:rPr>
              <w:t>121,1</w:t>
            </w:r>
          </w:p>
        </w:tc>
        <w:tc>
          <w:tcPr>
            <w:tcW w:w="10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/>
                <w:sz w:val="24"/>
                <w:szCs w:val="24"/>
              </w:rPr>
              <w:t>123,4</w:t>
            </w:r>
          </w:p>
        </w:tc>
        <w:tc>
          <w:tcPr>
            <w:tcW w:w="10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/>
                <w:sz w:val="24"/>
                <w:szCs w:val="24"/>
              </w:rPr>
              <w:t>101,9</w:t>
            </w:r>
          </w:p>
        </w:tc>
      </w:tr>
      <w:tr w:rsidR="00590693" w:rsidRPr="00590693" w:rsidTr="00174509">
        <w:trPr>
          <w:trHeight w:val="330"/>
        </w:trPr>
        <w:tc>
          <w:tcPr>
            <w:tcW w:w="4500" w:type="dxa"/>
          </w:tcPr>
          <w:p w:rsidR="00590693" w:rsidRPr="00590693" w:rsidRDefault="00590693" w:rsidP="00174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62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693" w:rsidRPr="00590693" w:rsidTr="00174509">
        <w:trPr>
          <w:trHeight w:val="330"/>
        </w:trPr>
        <w:tc>
          <w:tcPr>
            <w:tcW w:w="4500" w:type="dxa"/>
          </w:tcPr>
          <w:p w:rsidR="00590693" w:rsidRPr="00590693" w:rsidRDefault="00590693" w:rsidP="00174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2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</w:tc>
        <w:tc>
          <w:tcPr>
            <w:tcW w:w="10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10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102,5</w:t>
            </w:r>
          </w:p>
        </w:tc>
      </w:tr>
      <w:tr w:rsidR="00590693" w:rsidRPr="00590693" w:rsidTr="00174509">
        <w:trPr>
          <w:trHeight w:val="330"/>
        </w:trPr>
        <w:tc>
          <w:tcPr>
            <w:tcW w:w="4500" w:type="dxa"/>
          </w:tcPr>
          <w:p w:rsidR="00590693" w:rsidRPr="00590693" w:rsidRDefault="00590693" w:rsidP="00174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62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0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693" w:rsidRPr="00590693" w:rsidTr="00174509">
        <w:trPr>
          <w:trHeight w:val="330"/>
        </w:trPr>
        <w:tc>
          <w:tcPr>
            <w:tcW w:w="4500" w:type="dxa"/>
          </w:tcPr>
          <w:p w:rsidR="00590693" w:rsidRPr="00590693" w:rsidRDefault="00590693" w:rsidP="00174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  <w:tc>
          <w:tcPr>
            <w:tcW w:w="162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0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0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90693" w:rsidRPr="00590693" w:rsidTr="00174509">
        <w:trPr>
          <w:trHeight w:val="330"/>
        </w:trPr>
        <w:tc>
          <w:tcPr>
            <w:tcW w:w="4500" w:type="dxa"/>
          </w:tcPr>
          <w:p w:rsidR="00590693" w:rsidRPr="00590693" w:rsidRDefault="00590693" w:rsidP="00174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162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</w:tc>
        <w:tc>
          <w:tcPr>
            <w:tcW w:w="10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</w:tc>
        <w:tc>
          <w:tcPr>
            <w:tcW w:w="10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90693" w:rsidRPr="00590693" w:rsidTr="00174509">
        <w:trPr>
          <w:trHeight w:val="441"/>
        </w:trPr>
        <w:tc>
          <w:tcPr>
            <w:tcW w:w="4500" w:type="dxa"/>
          </w:tcPr>
          <w:p w:rsidR="00590693" w:rsidRPr="00590693" w:rsidRDefault="00590693" w:rsidP="001745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перечисления</w:t>
            </w:r>
          </w:p>
        </w:tc>
        <w:tc>
          <w:tcPr>
            <w:tcW w:w="162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/>
                <w:sz w:val="24"/>
                <w:szCs w:val="24"/>
              </w:rPr>
              <w:t>20494,4</w:t>
            </w:r>
          </w:p>
        </w:tc>
        <w:tc>
          <w:tcPr>
            <w:tcW w:w="10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/>
                <w:sz w:val="24"/>
                <w:szCs w:val="24"/>
              </w:rPr>
              <w:t>20121,7</w:t>
            </w:r>
          </w:p>
        </w:tc>
        <w:tc>
          <w:tcPr>
            <w:tcW w:w="10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/>
                <w:sz w:val="24"/>
                <w:szCs w:val="24"/>
              </w:rPr>
              <w:t>98,2</w:t>
            </w:r>
          </w:p>
        </w:tc>
      </w:tr>
      <w:tr w:rsidR="00590693" w:rsidRPr="00590693" w:rsidTr="00174509">
        <w:trPr>
          <w:trHeight w:val="165"/>
        </w:trPr>
        <w:tc>
          <w:tcPr>
            <w:tcW w:w="4500" w:type="dxa"/>
          </w:tcPr>
          <w:p w:rsidR="00590693" w:rsidRPr="00590693" w:rsidRDefault="00590693" w:rsidP="001745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62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/>
                <w:sz w:val="24"/>
                <w:szCs w:val="24"/>
              </w:rPr>
              <w:t>35135,1</w:t>
            </w:r>
          </w:p>
        </w:tc>
        <w:tc>
          <w:tcPr>
            <w:tcW w:w="10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/>
                <w:sz w:val="24"/>
                <w:szCs w:val="24"/>
              </w:rPr>
              <w:t>34059,3</w:t>
            </w:r>
          </w:p>
        </w:tc>
        <w:tc>
          <w:tcPr>
            <w:tcW w:w="10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/>
                <w:sz w:val="24"/>
                <w:szCs w:val="24"/>
              </w:rPr>
              <w:t>96,9</w:t>
            </w:r>
          </w:p>
        </w:tc>
      </w:tr>
      <w:tr w:rsidR="00590693" w:rsidRPr="00590693" w:rsidTr="00174509">
        <w:trPr>
          <w:trHeight w:val="553"/>
        </w:trPr>
        <w:tc>
          <w:tcPr>
            <w:tcW w:w="45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В том числе финансовая помощь бюджетам других уровней</w:t>
            </w:r>
          </w:p>
        </w:tc>
        <w:tc>
          <w:tcPr>
            <w:tcW w:w="162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693" w:rsidRPr="00590693" w:rsidTr="00174509">
        <w:trPr>
          <w:trHeight w:val="570"/>
        </w:trPr>
        <w:tc>
          <w:tcPr>
            <w:tcW w:w="45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Профицит</w:t>
            </w:r>
            <w:proofErr w:type="spellEnd"/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(+)</w:t>
            </w:r>
          </w:p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Дефицит(-)</w:t>
            </w:r>
          </w:p>
        </w:tc>
        <w:tc>
          <w:tcPr>
            <w:tcW w:w="162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/>
                <w:sz w:val="24"/>
                <w:szCs w:val="24"/>
              </w:rPr>
              <w:t>-958,1</w:t>
            </w:r>
          </w:p>
        </w:tc>
        <w:tc>
          <w:tcPr>
            <w:tcW w:w="10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/>
                <w:sz w:val="24"/>
                <w:szCs w:val="24"/>
              </w:rPr>
              <w:t>-1677,0</w:t>
            </w:r>
          </w:p>
        </w:tc>
        <w:tc>
          <w:tcPr>
            <w:tcW w:w="1080" w:type="dxa"/>
          </w:tcPr>
          <w:p w:rsidR="00590693" w:rsidRPr="00590693" w:rsidRDefault="00590693" w:rsidP="001745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0693" w:rsidRPr="00590693" w:rsidRDefault="00590693" w:rsidP="0059069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90693" w:rsidRPr="00590693" w:rsidRDefault="00590693" w:rsidP="00590693">
      <w:pPr>
        <w:pStyle w:val="21"/>
      </w:pPr>
    </w:p>
    <w:p w:rsidR="00590693" w:rsidRPr="00590693" w:rsidRDefault="00590693" w:rsidP="00590693">
      <w:pPr>
        <w:pStyle w:val="21"/>
      </w:pPr>
      <w:r w:rsidRPr="00590693">
        <w:t>Исполнение местного  бюджета за 2016 год по разделам, подразделам функциональной классификации расходов бюджетов Российской Федерации</w:t>
      </w:r>
    </w:p>
    <w:p w:rsidR="00590693" w:rsidRPr="00590693" w:rsidRDefault="00590693" w:rsidP="0059069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90693" w:rsidRPr="00590693" w:rsidRDefault="00590693" w:rsidP="00590693">
      <w:pPr>
        <w:jc w:val="both"/>
        <w:rPr>
          <w:rFonts w:ascii="Times New Roman" w:hAnsi="Times New Roman" w:cs="Times New Roman"/>
          <w:sz w:val="24"/>
          <w:szCs w:val="24"/>
        </w:rPr>
      </w:pPr>
      <w:r w:rsidRPr="00590693">
        <w:rPr>
          <w:rFonts w:ascii="Times New Roman" w:hAnsi="Times New Roman" w:cs="Times New Roman"/>
          <w:sz w:val="24"/>
          <w:szCs w:val="24"/>
        </w:rPr>
        <w:t xml:space="preserve">        Исполнение  местного  бюджета  за  2016 год по разделам и подразделам функциональной  классификации  расходов  бюджетов  РФ  по данным  решения  совпадает  с  данными  бюджетополучателей  и  отражено  в  таблице:       </w:t>
      </w:r>
    </w:p>
    <w:p w:rsidR="00590693" w:rsidRPr="00590693" w:rsidRDefault="00590693" w:rsidP="00590693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90693" w:rsidRPr="00590693" w:rsidRDefault="00590693" w:rsidP="00590693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90693">
        <w:rPr>
          <w:rFonts w:ascii="Times New Roman" w:hAnsi="Times New Roman" w:cs="Times New Roman"/>
          <w:b/>
          <w:sz w:val="24"/>
          <w:szCs w:val="24"/>
        </w:rPr>
        <w:t>т</w:t>
      </w:r>
      <w:r w:rsidRPr="00590693">
        <w:rPr>
          <w:rFonts w:ascii="Times New Roman" w:hAnsi="Times New Roman" w:cs="Times New Roman"/>
          <w:b/>
          <w:bCs/>
          <w:sz w:val="24"/>
          <w:szCs w:val="24"/>
        </w:rPr>
        <w:t>ыс</w:t>
      </w:r>
      <w:proofErr w:type="gramStart"/>
      <w:r w:rsidRPr="00590693">
        <w:rPr>
          <w:rFonts w:ascii="Times New Roman" w:hAnsi="Times New Roman" w:cs="Times New Roman"/>
          <w:b/>
          <w:bCs/>
          <w:sz w:val="24"/>
          <w:szCs w:val="24"/>
        </w:rPr>
        <w:t>.р</w:t>
      </w:r>
      <w:proofErr w:type="gramEnd"/>
      <w:r w:rsidRPr="00590693">
        <w:rPr>
          <w:rFonts w:ascii="Times New Roman" w:hAnsi="Times New Roman" w:cs="Times New Roman"/>
          <w:b/>
          <w:bCs/>
          <w:sz w:val="24"/>
          <w:szCs w:val="24"/>
        </w:rPr>
        <w:t>уб.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80"/>
        <w:gridCol w:w="900"/>
        <w:gridCol w:w="1800"/>
        <w:gridCol w:w="1800"/>
        <w:gridCol w:w="1260"/>
      </w:tblGrid>
      <w:tr w:rsidR="00590693" w:rsidRPr="00590693" w:rsidTr="00174509">
        <w:trPr>
          <w:trHeight w:val="540"/>
        </w:trPr>
        <w:tc>
          <w:tcPr>
            <w:tcW w:w="37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расходов</w:t>
            </w:r>
          </w:p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подраздел</w:t>
            </w:r>
          </w:p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Утверждено Решением о местном бюджете на 2016</w:t>
            </w:r>
          </w:p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pStyle w:val="31"/>
              <w:rPr>
                <w:sz w:val="24"/>
              </w:rPr>
            </w:pPr>
            <w:r w:rsidRPr="00590693">
              <w:rPr>
                <w:sz w:val="24"/>
              </w:rPr>
              <w:t>Исполнено по данным финансового отдела</w:t>
            </w:r>
          </w:p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590693" w:rsidRPr="00590693" w:rsidRDefault="00590693" w:rsidP="0017450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Процент исполнения</w:t>
            </w:r>
          </w:p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90693" w:rsidRPr="00590693" w:rsidTr="00174509">
        <w:trPr>
          <w:trHeight w:val="232"/>
        </w:trPr>
        <w:tc>
          <w:tcPr>
            <w:tcW w:w="37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590693" w:rsidRPr="00590693" w:rsidTr="00174509">
        <w:trPr>
          <w:trHeight w:val="232"/>
        </w:trPr>
        <w:tc>
          <w:tcPr>
            <w:tcW w:w="37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9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769,1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767,4</w:t>
            </w:r>
          </w:p>
        </w:tc>
        <w:tc>
          <w:tcPr>
            <w:tcW w:w="126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590693" w:rsidRPr="00590693" w:rsidTr="00174509">
        <w:trPr>
          <w:trHeight w:val="232"/>
        </w:trPr>
        <w:tc>
          <w:tcPr>
            <w:tcW w:w="37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9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4529,8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4507,3</w:t>
            </w:r>
          </w:p>
        </w:tc>
        <w:tc>
          <w:tcPr>
            <w:tcW w:w="126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590693" w:rsidRPr="00590693" w:rsidTr="00174509">
        <w:trPr>
          <w:trHeight w:val="232"/>
        </w:trPr>
        <w:tc>
          <w:tcPr>
            <w:tcW w:w="37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67,4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67,4</w:t>
            </w:r>
          </w:p>
        </w:tc>
        <w:tc>
          <w:tcPr>
            <w:tcW w:w="126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90693" w:rsidRPr="00590693" w:rsidTr="00174509">
        <w:trPr>
          <w:trHeight w:val="232"/>
        </w:trPr>
        <w:tc>
          <w:tcPr>
            <w:tcW w:w="3780" w:type="dxa"/>
          </w:tcPr>
          <w:p w:rsidR="00590693" w:rsidRPr="00590693" w:rsidRDefault="00590693" w:rsidP="00174509">
            <w:pPr>
              <w:pStyle w:val="5"/>
              <w:rPr>
                <w:b w:val="0"/>
                <w:bCs w:val="0"/>
                <w:sz w:val="24"/>
              </w:rPr>
            </w:pPr>
            <w:r w:rsidRPr="00590693">
              <w:rPr>
                <w:b w:val="0"/>
                <w:bCs w:val="0"/>
                <w:sz w:val="24"/>
              </w:rPr>
              <w:t>Мобилизационная и вневойсковая  подготовка</w:t>
            </w:r>
          </w:p>
        </w:tc>
        <w:tc>
          <w:tcPr>
            <w:tcW w:w="9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151,5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151,5</w:t>
            </w:r>
          </w:p>
        </w:tc>
        <w:tc>
          <w:tcPr>
            <w:tcW w:w="126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90693" w:rsidRPr="00590693" w:rsidTr="00174509">
        <w:trPr>
          <w:trHeight w:val="232"/>
        </w:trPr>
        <w:tc>
          <w:tcPr>
            <w:tcW w:w="37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9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0309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281,9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281,2</w:t>
            </w:r>
          </w:p>
        </w:tc>
        <w:tc>
          <w:tcPr>
            <w:tcW w:w="126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99,8</w:t>
            </w:r>
          </w:p>
        </w:tc>
      </w:tr>
      <w:tr w:rsidR="00590693" w:rsidRPr="00590693" w:rsidTr="00174509">
        <w:trPr>
          <w:trHeight w:val="232"/>
        </w:trPr>
        <w:tc>
          <w:tcPr>
            <w:tcW w:w="37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9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0310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260,0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258,2</w:t>
            </w:r>
          </w:p>
        </w:tc>
        <w:tc>
          <w:tcPr>
            <w:tcW w:w="126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99,3</w:t>
            </w:r>
          </w:p>
        </w:tc>
      </w:tr>
      <w:tr w:rsidR="00590693" w:rsidRPr="00590693" w:rsidTr="00174509">
        <w:trPr>
          <w:trHeight w:val="232"/>
        </w:trPr>
        <w:tc>
          <w:tcPr>
            <w:tcW w:w="37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9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3192,3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2661,0</w:t>
            </w:r>
          </w:p>
        </w:tc>
        <w:tc>
          <w:tcPr>
            <w:tcW w:w="126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83,4</w:t>
            </w:r>
          </w:p>
        </w:tc>
      </w:tr>
      <w:tr w:rsidR="00590693" w:rsidRPr="00590693" w:rsidTr="00174509">
        <w:trPr>
          <w:trHeight w:val="232"/>
        </w:trPr>
        <w:tc>
          <w:tcPr>
            <w:tcW w:w="37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9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1215,9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1215,7</w:t>
            </w:r>
          </w:p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90693" w:rsidRPr="00590693" w:rsidTr="00174509">
        <w:trPr>
          <w:trHeight w:val="232"/>
        </w:trPr>
        <w:tc>
          <w:tcPr>
            <w:tcW w:w="37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9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0501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236,6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217,7</w:t>
            </w:r>
          </w:p>
        </w:tc>
        <w:tc>
          <w:tcPr>
            <w:tcW w:w="126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92,0</w:t>
            </w:r>
          </w:p>
        </w:tc>
      </w:tr>
      <w:tr w:rsidR="00590693" w:rsidRPr="00590693" w:rsidTr="00174509">
        <w:trPr>
          <w:trHeight w:val="232"/>
        </w:trPr>
        <w:tc>
          <w:tcPr>
            <w:tcW w:w="3780" w:type="dxa"/>
          </w:tcPr>
          <w:p w:rsidR="00590693" w:rsidRPr="00590693" w:rsidRDefault="00590693" w:rsidP="00174509">
            <w:pPr>
              <w:pStyle w:val="4"/>
              <w:rPr>
                <w:b w:val="0"/>
              </w:rPr>
            </w:pPr>
            <w:r w:rsidRPr="00590693">
              <w:rPr>
                <w:b w:val="0"/>
              </w:rPr>
              <w:t>Коммунальное хозяйство</w:t>
            </w:r>
          </w:p>
        </w:tc>
        <w:tc>
          <w:tcPr>
            <w:tcW w:w="9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0502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10890,3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10877,3</w:t>
            </w:r>
          </w:p>
        </w:tc>
        <w:tc>
          <w:tcPr>
            <w:tcW w:w="126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99,9</w:t>
            </w:r>
          </w:p>
        </w:tc>
      </w:tr>
      <w:tr w:rsidR="00590693" w:rsidRPr="00590693" w:rsidTr="00174509">
        <w:trPr>
          <w:trHeight w:val="232"/>
        </w:trPr>
        <w:tc>
          <w:tcPr>
            <w:tcW w:w="3780" w:type="dxa"/>
          </w:tcPr>
          <w:p w:rsidR="00590693" w:rsidRPr="00590693" w:rsidRDefault="00590693" w:rsidP="00174509">
            <w:pPr>
              <w:pStyle w:val="4"/>
              <w:rPr>
                <w:b w:val="0"/>
              </w:rPr>
            </w:pPr>
            <w:r w:rsidRPr="00590693">
              <w:rPr>
                <w:b w:val="0"/>
              </w:rPr>
              <w:t>Благоустройство</w:t>
            </w:r>
          </w:p>
        </w:tc>
        <w:tc>
          <w:tcPr>
            <w:tcW w:w="9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0503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4360,5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4357,4</w:t>
            </w:r>
          </w:p>
        </w:tc>
        <w:tc>
          <w:tcPr>
            <w:tcW w:w="126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99,9</w:t>
            </w:r>
          </w:p>
        </w:tc>
      </w:tr>
      <w:tr w:rsidR="00590693" w:rsidRPr="00590693" w:rsidTr="00174509">
        <w:trPr>
          <w:trHeight w:val="232"/>
        </w:trPr>
        <w:tc>
          <w:tcPr>
            <w:tcW w:w="37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Культура</w:t>
            </w:r>
          </w:p>
        </w:tc>
        <w:tc>
          <w:tcPr>
            <w:tcW w:w="9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0800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8597,1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8115,9</w:t>
            </w:r>
          </w:p>
        </w:tc>
        <w:tc>
          <w:tcPr>
            <w:tcW w:w="126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94,4</w:t>
            </w:r>
          </w:p>
        </w:tc>
      </w:tr>
      <w:tr w:rsidR="00590693" w:rsidRPr="00590693" w:rsidTr="00174509">
        <w:trPr>
          <w:trHeight w:val="232"/>
        </w:trPr>
        <w:tc>
          <w:tcPr>
            <w:tcW w:w="37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9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1001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183,4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183,4</w:t>
            </w:r>
          </w:p>
        </w:tc>
        <w:tc>
          <w:tcPr>
            <w:tcW w:w="126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590693" w:rsidRPr="00590693" w:rsidTr="00174509">
        <w:trPr>
          <w:trHeight w:val="232"/>
        </w:trPr>
        <w:tc>
          <w:tcPr>
            <w:tcW w:w="37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9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1105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109,1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109,1</w:t>
            </w:r>
          </w:p>
        </w:tc>
        <w:tc>
          <w:tcPr>
            <w:tcW w:w="126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590693" w:rsidRPr="00590693" w:rsidTr="00174509">
        <w:trPr>
          <w:trHeight w:val="232"/>
        </w:trPr>
        <w:tc>
          <w:tcPr>
            <w:tcW w:w="37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9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1403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288,3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288,3</w:t>
            </w:r>
          </w:p>
        </w:tc>
        <w:tc>
          <w:tcPr>
            <w:tcW w:w="126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</w:tr>
      <w:tr w:rsidR="00590693" w:rsidRPr="00590693" w:rsidTr="00174509">
        <w:trPr>
          <w:trHeight w:val="232"/>
        </w:trPr>
        <w:tc>
          <w:tcPr>
            <w:tcW w:w="378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расходов:</w:t>
            </w:r>
          </w:p>
        </w:tc>
        <w:tc>
          <w:tcPr>
            <w:tcW w:w="9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35135,1</w:t>
            </w:r>
          </w:p>
        </w:tc>
        <w:tc>
          <w:tcPr>
            <w:tcW w:w="180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34059,3</w:t>
            </w:r>
          </w:p>
        </w:tc>
        <w:tc>
          <w:tcPr>
            <w:tcW w:w="1260" w:type="dxa"/>
          </w:tcPr>
          <w:p w:rsidR="00590693" w:rsidRPr="00590693" w:rsidRDefault="00590693" w:rsidP="001745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96,9</w:t>
            </w:r>
          </w:p>
        </w:tc>
      </w:tr>
    </w:tbl>
    <w:p w:rsidR="00590693" w:rsidRPr="00590693" w:rsidRDefault="00590693" w:rsidP="0059069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90693" w:rsidRPr="00590693" w:rsidRDefault="00590693" w:rsidP="00590693">
      <w:pPr>
        <w:jc w:val="both"/>
        <w:rPr>
          <w:rFonts w:ascii="Times New Roman" w:hAnsi="Times New Roman" w:cs="Times New Roman"/>
          <w:sz w:val="24"/>
          <w:szCs w:val="24"/>
        </w:rPr>
      </w:pPr>
      <w:r w:rsidRPr="00590693">
        <w:rPr>
          <w:rFonts w:ascii="Times New Roman" w:hAnsi="Times New Roman" w:cs="Times New Roman"/>
          <w:sz w:val="24"/>
          <w:szCs w:val="24"/>
        </w:rPr>
        <w:t xml:space="preserve">          Исполнение расходов местного бюджета за 2016 год  составило  96,9% от утвержденных бюджетных назначений.  Полностью исполнены  бюджетные назначения по  разделам:                              0200 «Национальная оборона»,0113 «Другие общегосударственные вопросы », 0412 «Мероприятия по землеустройству и землепользованию», </w:t>
      </w:r>
      <w:r w:rsidRPr="00590693">
        <w:rPr>
          <w:rFonts w:ascii="Times New Roman" w:hAnsi="Times New Roman" w:cs="Times New Roman"/>
          <w:bCs/>
          <w:sz w:val="24"/>
          <w:szCs w:val="24"/>
        </w:rPr>
        <w:t>1001 «Иные пенсии, социальные доплаты к пенсиям».</w:t>
      </w:r>
    </w:p>
    <w:p w:rsidR="00590693" w:rsidRPr="00590693" w:rsidRDefault="00590693" w:rsidP="0059069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90693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90693">
        <w:rPr>
          <w:rFonts w:ascii="Times New Roman" w:hAnsi="Times New Roman" w:cs="Times New Roman"/>
          <w:b/>
          <w:sz w:val="24"/>
          <w:szCs w:val="24"/>
        </w:rPr>
        <w:t xml:space="preserve">Результат исполнения бюджета </w:t>
      </w:r>
      <w:proofErr w:type="spellStart"/>
      <w:r w:rsidRPr="00590693">
        <w:rPr>
          <w:rFonts w:ascii="Times New Roman" w:hAnsi="Times New Roman" w:cs="Times New Roman"/>
          <w:b/>
          <w:sz w:val="24"/>
          <w:szCs w:val="24"/>
        </w:rPr>
        <w:t>Лежневского</w:t>
      </w:r>
      <w:proofErr w:type="spellEnd"/>
      <w:r w:rsidRPr="00590693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590693" w:rsidRPr="00590693" w:rsidRDefault="00590693" w:rsidP="00590693">
      <w:pPr>
        <w:jc w:val="both"/>
        <w:rPr>
          <w:rFonts w:ascii="Times New Roman" w:hAnsi="Times New Roman" w:cs="Times New Roman"/>
          <w:sz w:val="24"/>
          <w:szCs w:val="24"/>
        </w:rPr>
      </w:pPr>
      <w:r w:rsidRPr="0059069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90693">
        <w:rPr>
          <w:rFonts w:ascii="Times New Roman" w:hAnsi="Times New Roman" w:cs="Times New Roman"/>
          <w:sz w:val="24"/>
          <w:szCs w:val="24"/>
        </w:rPr>
        <w:t xml:space="preserve">         В соответствии с решением Совета </w:t>
      </w:r>
      <w:proofErr w:type="spellStart"/>
      <w:r w:rsidRPr="00590693">
        <w:rPr>
          <w:rFonts w:ascii="Times New Roman" w:hAnsi="Times New Roman" w:cs="Times New Roman"/>
          <w:sz w:val="24"/>
          <w:szCs w:val="24"/>
        </w:rPr>
        <w:t>Лежневского</w:t>
      </w:r>
      <w:proofErr w:type="spellEnd"/>
      <w:r w:rsidRPr="00590693">
        <w:rPr>
          <w:rFonts w:ascii="Times New Roman" w:hAnsi="Times New Roman" w:cs="Times New Roman"/>
          <w:sz w:val="24"/>
          <w:szCs w:val="24"/>
        </w:rPr>
        <w:t xml:space="preserve"> сельского поселения от 30.12.2015 г. № 38   </w:t>
      </w:r>
    </w:p>
    <w:p w:rsidR="00590693" w:rsidRPr="00590693" w:rsidRDefault="00590693" w:rsidP="00590693">
      <w:pPr>
        <w:jc w:val="both"/>
        <w:rPr>
          <w:rFonts w:ascii="Times New Roman" w:hAnsi="Times New Roman" w:cs="Times New Roman"/>
          <w:sz w:val="24"/>
          <w:szCs w:val="24"/>
        </w:rPr>
      </w:pPr>
      <w:r w:rsidRPr="00590693">
        <w:rPr>
          <w:rFonts w:ascii="Times New Roman" w:hAnsi="Times New Roman" w:cs="Times New Roman"/>
          <w:sz w:val="24"/>
          <w:szCs w:val="24"/>
        </w:rPr>
        <w:t>местный бюджет был утвержден с дефицитом в сумме 420,0 тыс. руб.  источником внутреннего финансирования дефицита местного бюджета являются остатки средств бюджета на 01.01.2016 г.</w:t>
      </w:r>
    </w:p>
    <w:p w:rsidR="00590693" w:rsidRPr="00590693" w:rsidRDefault="00590693" w:rsidP="00590693">
      <w:pPr>
        <w:jc w:val="both"/>
        <w:rPr>
          <w:rFonts w:ascii="Times New Roman" w:hAnsi="Times New Roman" w:cs="Times New Roman"/>
          <w:sz w:val="24"/>
          <w:szCs w:val="24"/>
        </w:rPr>
      </w:pPr>
      <w:r w:rsidRPr="00590693">
        <w:rPr>
          <w:rFonts w:ascii="Times New Roman" w:hAnsi="Times New Roman" w:cs="Times New Roman"/>
          <w:sz w:val="24"/>
          <w:szCs w:val="24"/>
        </w:rPr>
        <w:t xml:space="preserve">         Согласно отчета об исполнении бюджета по состоянию на 01.01.2017 года сумма превышения доходной части бюджета </w:t>
      </w:r>
      <w:proofErr w:type="gramStart"/>
      <w:r w:rsidRPr="00590693">
        <w:rPr>
          <w:rFonts w:ascii="Times New Roman" w:hAnsi="Times New Roman" w:cs="Times New Roman"/>
          <w:sz w:val="24"/>
          <w:szCs w:val="24"/>
        </w:rPr>
        <w:t>над</w:t>
      </w:r>
      <w:proofErr w:type="gramEnd"/>
      <w:r w:rsidRPr="00590693">
        <w:rPr>
          <w:rFonts w:ascii="Times New Roman" w:hAnsi="Times New Roman" w:cs="Times New Roman"/>
          <w:sz w:val="24"/>
          <w:szCs w:val="24"/>
        </w:rPr>
        <w:t xml:space="preserve"> расходной составила 1677,0 тыс. руб.  то есть результат исполнения – </w:t>
      </w:r>
      <w:proofErr w:type="spellStart"/>
      <w:r w:rsidRPr="00590693">
        <w:rPr>
          <w:rFonts w:ascii="Times New Roman" w:hAnsi="Times New Roman" w:cs="Times New Roman"/>
          <w:sz w:val="24"/>
          <w:szCs w:val="24"/>
        </w:rPr>
        <w:t>профицит</w:t>
      </w:r>
      <w:proofErr w:type="spellEnd"/>
      <w:r w:rsidRPr="00590693">
        <w:rPr>
          <w:rFonts w:ascii="Times New Roman" w:hAnsi="Times New Roman" w:cs="Times New Roman"/>
          <w:sz w:val="24"/>
          <w:szCs w:val="24"/>
        </w:rPr>
        <w:t xml:space="preserve">. Остаток средств по кассовому исполнению бюджета, сложившийся на 01.01.2017 г. составляет собственные средства местного бюджета в сумме  718,9 тыс. рублей.        </w:t>
      </w:r>
    </w:p>
    <w:p w:rsidR="00590693" w:rsidRPr="00590693" w:rsidRDefault="00590693" w:rsidP="00F43DC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069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Исполнение  текстовых  статей.</w:t>
      </w:r>
    </w:p>
    <w:p w:rsidR="00590693" w:rsidRPr="00590693" w:rsidRDefault="00590693" w:rsidP="00F43DC9">
      <w:pPr>
        <w:jc w:val="both"/>
        <w:rPr>
          <w:rFonts w:ascii="Times New Roman" w:hAnsi="Times New Roman" w:cs="Times New Roman"/>
          <w:sz w:val="24"/>
          <w:szCs w:val="24"/>
        </w:rPr>
      </w:pPr>
      <w:r w:rsidRPr="00590693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590693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Pr="00590693">
        <w:rPr>
          <w:rFonts w:ascii="Times New Roman" w:hAnsi="Times New Roman" w:cs="Times New Roman"/>
          <w:sz w:val="24"/>
          <w:szCs w:val="24"/>
        </w:rPr>
        <w:t>Лежневского</w:t>
      </w:r>
      <w:proofErr w:type="spellEnd"/>
      <w:r w:rsidRPr="00590693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590693">
        <w:rPr>
          <w:rFonts w:ascii="Times New Roman" w:hAnsi="Times New Roman" w:cs="Times New Roman"/>
          <w:sz w:val="24"/>
          <w:szCs w:val="24"/>
        </w:rPr>
        <w:t>Лежневского</w:t>
      </w:r>
      <w:proofErr w:type="spellEnd"/>
      <w:r w:rsidRPr="00590693">
        <w:rPr>
          <w:rFonts w:ascii="Times New Roman" w:hAnsi="Times New Roman" w:cs="Times New Roman"/>
          <w:sz w:val="24"/>
          <w:szCs w:val="24"/>
        </w:rPr>
        <w:t xml:space="preserve"> муниципального района  в  2016 году не принимала решения о предоставлении  гарантий  в  обеспечение долговых  обязательств  юридических  лиц (статья 16 «Решения  о  бюджете </w:t>
      </w:r>
      <w:proofErr w:type="spellStart"/>
      <w:r w:rsidRPr="00590693">
        <w:rPr>
          <w:rFonts w:ascii="Times New Roman" w:hAnsi="Times New Roman" w:cs="Times New Roman"/>
          <w:sz w:val="24"/>
          <w:szCs w:val="24"/>
        </w:rPr>
        <w:t>Лежневского</w:t>
      </w:r>
      <w:proofErr w:type="spellEnd"/>
      <w:r w:rsidRPr="00590693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590693">
        <w:rPr>
          <w:rFonts w:ascii="Times New Roman" w:hAnsi="Times New Roman" w:cs="Times New Roman"/>
          <w:sz w:val="24"/>
          <w:szCs w:val="24"/>
        </w:rPr>
        <w:t>Лежневского</w:t>
      </w:r>
      <w:proofErr w:type="spellEnd"/>
      <w:r w:rsidRPr="00590693">
        <w:rPr>
          <w:rFonts w:ascii="Times New Roman" w:hAnsi="Times New Roman" w:cs="Times New Roman"/>
          <w:sz w:val="24"/>
          <w:szCs w:val="24"/>
        </w:rPr>
        <w:t xml:space="preserve"> муниципального района на 2016 год».                  </w:t>
      </w:r>
      <w:proofErr w:type="gramEnd"/>
    </w:p>
    <w:p w:rsidR="00590693" w:rsidRPr="00590693" w:rsidRDefault="00590693" w:rsidP="00590693">
      <w:pPr>
        <w:pStyle w:val="a5"/>
        <w:jc w:val="center"/>
        <w:rPr>
          <w:b/>
        </w:rPr>
      </w:pPr>
      <w:r w:rsidRPr="00590693">
        <w:rPr>
          <w:b/>
        </w:rPr>
        <w:t>Выводы и предложения</w:t>
      </w:r>
    </w:p>
    <w:p w:rsidR="00590693" w:rsidRPr="00590693" w:rsidRDefault="00590693" w:rsidP="00590693">
      <w:pPr>
        <w:pStyle w:val="a5"/>
        <w:rPr>
          <w:b/>
        </w:rPr>
      </w:pPr>
    </w:p>
    <w:p w:rsidR="00590693" w:rsidRPr="00590693" w:rsidRDefault="00590693" w:rsidP="00590693">
      <w:pPr>
        <w:pStyle w:val="a5"/>
      </w:pPr>
      <w:r w:rsidRPr="00590693">
        <w:rPr>
          <w:b/>
        </w:rPr>
        <w:t xml:space="preserve">          </w:t>
      </w:r>
      <w:r w:rsidRPr="00590693">
        <w:t>1.  Усилить контроль по недоимке, сокращению задолженности по налогам и неналоговым доходам местного бюджета.</w:t>
      </w:r>
    </w:p>
    <w:p w:rsidR="00590693" w:rsidRPr="00590693" w:rsidRDefault="00590693" w:rsidP="00590693">
      <w:pPr>
        <w:pStyle w:val="a5"/>
      </w:pPr>
    </w:p>
    <w:p w:rsidR="00590693" w:rsidRPr="00590693" w:rsidRDefault="00590693" w:rsidP="00590693">
      <w:pPr>
        <w:pStyle w:val="a5"/>
      </w:pPr>
      <w:r w:rsidRPr="00590693">
        <w:t xml:space="preserve">         2. По результатам проверки отчета </w:t>
      </w:r>
      <w:proofErr w:type="gramStart"/>
      <w:r w:rsidRPr="00590693">
        <w:t>об</w:t>
      </w:r>
      <w:proofErr w:type="gramEnd"/>
      <w:r w:rsidRPr="00590693">
        <w:t xml:space="preserve"> </w:t>
      </w:r>
      <w:proofErr w:type="gramStart"/>
      <w:r w:rsidRPr="00590693">
        <w:t>исполнению</w:t>
      </w:r>
      <w:proofErr w:type="gramEnd"/>
      <w:r w:rsidRPr="00590693">
        <w:t xml:space="preserve"> бюджета </w:t>
      </w:r>
      <w:proofErr w:type="spellStart"/>
      <w:r w:rsidRPr="00590693">
        <w:t>Лежневского</w:t>
      </w:r>
      <w:proofErr w:type="spellEnd"/>
      <w:r w:rsidRPr="00590693">
        <w:t xml:space="preserve"> сельского поселения </w:t>
      </w:r>
      <w:proofErr w:type="spellStart"/>
      <w:r w:rsidRPr="00590693">
        <w:t>Лежневского</w:t>
      </w:r>
      <w:proofErr w:type="spellEnd"/>
      <w:r w:rsidRPr="00590693">
        <w:t xml:space="preserve"> муниципального района Ивановской области за 2016 год Контрольно-счетная комиссия считает, что представленный отчет об исполнении бюджета </w:t>
      </w:r>
      <w:proofErr w:type="spellStart"/>
      <w:r w:rsidRPr="00590693">
        <w:t>Лежневского</w:t>
      </w:r>
      <w:proofErr w:type="spellEnd"/>
      <w:r w:rsidRPr="00590693">
        <w:t xml:space="preserve"> сельского поселения за 2016 год соответствует нормам действующего законодательства.</w:t>
      </w:r>
    </w:p>
    <w:p w:rsidR="00590693" w:rsidRPr="00590693" w:rsidRDefault="00590693" w:rsidP="00590693">
      <w:pPr>
        <w:pStyle w:val="a5"/>
      </w:pPr>
    </w:p>
    <w:p w:rsidR="00590693" w:rsidRPr="00590693" w:rsidRDefault="00590693" w:rsidP="00590693">
      <w:pPr>
        <w:pStyle w:val="a5"/>
      </w:pPr>
      <w:r w:rsidRPr="00590693">
        <w:t xml:space="preserve">         3. На основании вышеизложенного и предложений комиссия предлагает Совету </w:t>
      </w:r>
      <w:proofErr w:type="spellStart"/>
      <w:r w:rsidRPr="00590693">
        <w:t>Лежневского</w:t>
      </w:r>
      <w:proofErr w:type="spellEnd"/>
      <w:r w:rsidRPr="00590693">
        <w:t xml:space="preserve"> сельского поселения утвердить отчет об исполнении бюджета </w:t>
      </w:r>
      <w:proofErr w:type="spellStart"/>
      <w:r w:rsidRPr="00590693">
        <w:t>Лежневского</w:t>
      </w:r>
      <w:proofErr w:type="spellEnd"/>
      <w:r w:rsidRPr="00590693">
        <w:t xml:space="preserve"> сельского поселения за 2016 год.</w:t>
      </w:r>
    </w:p>
    <w:p w:rsidR="00590693" w:rsidRPr="00590693" w:rsidRDefault="00590693" w:rsidP="00590693">
      <w:pPr>
        <w:pStyle w:val="a5"/>
      </w:pPr>
    </w:p>
    <w:p w:rsidR="00590693" w:rsidRPr="00590693" w:rsidRDefault="00590693" w:rsidP="00590693">
      <w:pPr>
        <w:pStyle w:val="a5"/>
      </w:pPr>
    </w:p>
    <w:p w:rsidR="00590693" w:rsidRPr="00590693" w:rsidRDefault="00590693" w:rsidP="00590693">
      <w:pPr>
        <w:pStyle w:val="a5"/>
      </w:pPr>
      <w:r w:rsidRPr="00590693">
        <w:t xml:space="preserve">        </w:t>
      </w:r>
    </w:p>
    <w:p w:rsidR="00590693" w:rsidRPr="00590693" w:rsidRDefault="00590693" w:rsidP="00590693">
      <w:pPr>
        <w:pStyle w:val="a5"/>
      </w:pPr>
      <w:r w:rsidRPr="00590693">
        <w:t>Председатель контрольно-счетного органа (КСК)</w:t>
      </w:r>
    </w:p>
    <w:p w:rsidR="00590693" w:rsidRPr="00590693" w:rsidRDefault="00590693" w:rsidP="00F43DC9">
      <w:pPr>
        <w:pStyle w:val="a5"/>
      </w:pPr>
      <w:proofErr w:type="spellStart"/>
      <w:r w:rsidRPr="00590693">
        <w:t>Лежневского</w:t>
      </w:r>
      <w:proofErr w:type="spellEnd"/>
      <w:r w:rsidRPr="00590693">
        <w:t xml:space="preserve"> сельского поселения:                                                                    Т.Н.Кольчугина       </w:t>
      </w:r>
    </w:p>
    <w:p w:rsidR="00590693" w:rsidRPr="00590693" w:rsidRDefault="00590693" w:rsidP="00590693">
      <w:pPr>
        <w:pStyle w:val="3"/>
        <w:ind w:hanging="1440"/>
        <w:rPr>
          <w:sz w:val="24"/>
        </w:rPr>
      </w:pPr>
    </w:p>
    <w:p w:rsidR="00590693" w:rsidRPr="00590693" w:rsidRDefault="00590693" w:rsidP="00590693">
      <w:pPr>
        <w:pStyle w:val="3"/>
        <w:ind w:hanging="1440"/>
        <w:rPr>
          <w:sz w:val="24"/>
        </w:rPr>
      </w:pPr>
    </w:p>
    <w:p w:rsidR="00590693" w:rsidRPr="00590693" w:rsidRDefault="00590693" w:rsidP="00590693">
      <w:pPr>
        <w:rPr>
          <w:rFonts w:ascii="Times New Roman" w:hAnsi="Times New Roman" w:cs="Times New Roman"/>
          <w:sz w:val="24"/>
          <w:szCs w:val="24"/>
        </w:rPr>
      </w:pPr>
    </w:p>
    <w:p w:rsidR="00590693" w:rsidRPr="00590693" w:rsidRDefault="00590693" w:rsidP="0059069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90693" w:rsidRDefault="00590693" w:rsidP="006B7E05">
      <w:pPr>
        <w:tabs>
          <w:tab w:val="left" w:pos="3240"/>
          <w:tab w:val="left" w:pos="3600"/>
          <w:tab w:val="left" w:pos="6480"/>
        </w:tabs>
        <w:spacing w:after="0"/>
        <w:jc w:val="right"/>
        <w:rPr>
          <w:rFonts w:ascii="Times New Roman" w:hAnsi="Times New Roman" w:cs="Times New Roman"/>
        </w:rPr>
      </w:pPr>
    </w:p>
    <w:sectPr w:rsidR="00590693" w:rsidSect="00122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savePreviewPicture/>
  <w:compat>
    <w:useFELayout/>
  </w:compat>
  <w:rsids>
    <w:rsidRoot w:val="001D604F"/>
    <w:rsid w:val="000E7DB6"/>
    <w:rsid w:val="00122E05"/>
    <w:rsid w:val="001A2516"/>
    <w:rsid w:val="001B6AEC"/>
    <w:rsid w:val="001D604F"/>
    <w:rsid w:val="001E3EC1"/>
    <w:rsid w:val="00387A3E"/>
    <w:rsid w:val="00480577"/>
    <w:rsid w:val="004874A1"/>
    <w:rsid w:val="004D5D84"/>
    <w:rsid w:val="0051211E"/>
    <w:rsid w:val="00590693"/>
    <w:rsid w:val="006058F5"/>
    <w:rsid w:val="006B7E05"/>
    <w:rsid w:val="006E3AD7"/>
    <w:rsid w:val="006F35B6"/>
    <w:rsid w:val="007543D5"/>
    <w:rsid w:val="00764FDF"/>
    <w:rsid w:val="008155DD"/>
    <w:rsid w:val="00873816"/>
    <w:rsid w:val="00AD1D42"/>
    <w:rsid w:val="00BE00C6"/>
    <w:rsid w:val="00C805D7"/>
    <w:rsid w:val="00CB428F"/>
    <w:rsid w:val="00D95C2D"/>
    <w:rsid w:val="00E047C6"/>
    <w:rsid w:val="00E056FE"/>
    <w:rsid w:val="00E13599"/>
    <w:rsid w:val="00ED0C20"/>
    <w:rsid w:val="00F02828"/>
    <w:rsid w:val="00F43DC9"/>
    <w:rsid w:val="00F74A1A"/>
    <w:rsid w:val="00F97131"/>
    <w:rsid w:val="00FA23BA"/>
    <w:rsid w:val="00FC1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E05"/>
  </w:style>
  <w:style w:type="paragraph" w:styleId="1">
    <w:name w:val="heading 1"/>
    <w:basedOn w:val="a"/>
    <w:next w:val="a"/>
    <w:link w:val="10"/>
    <w:qFormat/>
    <w:rsid w:val="0059069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59069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59069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16"/>
      <w:szCs w:val="24"/>
    </w:rPr>
  </w:style>
  <w:style w:type="paragraph" w:styleId="4">
    <w:name w:val="heading 4"/>
    <w:basedOn w:val="a"/>
    <w:next w:val="a"/>
    <w:link w:val="40"/>
    <w:qFormat/>
    <w:rsid w:val="0059069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59069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B7E0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B7E05"/>
    <w:rPr>
      <w:color w:val="800080"/>
      <w:u w:val="single"/>
    </w:rPr>
  </w:style>
  <w:style w:type="paragraph" w:customStyle="1" w:styleId="xl201">
    <w:name w:val="xl201"/>
    <w:basedOn w:val="a"/>
    <w:rsid w:val="006B7E05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202">
    <w:name w:val="xl202"/>
    <w:basedOn w:val="a"/>
    <w:rsid w:val="006B7E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3">
    <w:name w:val="xl203"/>
    <w:basedOn w:val="a"/>
    <w:rsid w:val="006B7E05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4">
    <w:name w:val="xl204"/>
    <w:basedOn w:val="a"/>
    <w:rsid w:val="006B7E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5">
    <w:name w:val="xl205"/>
    <w:basedOn w:val="a"/>
    <w:rsid w:val="006B7E05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6">
    <w:name w:val="xl206"/>
    <w:basedOn w:val="a"/>
    <w:rsid w:val="006B7E05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7">
    <w:name w:val="xl207"/>
    <w:basedOn w:val="a"/>
    <w:rsid w:val="006B7E05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8">
    <w:name w:val="xl208"/>
    <w:basedOn w:val="a"/>
    <w:rsid w:val="006B7E0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9">
    <w:name w:val="xl209"/>
    <w:basedOn w:val="a"/>
    <w:rsid w:val="006B7E05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0">
    <w:name w:val="xl210"/>
    <w:basedOn w:val="a"/>
    <w:rsid w:val="006B7E05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1">
    <w:name w:val="xl211"/>
    <w:basedOn w:val="a"/>
    <w:rsid w:val="006B7E05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2">
    <w:name w:val="xl212"/>
    <w:basedOn w:val="a"/>
    <w:rsid w:val="006B7E05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3">
    <w:name w:val="xl213"/>
    <w:basedOn w:val="a"/>
    <w:rsid w:val="006B7E05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4">
    <w:name w:val="xl214"/>
    <w:basedOn w:val="a"/>
    <w:rsid w:val="006B7E05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5">
    <w:name w:val="xl215"/>
    <w:basedOn w:val="a"/>
    <w:rsid w:val="006B7E0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6">
    <w:name w:val="xl216"/>
    <w:basedOn w:val="a"/>
    <w:rsid w:val="006B7E05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7">
    <w:name w:val="xl217"/>
    <w:basedOn w:val="a"/>
    <w:rsid w:val="006B7E05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8">
    <w:name w:val="xl218"/>
    <w:basedOn w:val="a"/>
    <w:rsid w:val="006B7E05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9">
    <w:name w:val="xl219"/>
    <w:basedOn w:val="a"/>
    <w:rsid w:val="006B7E0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0">
    <w:name w:val="xl220"/>
    <w:basedOn w:val="a"/>
    <w:rsid w:val="006B7E0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1">
    <w:name w:val="xl221"/>
    <w:basedOn w:val="a"/>
    <w:rsid w:val="006B7E05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2">
    <w:name w:val="xl222"/>
    <w:basedOn w:val="a"/>
    <w:rsid w:val="006B7E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3">
    <w:name w:val="xl223"/>
    <w:basedOn w:val="a"/>
    <w:rsid w:val="006B7E0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4">
    <w:name w:val="xl224"/>
    <w:basedOn w:val="a"/>
    <w:rsid w:val="006B7E05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5">
    <w:name w:val="xl225"/>
    <w:basedOn w:val="a"/>
    <w:rsid w:val="006B7E05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6">
    <w:name w:val="xl226"/>
    <w:basedOn w:val="a"/>
    <w:rsid w:val="006B7E05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7">
    <w:name w:val="xl227"/>
    <w:basedOn w:val="a"/>
    <w:rsid w:val="006B7E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8">
    <w:name w:val="xl228"/>
    <w:basedOn w:val="a"/>
    <w:rsid w:val="006B7E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9">
    <w:name w:val="xl229"/>
    <w:basedOn w:val="a"/>
    <w:rsid w:val="006B7E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30">
    <w:name w:val="xl230"/>
    <w:basedOn w:val="a"/>
    <w:rsid w:val="006B7E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31">
    <w:name w:val="xl231"/>
    <w:basedOn w:val="a"/>
    <w:rsid w:val="006B7E05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232">
    <w:name w:val="xl232"/>
    <w:basedOn w:val="a"/>
    <w:rsid w:val="006B7E05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233">
    <w:name w:val="xl233"/>
    <w:basedOn w:val="a"/>
    <w:rsid w:val="006B7E05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character" w:customStyle="1" w:styleId="10">
    <w:name w:val="Заголовок 1 Знак"/>
    <w:basedOn w:val="a0"/>
    <w:link w:val="1"/>
    <w:rsid w:val="0059069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59069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590693"/>
    <w:rPr>
      <w:rFonts w:ascii="Times New Roman" w:eastAsia="Times New Roman" w:hAnsi="Times New Roman" w:cs="Times New Roman"/>
      <w:b/>
      <w:bCs/>
      <w:sz w:val="16"/>
      <w:szCs w:val="24"/>
    </w:rPr>
  </w:style>
  <w:style w:type="character" w:customStyle="1" w:styleId="40">
    <w:name w:val="Заголовок 4 Знак"/>
    <w:basedOn w:val="a0"/>
    <w:link w:val="4"/>
    <w:rsid w:val="0059069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590693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a5">
    <w:name w:val="Body Text"/>
    <w:basedOn w:val="a"/>
    <w:link w:val="a6"/>
    <w:rsid w:val="0059069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590693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rsid w:val="0059069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59069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1">
    <w:name w:val="Body Text 3"/>
    <w:basedOn w:val="a"/>
    <w:link w:val="32"/>
    <w:rsid w:val="0059069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32">
    <w:name w:val="Основной текст 3 Знак"/>
    <w:basedOn w:val="a0"/>
    <w:link w:val="31"/>
    <w:rsid w:val="00590693"/>
    <w:rPr>
      <w:rFonts w:ascii="Times New Roman" w:eastAsia="Times New Roman" w:hAnsi="Times New Roman" w:cs="Times New Roman"/>
      <w:b/>
      <w:bCs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28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21C5F-712F-4671-B66C-2A535B589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1605</Words>
  <Characters>9151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2017-04-14T04:40:00Z</cp:lastPrinted>
  <dcterms:created xsi:type="dcterms:W3CDTF">2017-10-12T11:01:00Z</dcterms:created>
  <dcterms:modified xsi:type="dcterms:W3CDTF">2017-10-12T11:01:00Z</dcterms:modified>
</cp:coreProperties>
</file>