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7" w:rsidRPr="00262AE7" w:rsidRDefault="00262AE7" w:rsidP="00262AE7">
      <w:pPr>
        <w:rPr>
          <w:bCs/>
        </w:rPr>
      </w:pPr>
      <w:r w:rsidRPr="00262AE7">
        <w:rPr>
          <w:bCs/>
        </w:rPr>
        <w:t>ПРАВИТЕЛЬСТВО РОССИЙСКОЙ ФЕДЕРАЦИИ</w:t>
      </w: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ПОСТАНОВЛЕНИЕ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от 3 апреля 2020 г. N 434</w:t>
      </w: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ОБ УТВЕРЖДЕНИИ ПЕРЕЧНЯ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ОТРАСЛЕЙ РОССИЙСКОЙ ЭКОНОМИКИ, В НАИБОЛЬШЕЙ СТЕПЕНИ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ПОСТРАДАВШИХ В УСЛОВИЯХ УХУДШЕНИЯ СИТУАЦИИ В РЕЗУЛЬТАТЕ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РАСПРОСТРАНЕНИЯ НОВОЙ КОРОНАВИРУСНОЙ ИНФЕКЦИИ</w:t>
      </w:r>
    </w:p>
    <w:p w:rsidR="00262AE7" w:rsidRPr="00262AE7" w:rsidRDefault="00262AE7" w:rsidP="00262AE7"/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262AE7" w:rsidRPr="00262AE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Список изменяющих документов</w:t>
            </w:r>
          </w:p>
          <w:p w:rsidR="00262AE7" w:rsidRPr="00262AE7" w:rsidRDefault="00262AE7" w:rsidP="00262AE7">
            <w:pPr>
              <w:rPr>
                <w:bCs/>
              </w:rPr>
            </w:pPr>
            <w:proofErr w:type="gramStart"/>
            <w:r w:rsidRPr="00262AE7">
              <w:rPr>
                <w:bCs/>
              </w:rPr>
              <w:t xml:space="preserve">(в ред. Постановлений Правительства РФ от 10.04.2020 </w:t>
            </w:r>
            <w:hyperlink r:id="rId4" w:history="1">
              <w:r w:rsidRPr="00262AE7">
                <w:rPr>
                  <w:rStyle w:val="a3"/>
                  <w:bCs/>
                </w:rPr>
                <w:t>N 479</w:t>
              </w:r>
            </w:hyperlink>
            <w:r w:rsidRPr="00262AE7">
              <w:rPr>
                <w:bCs/>
              </w:rPr>
              <w:t>,</w:t>
            </w:r>
            <w:proofErr w:type="gramEnd"/>
          </w:p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от 18.04.2020 </w:t>
            </w:r>
            <w:hyperlink r:id="rId5" w:history="1">
              <w:r w:rsidRPr="00262AE7">
                <w:rPr>
                  <w:rStyle w:val="a3"/>
                  <w:bCs/>
                </w:rPr>
                <w:t>N 540</w:t>
              </w:r>
            </w:hyperlink>
            <w:r w:rsidRPr="00262AE7">
              <w:rPr>
                <w:bCs/>
              </w:rPr>
              <w:t>)</w:t>
            </w:r>
          </w:p>
        </w:tc>
      </w:tr>
    </w:tbl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Правительство Российской Федерации постановляет: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 xml:space="preserve">1. Утвердить прилагаемый </w:t>
      </w:r>
      <w:hyperlink w:anchor="Par32" w:history="1">
        <w:r w:rsidRPr="00262AE7">
          <w:rPr>
            <w:rStyle w:val="a3"/>
            <w:bCs/>
          </w:rPr>
          <w:t>перечень</w:t>
        </w:r>
      </w:hyperlink>
      <w:r w:rsidRPr="00262AE7">
        <w:rPr>
          <w:bCs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62AE7">
        <w:rPr>
          <w:bCs/>
        </w:rPr>
        <w:t>коронавирусной</w:t>
      </w:r>
      <w:proofErr w:type="spellEnd"/>
      <w:r w:rsidRPr="00262AE7">
        <w:rPr>
          <w:bCs/>
        </w:rPr>
        <w:t xml:space="preserve"> инфекции.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 xml:space="preserve">2. Установить, что </w:t>
      </w:r>
      <w:hyperlink w:anchor="Par32" w:history="1">
        <w:r w:rsidRPr="00262AE7">
          <w:rPr>
            <w:rStyle w:val="a3"/>
            <w:bCs/>
          </w:rPr>
          <w:t>перечень</w:t>
        </w:r>
      </w:hyperlink>
      <w:r w:rsidRPr="00262AE7">
        <w:rPr>
          <w:bCs/>
        </w:rPr>
        <w:t xml:space="preserve">, утвержденный настоящим постановлением, </w:t>
      </w:r>
      <w:proofErr w:type="gramStart"/>
      <w:r w:rsidRPr="00262AE7">
        <w:rPr>
          <w:bCs/>
        </w:rPr>
        <w:t>используется</w:t>
      </w:r>
      <w:proofErr w:type="gramEnd"/>
      <w:r w:rsidRPr="00262AE7">
        <w:rPr>
          <w:bCs/>
        </w:rPr>
        <w:t xml:space="preserve"> в том числе в целях применения </w:t>
      </w:r>
      <w:hyperlink r:id="rId6" w:history="1">
        <w:r w:rsidRPr="00262AE7">
          <w:rPr>
            <w:rStyle w:val="a3"/>
            <w:bCs/>
          </w:rPr>
          <w:t>части 1 статьи 7</w:t>
        </w:r>
      </w:hyperlink>
      <w:r w:rsidRPr="00262AE7">
        <w:rPr>
          <w:bCs/>
        </w:rP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</w:t>
      </w:r>
      <w:proofErr w:type="gramStart"/>
      <w:r w:rsidRPr="00262AE7">
        <w:rPr>
          <w:bCs/>
        </w:rPr>
        <w:t xml:space="preserve">вступления в силу указанного Федерального </w:t>
      </w:r>
      <w:hyperlink r:id="rId7" w:history="1">
        <w:r w:rsidRPr="00262AE7">
          <w:rPr>
            <w:rStyle w:val="a3"/>
            <w:bCs/>
          </w:rPr>
          <w:t>закона</w:t>
        </w:r>
      </w:hyperlink>
      <w:r w:rsidRPr="00262AE7">
        <w:rPr>
          <w:bCs/>
        </w:rPr>
        <w:t xml:space="preserve"> с кредитором - кредитной организацией или </w:t>
      </w:r>
      <w:proofErr w:type="spellStart"/>
      <w:r w:rsidRPr="00262AE7">
        <w:rPr>
          <w:bCs/>
        </w:rPr>
        <w:t>некредитной</w:t>
      </w:r>
      <w:proofErr w:type="spellEnd"/>
      <w:r w:rsidRPr="00262AE7">
        <w:rPr>
          <w:bCs/>
        </w:rP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</w:t>
      </w:r>
      <w:proofErr w:type="gramEnd"/>
      <w:r w:rsidRPr="00262AE7">
        <w:rPr>
          <w:bCs/>
        </w:rPr>
        <w:t xml:space="preserve">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 xml:space="preserve">(в ред. </w:t>
      </w:r>
      <w:hyperlink r:id="rId8" w:history="1">
        <w:r w:rsidRPr="00262AE7">
          <w:rPr>
            <w:rStyle w:val="a3"/>
            <w:bCs/>
          </w:rPr>
          <w:t>Постановления</w:t>
        </w:r>
      </w:hyperlink>
      <w:r w:rsidRPr="00262AE7">
        <w:rPr>
          <w:bCs/>
        </w:rPr>
        <w:t xml:space="preserve"> Правительства РФ от 18.04.2020 N 540)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 xml:space="preserve">3. Настоящее постановление вступает в силу со дня вступления в силу Федерального </w:t>
      </w:r>
      <w:hyperlink r:id="rId9" w:history="1">
        <w:r w:rsidRPr="00262AE7">
          <w:rPr>
            <w:rStyle w:val="a3"/>
            <w:bCs/>
          </w:rPr>
          <w:t>закона</w:t>
        </w:r>
      </w:hyperlink>
      <w:r w:rsidRPr="00262AE7">
        <w:rPr>
          <w:bCs/>
        </w:rP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Председатель Правительства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Российской Федерации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М.МИШУСТИН</w:t>
      </w: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lastRenderedPageBreak/>
        <w:t>Утвержден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постановлением Правительства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Российской Федерации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от 3 апреля 2020 г. N 434</w:t>
      </w: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  <w:bookmarkStart w:id="0" w:name="Par32"/>
      <w:bookmarkEnd w:id="0"/>
      <w:r w:rsidRPr="00262AE7">
        <w:rPr>
          <w:bCs/>
        </w:rPr>
        <w:t>ПЕРЕЧЕНЬ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ОТРАСЛЕЙ РОССИЙСКОЙ ЭКОНОМИКИ, В НАИБОЛЬШЕЙ СТЕПЕНИ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ПОСТРАДАВШИХ В УСЛОВИЯХ УХУДШЕНИЯ СИТУАЦИИ В РЕЗУЛЬТАТЕ</w:t>
      </w:r>
    </w:p>
    <w:p w:rsidR="00262AE7" w:rsidRPr="00262AE7" w:rsidRDefault="00262AE7" w:rsidP="00262AE7">
      <w:pPr>
        <w:rPr>
          <w:bCs/>
        </w:rPr>
      </w:pPr>
      <w:r w:rsidRPr="00262AE7">
        <w:rPr>
          <w:bCs/>
        </w:rPr>
        <w:t>РАСПРОСТРАНЕНИЯ НОВОЙ КОРОНАВИРУСНОЙ ИНФЕКЦИИ</w:t>
      </w:r>
    </w:p>
    <w:p w:rsidR="00262AE7" w:rsidRPr="00262AE7" w:rsidRDefault="00262AE7" w:rsidP="00262AE7"/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262AE7" w:rsidRPr="00262AE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Список изменяющих документов</w:t>
            </w:r>
          </w:p>
          <w:p w:rsidR="00262AE7" w:rsidRPr="00262AE7" w:rsidRDefault="00262AE7" w:rsidP="00262AE7">
            <w:pPr>
              <w:rPr>
                <w:bCs/>
              </w:rPr>
            </w:pPr>
            <w:proofErr w:type="gramStart"/>
            <w:r w:rsidRPr="00262AE7">
              <w:rPr>
                <w:bCs/>
              </w:rPr>
              <w:t xml:space="preserve">(в ред. Постановлений Правительства РФ от 10.04.2020 </w:t>
            </w:r>
            <w:hyperlink r:id="rId10" w:history="1">
              <w:r w:rsidRPr="00262AE7">
                <w:rPr>
                  <w:rStyle w:val="a3"/>
                  <w:bCs/>
                </w:rPr>
                <w:t>N 479</w:t>
              </w:r>
            </w:hyperlink>
            <w:r w:rsidRPr="00262AE7">
              <w:rPr>
                <w:bCs/>
              </w:rPr>
              <w:t>,</w:t>
            </w:r>
            <w:proofErr w:type="gramEnd"/>
          </w:p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от 18.04.2020 </w:t>
            </w:r>
            <w:hyperlink r:id="rId11" w:history="1">
              <w:r w:rsidRPr="00262AE7">
                <w:rPr>
                  <w:rStyle w:val="a3"/>
                  <w:bCs/>
                </w:rPr>
                <w:t>N 540</w:t>
              </w:r>
            </w:hyperlink>
            <w:r w:rsidRPr="00262AE7">
              <w:rPr>
                <w:bCs/>
              </w:rPr>
              <w:t>)</w:t>
            </w:r>
          </w:p>
        </w:tc>
      </w:tr>
    </w:tbl>
    <w:p w:rsidR="00262AE7" w:rsidRPr="00262AE7" w:rsidRDefault="00262AE7" w:rsidP="00262AE7">
      <w:pPr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262AE7" w:rsidRPr="00262AE7">
        <w:tc>
          <w:tcPr>
            <w:tcW w:w="7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Код </w:t>
            </w:r>
            <w:hyperlink r:id="rId12" w:history="1">
              <w:r w:rsidRPr="00262AE7">
                <w:rPr>
                  <w:rStyle w:val="a3"/>
                  <w:bCs/>
                </w:rPr>
                <w:t>ОКВЭД 2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1. Авиаперевозки, аэропортовая деятельность, автоперевозки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13" w:history="1">
              <w:r w:rsidRPr="00262AE7">
                <w:rPr>
                  <w:rStyle w:val="a3"/>
                  <w:bCs/>
                </w:rPr>
                <w:t>49.3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14" w:history="1">
              <w:r w:rsidRPr="00262AE7">
                <w:rPr>
                  <w:rStyle w:val="a3"/>
                  <w:bCs/>
                </w:rPr>
                <w:t>49.4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пассажирского воздушного транспорта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15" w:history="1">
              <w:r w:rsidRPr="00262AE7">
                <w:rPr>
                  <w:rStyle w:val="a3"/>
                  <w:bCs/>
                </w:rPr>
                <w:t>51.1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грузового воздушного транспорта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16" w:history="1">
              <w:r w:rsidRPr="00262AE7">
                <w:rPr>
                  <w:rStyle w:val="a3"/>
                  <w:bCs/>
                </w:rPr>
                <w:t>51.21</w:t>
              </w:r>
            </w:hyperlink>
          </w:p>
        </w:tc>
      </w:tr>
      <w:tr w:rsidR="00262AE7" w:rsidRPr="00262AE7">
        <w:tc>
          <w:tcPr>
            <w:tcW w:w="7313" w:type="dxa"/>
            <w:vAlign w:val="bottom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автовокзалов и автостанций</w:t>
            </w:r>
          </w:p>
        </w:tc>
        <w:tc>
          <w:tcPr>
            <w:tcW w:w="1757" w:type="dxa"/>
            <w:vAlign w:val="bottom"/>
          </w:tcPr>
          <w:p w:rsidR="00262AE7" w:rsidRPr="00262AE7" w:rsidRDefault="00262AE7" w:rsidP="00262AE7">
            <w:pPr>
              <w:rPr>
                <w:bCs/>
              </w:rPr>
            </w:pPr>
            <w:hyperlink r:id="rId17" w:history="1">
              <w:r w:rsidRPr="00262AE7">
                <w:rPr>
                  <w:rStyle w:val="a3"/>
                  <w:bCs/>
                </w:rPr>
                <w:t>52.21.21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18" w:history="1">
              <w:r w:rsidRPr="00262AE7">
                <w:rPr>
                  <w:rStyle w:val="a3"/>
                  <w:bCs/>
                </w:rPr>
                <w:t>52.23.1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2. Культура, организация досуга и развлечений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19" w:history="1">
              <w:r w:rsidRPr="00262AE7">
                <w:rPr>
                  <w:rStyle w:val="a3"/>
                  <w:bCs/>
                </w:rPr>
                <w:t>90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в области демонстрации кинофильмов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20" w:history="1">
              <w:r w:rsidRPr="00262AE7">
                <w:rPr>
                  <w:rStyle w:val="a3"/>
                  <w:bCs/>
                </w:rPr>
                <w:t>59.14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(введено </w:t>
            </w:r>
            <w:hyperlink r:id="rId21" w:history="1">
              <w:r w:rsidRPr="00262AE7">
                <w:rPr>
                  <w:rStyle w:val="a3"/>
                  <w:bCs/>
                </w:rPr>
                <w:t>Постановлением</w:t>
              </w:r>
            </w:hyperlink>
            <w:r w:rsidRPr="00262AE7">
              <w:rPr>
                <w:bCs/>
              </w:rPr>
              <w:t xml:space="preserve"> Правительства РФ от 10.04.2020 N 479)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музеев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22" w:history="1">
              <w:r w:rsidRPr="00262AE7">
                <w:rPr>
                  <w:rStyle w:val="a3"/>
                  <w:bCs/>
                </w:rPr>
                <w:t>91.02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(введено </w:t>
            </w:r>
            <w:hyperlink r:id="rId23" w:history="1">
              <w:r w:rsidRPr="00262AE7">
                <w:rPr>
                  <w:rStyle w:val="a3"/>
                  <w:bCs/>
                </w:rPr>
                <w:t>Постановлением</w:t>
              </w:r>
            </w:hyperlink>
            <w:r w:rsidRPr="00262AE7">
              <w:rPr>
                <w:bCs/>
              </w:rPr>
              <w:t xml:space="preserve"> Правительства РФ от 18.04.2020 N 540)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зоопарков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24" w:history="1">
              <w:r w:rsidRPr="00262AE7">
                <w:rPr>
                  <w:rStyle w:val="a3"/>
                  <w:bCs/>
                </w:rPr>
                <w:t>91.04.1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(введено </w:t>
            </w:r>
            <w:hyperlink r:id="rId25" w:history="1">
              <w:r w:rsidRPr="00262AE7">
                <w:rPr>
                  <w:rStyle w:val="a3"/>
                  <w:bCs/>
                </w:rPr>
                <w:t>Постановлением</w:t>
              </w:r>
            </w:hyperlink>
            <w:r w:rsidRPr="00262AE7">
              <w:rPr>
                <w:bCs/>
              </w:rPr>
              <w:t xml:space="preserve"> Правительства РФ от 18.04.2020 N 540)</w:t>
            </w:r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3. Физкультурно-оздоровительная деятельность и спорт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в области спорта, отдыха и развлечений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26" w:history="1">
              <w:r w:rsidRPr="00262AE7">
                <w:rPr>
                  <w:rStyle w:val="a3"/>
                  <w:bCs/>
                </w:rPr>
                <w:t>93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физкультурно-оздоровительная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27" w:history="1">
              <w:r w:rsidRPr="00262AE7">
                <w:rPr>
                  <w:rStyle w:val="a3"/>
                  <w:bCs/>
                </w:rPr>
                <w:t>96.04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санаторно-курортных организаций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28" w:history="1">
              <w:r w:rsidRPr="00262AE7">
                <w:rPr>
                  <w:rStyle w:val="a3"/>
                  <w:bCs/>
                </w:rPr>
                <w:t>86.90.4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lastRenderedPageBreak/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29" w:history="1">
              <w:r w:rsidRPr="00262AE7">
                <w:rPr>
                  <w:rStyle w:val="a3"/>
                  <w:bCs/>
                </w:rPr>
                <w:t>79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5. Гостиничный бизнес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30" w:history="1">
              <w:r w:rsidRPr="00262AE7">
                <w:rPr>
                  <w:rStyle w:val="a3"/>
                  <w:bCs/>
                </w:rPr>
                <w:t>55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6. Общественное питание</w:t>
            </w:r>
          </w:p>
        </w:tc>
      </w:tr>
      <w:tr w:rsidR="00262AE7" w:rsidRPr="00262AE7">
        <w:tc>
          <w:tcPr>
            <w:tcW w:w="7313" w:type="dxa"/>
            <w:vAlign w:val="bottom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vAlign w:val="bottom"/>
          </w:tcPr>
          <w:p w:rsidR="00262AE7" w:rsidRPr="00262AE7" w:rsidRDefault="00262AE7" w:rsidP="00262AE7">
            <w:pPr>
              <w:rPr>
                <w:bCs/>
              </w:rPr>
            </w:pPr>
            <w:hyperlink r:id="rId31" w:history="1">
              <w:r w:rsidRPr="00262AE7">
                <w:rPr>
                  <w:rStyle w:val="a3"/>
                  <w:bCs/>
                </w:rPr>
                <w:t>56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Образование дополнительное детей и взрослых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32" w:history="1">
              <w:r w:rsidRPr="00262AE7">
                <w:rPr>
                  <w:rStyle w:val="a3"/>
                  <w:bCs/>
                </w:rPr>
                <w:t>85.41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Предоставление услуг по дневному уходу за детьми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33" w:history="1">
              <w:r w:rsidRPr="00262AE7">
                <w:rPr>
                  <w:rStyle w:val="a3"/>
                  <w:bCs/>
                </w:rPr>
                <w:t>88.91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8. Деятельность по организации конференций и выставок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по организации конференций и выставок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34" w:history="1">
              <w:r w:rsidRPr="00262AE7">
                <w:rPr>
                  <w:rStyle w:val="a3"/>
                  <w:bCs/>
                </w:rPr>
                <w:t>82.3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35" w:history="1">
              <w:r w:rsidRPr="00262AE7">
                <w:rPr>
                  <w:rStyle w:val="a3"/>
                  <w:bCs/>
                </w:rPr>
                <w:t>95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36" w:history="1">
              <w:r w:rsidRPr="00262AE7">
                <w:rPr>
                  <w:rStyle w:val="a3"/>
                  <w:bCs/>
                </w:rPr>
                <w:t>96.01</w:t>
              </w:r>
            </w:hyperlink>
          </w:p>
        </w:tc>
      </w:tr>
      <w:tr w:rsidR="00262AE7" w:rsidRPr="00262AE7">
        <w:tc>
          <w:tcPr>
            <w:tcW w:w="7313" w:type="dxa"/>
            <w:vAlign w:val="bottom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vAlign w:val="bottom"/>
          </w:tcPr>
          <w:p w:rsidR="00262AE7" w:rsidRPr="00262AE7" w:rsidRDefault="00262AE7" w:rsidP="00262AE7">
            <w:pPr>
              <w:rPr>
                <w:bCs/>
              </w:rPr>
            </w:pPr>
            <w:hyperlink r:id="rId37" w:history="1">
              <w:r w:rsidRPr="00262AE7">
                <w:rPr>
                  <w:rStyle w:val="a3"/>
                  <w:bCs/>
                </w:rPr>
                <w:t>96.02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10. Деятельность в области здравоохранения</w:t>
            </w:r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(</w:t>
            </w:r>
            <w:proofErr w:type="gramStart"/>
            <w:r w:rsidRPr="00262AE7">
              <w:rPr>
                <w:bCs/>
              </w:rPr>
              <w:t>введен</w:t>
            </w:r>
            <w:proofErr w:type="gramEnd"/>
            <w:r w:rsidRPr="00262AE7">
              <w:rPr>
                <w:bCs/>
              </w:rPr>
              <w:t xml:space="preserve"> </w:t>
            </w:r>
            <w:hyperlink r:id="rId38" w:history="1">
              <w:r w:rsidRPr="00262AE7">
                <w:rPr>
                  <w:rStyle w:val="a3"/>
                  <w:bCs/>
                </w:rPr>
                <w:t>Постановлением</w:t>
              </w:r>
            </w:hyperlink>
            <w:r w:rsidRPr="00262AE7">
              <w:rPr>
                <w:bCs/>
              </w:rPr>
              <w:t xml:space="preserve"> Правительства РФ от 10.04.2020 N 479)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Стоматологическая практика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39" w:history="1">
              <w:r w:rsidRPr="00262AE7">
                <w:rPr>
                  <w:rStyle w:val="a3"/>
                  <w:bCs/>
                </w:rPr>
                <w:t>86.23</w:t>
              </w:r>
            </w:hyperlink>
          </w:p>
        </w:tc>
      </w:tr>
      <w:tr w:rsidR="00262AE7" w:rsidRPr="00262AE7">
        <w:tc>
          <w:tcPr>
            <w:tcW w:w="9070" w:type="dxa"/>
            <w:gridSpan w:val="2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11. Розничная торговля непродовольственными товарами</w:t>
            </w:r>
          </w:p>
        </w:tc>
      </w:tr>
      <w:tr w:rsidR="00262AE7" w:rsidRPr="00262AE7">
        <w:tc>
          <w:tcPr>
            <w:tcW w:w="9070" w:type="dxa"/>
            <w:gridSpan w:val="2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(</w:t>
            </w:r>
            <w:proofErr w:type="gramStart"/>
            <w:r w:rsidRPr="00262AE7">
              <w:rPr>
                <w:bCs/>
              </w:rPr>
              <w:t>введен</w:t>
            </w:r>
            <w:proofErr w:type="gramEnd"/>
            <w:r w:rsidRPr="00262AE7">
              <w:rPr>
                <w:bCs/>
              </w:rPr>
              <w:t xml:space="preserve"> </w:t>
            </w:r>
            <w:hyperlink r:id="rId40" w:history="1">
              <w:r w:rsidRPr="00262AE7">
                <w:rPr>
                  <w:rStyle w:val="a3"/>
                  <w:bCs/>
                </w:rPr>
                <w:t>Постановлением</w:t>
              </w:r>
            </w:hyperlink>
            <w:r w:rsidRPr="00262AE7">
              <w:rPr>
                <w:bCs/>
              </w:rPr>
              <w:t xml:space="preserve"> Правительства РФ от 18.04.2020 N 540)</w:t>
            </w:r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1" w:history="1">
              <w:r w:rsidRPr="00262AE7">
                <w:rPr>
                  <w:rStyle w:val="a3"/>
                  <w:bCs/>
                </w:rPr>
                <w:t>45.11.2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2" w:history="1">
              <w:r w:rsidRPr="00262AE7">
                <w:rPr>
                  <w:rStyle w:val="a3"/>
                  <w:bCs/>
                </w:rPr>
                <w:t>45.11.3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Торговля розничная прочими автотранспортными средствами, </w:t>
            </w:r>
            <w:proofErr w:type="gramStart"/>
            <w:r w:rsidRPr="00262AE7">
              <w:rPr>
                <w:bCs/>
              </w:rPr>
              <w:t>кроме</w:t>
            </w:r>
            <w:proofErr w:type="gramEnd"/>
            <w:r w:rsidRPr="00262AE7">
              <w:rPr>
                <w:bCs/>
              </w:rP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3" w:history="1">
              <w:r w:rsidRPr="00262AE7">
                <w:rPr>
                  <w:rStyle w:val="a3"/>
                  <w:bCs/>
                </w:rPr>
                <w:t>45.19.2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262AE7">
              <w:rPr>
                <w:bCs/>
              </w:rPr>
              <w:t>пассажирских</w:t>
            </w:r>
            <w:proofErr w:type="gramEnd"/>
            <w:r w:rsidRPr="00262AE7">
              <w:rPr>
                <w:bCs/>
              </w:rPr>
              <w:t>, прочая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4" w:history="1">
              <w:r w:rsidRPr="00262AE7">
                <w:rPr>
                  <w:rStyle w:val="a3"/>
                  <w:bCs/>
                </w:rPr>
                <w:t>45.19.3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 xml:space="preserve">Торговля розничная автомобильными деталями, узлами и </w:t>
            </w:r>
            <w:r w:rsidRPr="00262AE7">
              <w:rPr>
                <w:bCs/>
              </w:rPr>
              <w:lastRenderedPageBreak/>
              <w:t>принадлежностями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5" w:history="1">
              <w:r w:rsidRPr="00262AE7">
                <w:rPr>
                  <w:rStyle w:val="a3"/>
                  <w:bCs/>
                </w:rPr>
                <w:t>45.32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lastRenderedPageBreak/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6" w:history="1">
              <w:r w:rsidRPr="00262AE7">
                <w:rPr>
                  <w:rStyle w:val="a3"/>
                  <w:bCs/>
                </w:rPr>
                <w:t>45.40.2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7" w:history="1">
              <w:r w:rsidRPr="00262AE7">
                <w:rPr>
                  <w:rStyle w:val="a3"/>
                  <w:bCs/>
                </w:rPr>
                <w:t>45.40.3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8" w:history="1">
              <w:r w:rsidRPr="00262AE7">
                <w:rPr>
                  <w:rStyle w:val="a3"/>
                  <w:bCs/>
                </w:rPr>
                <w:t>47.19.1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49" w:history="1">
              <w:r w:rsidRPr="00262AE7">
                <w:rPr>
                  <w:rStyle w:val="a3"/>
                  <w:bCs/>
                </w:rPr>
                <w:t>47.19.2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50" w:history="1">
              <w:r w:rsidRPr="00262AE7">
                <w:rPr>
                  <w:rStyle w:val="a3"/>
                  <w:bCs/>
                </w:rPr>
                <w:t>47.4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51" w:history="1">
              <w:r w:rsidRPr="00262AE7">
                <w:rPr>
                  <w:rStyle w:val="a3"/>
                  <w:bCs/>
                </w:rPr>
                <w:t>47.5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52" w:history="1">
              <w:r w:rsidRPr="00262AE7">
                <w:rPr>
                  <w:rStyle w:val="a3"/>
                  <w:bCs/>
                </w:rPr>
                <w:t>47.6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53" w:history="1">
              <w:r w:rsidRPr="00262AE7">
                <w:rPr>
                  <w:rStyle w:val="a3"/>
                  <w:bCs/>
                </w:rPr>
                <w:t>47.7</w:t>
              </w:r>
            </w:hyperlink>
          </w:p>
        </w:tc>
      </w:tr>
      <w:tr w:rsidR="00262AE7" w:rsidRPr="00262AE7">
        <w:tc>
          <w:tcPr>
            <w:tcW w:w="7313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54" w:history="1">
              <w:r w:rsidRPr="00262AE7">
                <w:rPr>
                  <w:rStyle w:val="a3"/>
                  <w:bCs/>
                </w:rPr>
                <w:t>47.82</w:t>
              </w:r>
            </w:hyperlink>
          </w:p>
        </w:tc>
      </w:tr>
      <w:tr w:rsidR="00262AE7" w:rsidRPr="00262AE7">
        <w:tc>
          <w:tcPr>
            <w:tcW w:w="7313" w:type="dxa"/>
            <w:tcBorders>
              <w:bottom w:val="single" w:sz="4" w:space="0" w:color="auto"/>
            </w:tcBorders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r w:rsidRPr="00262AE7">
              <w:rPr>
                <w:bCs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262AE7" w:rsidRPr="00262AE7" w:rsidRDefault="00262AE7" w:rsidP="00262AE7">
            <w:pPr>
              <w:rPr>
                <w:bCs/>
              </w:rPr>
            </w:pPr>
            <w:hyperlink r:id="rId55" w:history="1">
              <w:r w:rsidRPr="00262AE7">
                <w:rPr>
                  <w:rStyle w:val="a3"/>
                  <w:bCs/>
                </w:rPr>
                <w:t>47.89</w:t>
              </w:r>
            </w:hyperlink>
          </w:p>
        </w:tc>
      </w:tr>
    </w:tbl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262AE7" w:rsidRPr="00262AE7" w:rsidRDefault="00262AE7" w:rsidP="00262AE7">
      <w:pPr>
        <w:rPr>
          <w:bCs/>
        </w:rPr>
      </w:pPr>
    </w:p>
    <w:p w:rsidR="00D32C4F" w:rsidRPr="00262AE7" w:rsidRDefault="00D32C4F"/>
    <w:sectPr w:rsidR="00D32C4F" w:rsidRPr="00262AE7" w:rsidSect="00B30AD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AE7"/>
    <w:rsid w:val="00262AE7"/>
    <w:rsid w:val="00773D46"/>
    <w:rsid w:val="00CF51CE"/>
    <w:rsid w:val="00D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9880D950469C4675616BC02C60D55A5602434B9FFFC2CBE24A2EF1BF21BD705A1763C27DB470BCF012D15AFAE6A6BCF46787D819A3DA57B6fFK" TargetMode="External"/><Relationship Id="rId18" Type="http://schemas.openxmlformats.org/officeDocument/2006/relationships/hyperlink" Target="consultantplus://offline/ref=089880D950469C4675616BC02C60D55A5602434B9FFFC2CBE24A2EF1BF21BD705A1763C27DB37BBBF712D15AFAE6A6BCF46787D819A3DA57B6fFK" TargetMode="External"/><Relationship Id="rId26" Type="http://schemas.openxmlformats.org/officeDocument/2006/relationships/hyperlink" Target="consultantplus://offline/ref=089880D950469C4675616BC02C60D55A5602434B9FFFC2CBE24A2EF1BF21BD705A1763C27DB27CB8F712D15AFAE6A6BCF46787D819A3DA57B6fFK" TargetMode="External"/><Relationship Id="rId39" Type="http://schemas.openxmlformats.org/officeDocument/2006/relationships/hyperlink" Target="consultantplus://offline/ref=089880D950469C4675616BC02C60D55A5602434B9FFFC2CBE24A2EF1BF21BD705A1763C27DB27AB1F312D15AFAE6A6BCF46787D819A3DA57B6fFK" TargetMode="External"/><Relationship Id="rId21" Type="http://schemas.openxmlformats.org/officeDocument/2006/relationships/hyperlink" Target="consultantplus://offline/ref=089880D950469C4675616BC02C60D55A5602434396F9C2CBE24A2EF1BF21BD705A1763C27DB779B8F612D15AFAE6A6BCF46787D819A3DA57B6fFK" TargetMode="External"/><Relationship Id="rId34" Type="http://schemas.openxmlformats.org/officeDocument/2006/relationships/hyperlink" Target="consultantplus://offline/ref=089880D950469C4675616BC02C60D55A5602434B9FFFC2CBE24A2EF1BF21BD705A1763C27DB278B1F812D15AFAE6A6BCF46787D819A3DA57B6fFK" TargetMode="External"/><Relationship Id="rId42" Type="http://schemas.openxmlformats.org/officeDocument/2006/relationships/hyperlink" Target="consultantplus://offline/ref=089880D950469C4675616BC02C60D55A5602434B9FFFC2CBE24A2EF1BF21BD705A1763C27DB479BBF012D15AFAE6A6BCF46787D819A3DA57B6fFK" TargetMode="External"/><Relationship Id="rId47" Type="http://schemas.openxmlformats.org/officeDocument/2006/relationships/hyperlink" Target="consultantplus://offline/ref=089880D950469C4675616BC02C60D55A5602434B9FFFC2CBE24A2EF1BF21BD705A1763C27DB479B1F812D15AFAE6A6BCF46787D819A3DA57B6fFK" TargetMode="External"/><Relationship Id="rId50" Type="http://schemas.openxmlformats.org/officeDocument/2006/relationships/hyperlink" Target="consultantplus://offline/ref=089880D950469C4675616BC02C60D55A5602434B9FFFC2CBE24A2EF1BF21BD705A1763C27DB47FBFF212D15AFAE6A6BCF46787D819A3DA57B6fFK" TargetMode="External"/><Relationship Id="rId55" Type="http://schemas.openxmlformats.org/officeDocument/2006/relationships/hyperlink" Target="consultantplus://offline/ref=089880D950469C4675616BC02C60D55A5602434B9FFFC2CBE24A2EF1BF21BD705A1763C27DB471B0F412D15AFAE6A6BCF46787D819A3DA57B6fFK" TargetMode="External"/><Relationship Id="rId7" Type="http://schemas.openxmlformats.org/officeDocument/2006/relationships/hyperlink" Target="consultantplus://offline/ref=089880D950469C4675616BC02C60D55A56034A409CFBC2CBE24A2EF1BF21BD7048173BCE7CBF67B8F507870BBCBBf3K" TargetMode="External"/><Relationship Id="rId12" Type="http://schemas.openxmlformats.org/officeDocument/2006/relationships/hyperlink" Target="consultantplus://offline/ref=089880D950469C4675616BC02C60D55A5602434B9FFFC2CBE24A2EF1BF21BD7048173BCE7CBF67B8F507870BBCBBf3K" TargetMode="External"/><Relationship Id="rId17" Type="http://schemas.openxmlformats.org/officeDocument/2006/relationships/hyperlink" Target="consultantplus://offline/ref=089880D950469C4675616BC02C60D55A5602434B9FFFC2CBE24A2EF1BF21BD705A1763C074BC2DE9B44C880AB6ADABB8E27B87DFB0f7K" TargetMode="External"/><Relationship Id="rId25" Type="http://schemas.openxmlformats.org/officeDocument/2006/relationships/hyperlink" Target="consultantplus://offline/ref=089880D950469C4675616BC02C60D55A560243459AF9C2CBE24A2EF1BF21BD705A1763C27DB779B9F412D15AFAE6A6BCF46787D819A3DA57B6fFK" TargetMode="External"/><Relationship Id="rId33" Type="http://schemas.openxmlformats.org/officeDocument/2006/relationships/hyperlink" Target="consultantplus://offline/ref=089880D950469C4675616BC02C60D55A5602434B9FFFC2CBE24A2EF1BF21BD705A1763C27DB27DBBF712D15AFAE6A6BCF46787D819A3DA57B6fFK" TargetMode="External"/><Relationship Id="rId38" Type="http://schemas.openxmlformats.org/officeDocument/2006/relationships/hyperlink" Target="consultantplus://offline/ref=089880D950469C4675616BC02C60D55A5602434396F9C2CBE24A2EF1BF21BD705A1763C27DB779B8F912D15AFAE6A6BCF46787D819A3DA57B6fFK" TargetMode="External"/><Relationship Id="rId46" Type="http://schemas.openxmlformats.org/officeDocument/2006/relationships/hyperlink" Target="consultantplus://offline/ref=089880D950469C4675616BC02C60D55A5602434B9FFFC2CBE24A2EF1BF21BD705A1763C27DB479B1F612D15AFAE6A6BCF46787D819A3DA57B6f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9880D950469C4675616BC02C60D55A5602434B9FFFC2CBE24A2EF1BF21BD705A1763C27DB378BAF412D15AFAE6A6BCF46787D819A3DA57B6fFK" TargetMode="External"/><Relationship Id="rId20" Type="http://schemas.openxmlformats.org/officeDocument/2006/relationships/hyperlink" Target="consultantplus://offline/ref=089880D950469C4675616BC02C60D55A5602434B9FFFC2CBE24A2EF1BF21BD705A1763C27DB37DBAF012D15AFAE6A6BCF46787D819A3DA57B6fFK" TargetMode="External"/><Relationship Id="rId29" Type="http://schemas.openxmlformats.org/officeDocument/2006/relationships/hyperlink" Target="consultantplus://offline/ref=089880D950469C4675616BC02C60D55A5602434B9FFFC2CBE24A2EF1BF21BD705A1763C27DB278B9F812D15AFAE6A6BCF46787D819A3DA57B6fFK" TargetMode="External"/><Relationship Id="rId41" Type="http://schemas.openxmlformats.org/officeDocument/2006/relationships/hyperlink" Target="consultantplus://offline/ref=089880D950469C4675616BC02C60D55A5602434B9FFFC2CBE24A2EF1BF21BD705A1763C27DB479BAF812D15AFAE6A6BCF46787D819A3DA57B6fFK" TargetMode="External"/><Relationship Id="rId54" Type="http://schemas.openxmlformats.org/officeDocument/2006/relationships/hyperlink" Target="consultantplus://offline/ref=089880D950469C4675616BC02C60D55A5602434B9FFFC2CBE24A2EF1BF21BD705A1763C27DB471BFF812D15AFAE6A6BCF46787D819A3DA57B6f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880D950469C4675616BC02C60D55A56034A409CFBC2CBE24A2EF1BF21BD705A1763C27DB779B0F312D15AFAE6A6BCF46787D819A3DA57B6fFK" TargetMode="External"/><Relationship Id="rId11" Type="http://schemas.openxmlformats.org/officeDocument/2006/relationships/hyperlink" Target="consultantplus://offline/ref=089880D950469C4675616BC02C60D55A560243459AF9C2CBE24A2EF1BF21BD705A1763C27DB779B9F012D15AFAE6A6BCF46787D819A3DA57B6fFK" TargetMode="External"/><Relationship Id="rId24" Type="http://schemas.openxmlformats.org/officeDocument/2006/relationships/hyperlink" Target="consultantplus://offline/ref=089880D950469C4675616BC02C60D55A5602434B9FFFC2CBE24A2EF1BF21BD705A1763C27DB27DBFF612D15AFAE6A6BCF46787D819A3DA57B6fFK" TargetMode="External"/><Relationship Id="rId32" Type="http://schemas.openxmlformats.org/officeDocument/2006/relationships/hyperlink" Target="consultantplus://offline/ref=089880D950469C4675616BC02C60D55A5602434B9FFFC2CBE24A2EF1BF21BD705A1763C27DB27ABEF112D15AFAE6A6BCF46787D819A3DA57B6fFK" TargetMode="External"/><Relationship Id="rId37" Type="http://schemas.openxmlformats.org/officeDocument/2006/relationships/hyperlink" Target="consultantplus://offline/ref=089880D950469C4675616BC02C60D55A5602434B9FFFC2CBE24A2EF1BF21BD705A1763C27DB27CB1F912D15AFAE6A6BCF46787D819A3DA57B6fFK" TargetMode="External"/><Relationship Id="rId40" Type="http://schemas.openxmlformats.org/officeDocument/2006/relationships/hyperlink" Target="consultantplus://offline/ref=089880D950469C4675616BC02C60D55A560243459AF9C2CBE24A2EF1BF21BD705A1763C27DB779B9F612D15AFAE6A6BCF46787D819A3DA57B6fFK" TargetMode="External"/><Relationship Id="rId45" Type="http://schemas.openxmlformats.org/officeDocument/2006/relationships/hyperlink" Target="consultantplus://offline/ref=089880D950469C4675616BC02C60D55A5602434B9FFFC2CBE24A2EF1BF21BD705A1763C27DB479BFF812D15AFAE6A6BCF46787D819A3DA57B6fFK" TargetMode="External"/><Relationship Id="rId53" Type="http://schemas.openxmlformats.org/officeDocument/2006/relationships/hyperlink" Target="consultantplus://offline/ref=089880D950469C4675616BC02C60D55A5602434B9FFFC2CBE24A2EF1BF21BD705A1763C27DB47EB0F012D15AFAE6A6BCF46787D819A3DA57B6fFK" TargetMode="External"/><Relationship Id="rId5" Type="http://schemas.openxmlformats.org/officeDocument/2006/relationships/hyperlink" Target="consultantplus://offline/ref=089880D950469C4675616BC02C60D55A560243459AF9C2CBE24A2EF1BF21BD705A1763C27DB779B8F512D15AFAE6A6BCF46787D819A3DA57B6fFK" TargetMode="External"/><Relationship Id="rId15" Type="http://schemas.openxmlformats.org/officeDocument/2006/relationships/hyperlink" Target="consultantplus://offline/ref=089880D950469C4675616BC02C60D55A5602434B9FFFC2CBE24A2EF1BF21BD705A1763C27DB378B9F212D15AFAE6A6BCF46787D819A3DA57B6fFK" TargetMode="External"/><Relationship Id="rId23" Type="http://schemas.openxmlformats.org/officeDocument/2006/relationships/hyperlink" Target="consultantplus://offline/ref=089880D950469C4675616BC02C60D55A560243459AF9C2CBE24A2EF1BF21BD705A1763C27DB779B9F112D15AFAE6A6BCF46787D819A3DA57B6fFK" TargetMode="External"/><Relationship Id="rId28" Type="http://schemas.openxmlformats.org/officeDocument/2006/relationships/hyperlink" Target="consultantplus://offline/ref=089880D950469C4675616BC02C60D55A5602434B9FFFC2CBE24A2EF1BF21BD705A1763C27DB27DB8F512D15AFAE6A6BCF46787D819A3DA57B6fFK" TargetMode="External"/><Relationship Id="rId36" Type="http://schemas.openxmlformats.org/officeDocument/2006/relationships/hyperlink" Target="consultantplus://offline/ref=089880D950469C4675616BC02C60D55A5602434B9FFFC2CBE24A2EF1BF21BD705A1763C27DB271BEF312D15AFAE6A6BCF46787D819A3DA57B6fFK" TargetMode="External"/><Relationship Id="rId49" Type="http://schemas.openxmlformats.org/officeDocument/2006/relationships/hyperlink" Target="consultantplus://offline/ref=089880D950469C4675616BC02C60D55A5602434B9FFFC2CBE24A2EF1BF21BD705A1763C27DB47CB0F212D15AFAE6A6BCF46787D819A3DA57B6fF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89880D950469C4675616BC02C60D55A5602434396F9C2CBE24A2EF1BF21BD705A1763C27DB779B8F512D15AFAE6A6BCF46787D819A3DA57B6fFK" TargetMode="External"/><Relationship Id="rId19" Type="http://schemas.openxmlformats.org/officeDocument/2006/relationships/hyperlink" Target="consultantplus://offline/ref=089880D950469C4675616BC02C60D55A5602434B9FFFC2CBE24A2EF1BF21BD705A1763C27DB27DBCF412D15AFAE6A6BCF46787D819A3DA57B6fFK" TargetMode="External"/><Relationship Id="rId31" Type="http://schemas.openxmlformats.org/officeDocument/2006/relationships/hyperlink" Target="consultantplus://offline/ref=089880D950469C4675616BC02C60D55A5602434B9FFFC2CBE24A2EF1BF21BD705A1763C27DB37ABAF612D15AFAE6A6BCF46787D819A3DA57B6fFK" TargetMode="External"/><Relationship Id="rId44" Type="http://schemas.openxmlformats.org/officeDocument/2006/relationships/hyperlink" Target="consultantplus://offline/ref=089880D950469C4675616BC02C60D55A5602434B9FFFC2CBE24A2EF1BF21BD705A1763C27DB479BCF812D15AFAE6A6BCF46787D819A3DA57B6fFK" TargetMode="External"/><Relationship Id="rId52" Type="http://schemas.openxmlformats.org/officeDocument/2006/relationships/hyperlink" Target="consultantplus://offline/ref=089880D950469C4675616BC02C60D55A5602434B9FFFC2CBE24A2EF1BF21BD705A1763C27DB47EBDF012D15AFAE6A6BCF46787D819A3DA57B6fFK" TargetMode="External"/><Relationship Id="rId4" Type="http://schemas.openxmlformats.org/officeDocument/2006/relationships/hyperlink" Target="consultantplus://offline/ref=089880D950469C4675616BC02C60D55A5602434396F9C2CBE24A2EF1BF21BD705A1763C27DB779B8F512D15AFAE6A6BCF46787D819A3DA57B6fFK" TargetMode="External"/><Relationship Id="rId9" Type="http://schemas.openxmlformats.org/officeDocument/2006/relationships/hyperlink" Target="consultantplus://offline/ref=089880D950469C4675616BC02C60D55A56034A409CFBC2CBE24A2EF1BF21BD7048173BCE7CBF67B8F507870BBCBBf3K" TargetMode="External"/><Relationship Id="rId14" Type="http://schemas.openxmlformats.org/officeDocument/2006/relationships/hyperlink" Target="consultantplus://offline/ref=089880D950469C4675616BC02C60D55A5602434B9FFFC2CBE24A2EF1BF21BD705A1763C27DB470B1F012D15AFAE6A6BCF46787D819A3DA57B6fFK" TargetMode="External"/><Relationship Id="rId22" Type="http://schemas.openxmlformats.org/officeDocument/2006/relationships/hyperlink" Target="consultantplus://offline/ref=089880D950469C4675616BC02C60D55A5602434B9FFFC2CBE24A2EF1BF21BD705A1763C27DB27DBFF012D15AFAE6A6BCF46787D819A3DA57B6fFK" TargetMode="External"/><Relationship Id="rId27" Type="http://schemas.openxmlformats.org/officeDocument/2006/relationships/hyperlink" Target="consultantplus://offline/ref=089880D950469C4675616BC02C60D55A5602434B9FFFC2CBE24A2EF1BF21BD705A1763C27DB271BFF112D15AFAE6A6BCF46787D819A3DA57B6fFK" TargetMode="External"/><Relationship Id="rId30" Type="http://schemas.openxmlformats.org/officeDocument/2006/relationships/hyperlink" Target="consultantplus://offline/ref=089880D950469C4675616BC02C60D55A5602434B9FFFC2CBE24A2EF1BF21BD705A1763C27DB37AB8F712D15AFAE6A6BCF46787D819A3DA57B6fFK" TargetMode="External"/><Relationship Id="rId35" Type="http://schemas.openxmlformats.org/officeDocument/2006/relationships/hyperlink" Target="consultantplus://offline/ref=089880D950469C4675616BC02C60D55A5602434B9FFFC2CBE24A2EF1BF21BD705A1763C27DB27CBDF512D15AFAE6A6BCF46787D819A3DA57B6fFK" TargetMode="External"/><Relationship Id="rId43" Type="http://schemas.openxmlformats.org/officeDocument/2006/relationships/hyperlink" Target="consultantplus://offline/ref=089880D950469C4675616BC02C60D55A5602434B9FFFC2CBE24A2EF1BF21BD705A1763C27DB479BCF612D15AFAE6A6BCF46787D819A3DA57B6fFK" TargetMode="External"/><Relationship Id="rId48" Type="http://schemas.openxmlformats.org/officeDocument/2006/relationships/hyperlink" Target="consultantplus://offline/ref=089880D950469C4675616BC02C60D55A5602434B9FFFC2CBE24A2EF1BF21BD705A1763C27DB47CB0F012D15AFAE6A6BCF46787D819A3DA57B6fFK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89880D950469C4675616BC02C60D55A560243459AF9C2CBE24A2EF1BF21BD705A1763C27DB779B8F912D15AFAE6A6BCF46787D819A3DA57B6fFK" TargetMode="External"/><Relationship Id="rId51" Type="http://schemas.openxmlformats.org/officeDocument/2006/relationships/hyperlink" Target="consultantplus://offline/ref=089880D950469C4675616BC02C60D55A5602434B9FFFC2CBE24A2EF1BF21BD705A1763C27DB47FB0F812D15AFAE6A6BCF46787D819A3DA57B6fF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2211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2020-05-18T10:31:00Z</dcterms:created>
  <dcterms:modified xsi:type="dcterms:W3CDTF">2020-05-18T10:32:00Z</dcterms:modified>
</cp:coreProperties>
</file>