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2F" w:rsidRPr="00A54B2F" w:rsidRDefault="006966EA" w:rsidP="00A54B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4B2F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решения о внесении изменений </w:t>
      </w:r>
      <w:r w:rsidRPr="00A54B2F">
        <w:rPr>
          <w:rFonts w:ascii="Times New Roman" w:hAnsi="Times New Roman" w:cs="Times New Roman"/>
          <w:bCs w:val="0"/>
          <w:sz w:val="28"/>
          <w:szCs w:val="28"/>
        </w:rPr>
        <w:t xml:space="preserve">и дополнений в Решение Совета Лежневского сельского поселения 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>от  23.12.2021 года № 39 «О бюджете Лежневского сельского поселения на 2022 год и на плановый период 2023 и 2024 годов»</w:t>
      </w:r>
    </w:p>
    <w:p w:rsidR="008E45A5" w:rsidRDefault="00A54B2F" w:rsidP="00A54B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1C4">
        <w:rPr>
          <w:rFonts w:ascii="Times New Roman" w:hAnsi="Times New Roman" w:cs="Times New Roman"/>
          <w:sz w:val="28"/>
          <w:szCs w:val="28"/>
        </w:rPr>
        <w:t>(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 xml:space="preserve">запланированному к рассмотрению в </w:t>
      </w:r>
      <w:r w:rsidR="00506822">
        <w:rPr>
          <w:rFonts w:ascii="Times New Roman" w:hAnsi="Times New Roman" w:cs="Times New Roman"/>
          <w:sz w:val="28"/>
          <w:szCs w:val="28"/>
          <w:u w:val="single"/>
        </w:rPr>
        <w:t>ноябре</w:t>
      </w:r>
      <w:r w:rsidR="007176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E5D5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3001C4">
        <w:rPr>
          <w:rFonts w:ascii="Times New Roman" w:hAnsi="Times New Roman" w:cs="Times New Roman"/>
          <w:sz w:val="28"/>
          <w:szCs w:val="28"/>
        </w:rPr>
        <w:t>)</w:t>
      </w:r>
    </w:p>
    <w:p w:rsidR="00A54B2F" w:rsidRDefault="00A54B2F" w:rsidP="00A54B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B2F" w:rsidRPr="00DF4696" w:rsidRDefault="00A54B2F" w:rsidP="00A54B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AD77FC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доходной части бюджета Лежневского сельского поселения касаются</w:t>
      </w:r>
      <w:r w:rsidR="00AD77FC">
        <w:rPr>
          <w:rFonts w:ascii="Times New Roman" w:eastAsia="Times New Roman" w:hAnsi="Times New Roman"/>
          <w:sz w:val="28"/>
          <w:szCs w:val="28"/>
        </w:rPr>
        <w:t>:</w:t>
      </w:r>
    </w:p>
    <w:p w:rsidR="00506822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объема межбюджетных трансфертов из бюджета Лежневского муниципального района:</w:t>
      </w:r>
      <w:r w:rsidR="00C7048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70483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 xml:space="preserve">+ </w:t>
      </w:r>
      <w:r w:rsidR="00506822">
        <w:rPr>
          <w:rFonts w:ascii="Times New Roman" w:eastAsia="Times New Roman" w:hAnsi="Times New Roman"/>
          <w:sz w:val="28"/>
          <w:szCs w:val="28"/>
        </w:rPr>
        <w:t>100,00</w:t>
      </w:r>
      <w:r w:rsidR="00CE3035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DF4696">
        <w:rPr>
          <w:rFonts w:ascii="Times New Roman" w:eastAsia="Times New Roman" w:hAnsi="Times New Roman"/>
          <w:sz w:val="28"/>
          <w:szCs w:val="28"/>
        </w:rPr>
        <w:t xml:space="preserve"> руб. </w:t>
      </w:r>
      <w:r w:rsidR="00506822">
        <w:rPr>
          <w:rFonts w:ascii="Times New Roman" w:eastAsia="Times New Roman" w:hAnsi="Times New Roman"/>
          <w:sz w:val="28"/>
          <w:szCs w:val="28"/>
        </w:rPr>
        <w:t>оплату э/э уличного освещения</w:t>
      </w:r>
      <w:r w:rsidR="00BB1476">
        <w:rPr>
          <w:rFonts w:ascii="Times New Roman" w:eastAsia="Times New Roman" w:hAnsi="Times New Roman"/>
          <w:sz w:val="28"/>
          <w:szCs w:val="28"/>
        </w:rPr>
        <w:t>,</w:t>
      </w:r>
    </w:p>
    <w:p w:rsidR="00506822" w:rsidRDefault="00506822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- 376,88 тыс.руб. с благоустройства </w:t>
      </w:r>
    </w:p>
    <w:p w:rsidR="00F4288E" w:rsidRDefault="000328E6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увеличение суммы налоговых поступлений:</w:t>
      </w:r>
    </w:p>
    <w:p w:rsidR="000328E6" w:rsidRDefault="00506822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0328E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160,0</w:t>
      </w:r>
      <w:r w:rsidR="000328E6">
        <w:rPr>
          <w:rFonts w:ascii="Times New Roman" w:eastAsia="Times New Roman" w:hAnsi="Times New Roman"/>
          <w:sz w:val="28"/>
          <w:szCs w:val="28"/>
        </w:rPr>
        <w:t xml:space="preserve"> тыс.руб. на НДФЛ</w:t>
      </w:r>
    </w:p>
    <w:p w:rsidR="000328E6" w:rsidRDefault="000328E6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</w:t>
      </w:r>
      <w:r w:rsidR="00506822">
        <w:rPr>
          <w:rFonts w:ascii="Times New Roman" w:eastAsia="Times New Roman" w:hAnsi="Times New Roman"/>
          <w:sz w:val="28"/>
          <w:szCs w:val="28"/>
        </w:rPr>
        <w:t>160</w:t>
      </w:r>
      <w:r>
        <w:rPr>
          <w:rFonts w:ascii="Times New Roman" w:eastAsia="Times New Roman" w:hAnsi="Times New Roman"/>
          <w:sz w:val="28"/>
          <w:szCs w:val="28"/>
        </w:rPr>
        <w:t xml:space="preserve"> тыс.руб. земельный налог с организаций.</w:t>
      </w:r>
    </w:p>
    <w:p w:rsidR="00C70483" w:rsidRDefault="00C70483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54B2F" w:rsidRPr="00DF4696" w:rsidRDefault="00D40363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 xml:space="preserve">Общая сумма доходов после изменения составит  </w:t>
      </w:r>
      <w:r w:rsidR="00506822">
        <w:rPr>
          <w:rFonts w:ascii="Times New Roman" w:hAnsi="Times New Roman" w:cs="Times New Roman"/>
          <w:sz w:val="28"/>
          <w:szCs w:val="28"/>
        </w:rPr>
        <w:t>28 984 760,61</w:t>
      </w:r>
      <w:r w:rsidRPr="00DF4696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B2F" w:rsidRPr="00DF4696" w:rsidRDefault="00A54B2F" w:rsidP="00A54B2F">
      <w:pPr>
        <w:tabs>
          <w:tab w:val="left" w:pos="528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BA469E" w:rsidRDefault="00A54B2F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696">
        <w:rPr>
          <w:rFonts w:ascii="Times New Roman" w:eastAsia="Times New Roman" w:hAnsi="Times New Roman" w:cs="Times New Roman"/>
          <w:sz w:val="28"/>
          <w:szCs w:val="28"/>
        </w:rPr>
        <w:t>Изменения по расходной части бюджета Лежневского сельского поселения касаются</w:t>
      </w:r>
      <w:r w:rsidR="00BA46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6BE" w:rsidRDefault="00880E90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объема межбюджетных трансфертов (</w:t>
      </w:r>
      <w:r w:rsidR="007176BE">
        <w:rPr>
          <w:rFonts w:ascii="Times New Roman" w:eastAsia="Times New Roman" w:hAnsi="Times New Roman"/>
          <w:sz w:val="28"/>
          <w:szCs w:val="28"/>
        </w:rPr>
        <w:t>аналогично доходам</w:t>
      </w:r>
      <w:r w:rsidRPr="00DF4696">
        <w:rPr>
          <w:rFonts w:ascii="Times New Roman" w:eastAsia="Times New Roman" w:hAnsi="Times New Roman"/>
          <w:sz w:val="28"/>
          <w:szCs w:val="28"/>
        </w:rPr>
        <w:t>)</w:t>
      </w:r>
      <w:r w:rsidR="00BA469E">
        <w:rPr>
          <w:rFonts w:ascii="Times New Roman" w:eastAsia="Times New Roman" w:hAnsi="Times New Roman"/>
          <w:sz w:val="28"/>
          <w:szCs w:val="28"/>
        </w:rPr>
        <w:t>,</w:t>
      </w:r>
    </w:p>
    <w:p w:rsidR="00F4288E" w:rsidRDefault="00BA469E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увеличения суммы расходов</w:t>
      </w:r>
      <w:r w:rsidR="00F4288E">
        <w:rPr>
          <w:rFonts w:ascii="Times New Roman" w:eastAsia="Times New Roman" w:hAnsi="Times New Roman"/>
          <w:sz w:val="28"/>
          <w:szCs w:val="28"/>
        </w:rPr>
        <w:t>:</w:t>
      </w:r>
    </w:p>
    <w:p w:rsidR="00BA469E" w:rsidRDefault="00BA469E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</w:t>
      </w:r>
      <w:r w:rsidR="000328E6">
        <w:rPr>
          <w:rFonts w:ascii="Times New Roman" w:eastAsia="Times New Roman" w:hAnsi="Times New Roman"/>
          <w:sz w:val="28"/>
          <w:szCs w:val="28"/>
        </w:rPr>
        <w:t xml:space="preserve">благоустройство на </w:t>
      </w:r>
      <w:r w:rsidR="00506822">
        <w:rPr>
          <w:rFonts w:ascii="Times New Roman" w:eastAsia="Times New Roman" w:hAnsi="Times New Roman"/>
          <w:sz w:val="28"/>
          <w:szCs w:val="28"/>
        </w:rPr>
        <w:t>171</w:t>
      </w:r>
      <w:r>
        <w:rPr>
          <w:rFonts w:ascii="Times New Roman" w:eastAsia="Times New Roman" w:hAnsi="Times New Roman"/>
          <w:sz w:val="28"/>
          <w:szCs w:val="28"/>
        </w:rPr>
        <w:t xml:space="preserve"> тыс.руб.</w:t>
      </w:r>
      <w:r w:rsidR="000328E6">
        <w:rPr>
          <w:rFonts w:ascii="Times New Roman" w:eastAsia="Times New Roman" w:hAnsi="Times New Roman"/>
          <w:sz w:val="28"/>
          <w:szCs w:val="28"/>
        </w:rPr>
        <w:t>,</w:t>
      </w:r>
    </w:p>
    <w:p w:rsidR="000328E6" w:rsidRDefault="000328E6" w:rsidP="00032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пожарную безопасность на 1</w:t>
      </w:r>
      <w:r w:rsidR="00506822">
        <w:rPr>
          <w:rFonts w:ascii="Times New Roman" w:eastAsia="Times New Roman" w:hAnsi="Times New Roman"/>
          <w:sz w:val="28"/>
          <w:szCs w:val="28"/>
        </w:rPr>
        <w:t>00</w:t>
      </w:r>
      <w:r>
        <w:rPr>
          <w:rFonts w:ascii="Times New Roman" w:eastAsia="Times New Roman" w:hAnsi="Times New Roman"/>
          <w:sz w:val="28"/>
          <w:szCs w:val="28"/>
        </w:rPr>
        <w:t xml:space="preserve"> тыс.руб.,</w:t>
      </w:r>
    </w:p>
    <w:p w:rsidR="00F4288E" w:rsidRDefault="00506822" w:rsidP="00032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содержания имущества упреждений культуры на строительство детских площадок передвижка</w:t>
      </w:r>
      <w:r w:rsidR="00F4288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225</w:t>
      </w:r>
      <w:r w:rsidR="00F4288E">
        <w:rPr>
          <w:rFonts w:ascii="Times New Roman" w:eastAsia="Times New Roman" w:hAnsi="Times New Roman"/>
          <w:sz w:val="28"/>
          <w:szCs w:val="28"/>
        </w:rPr>
        <w:t xml:space="preserve"> тыс.руб.,</w:t>
      </w:r>
    </w:p>
    <w:p w:rsidR="00F4288E" w:rsidRDefault="00F4288E" w:rsidP="00032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80E90" w:rsidRPr="00DF4696" w:rsidRDefault="00880E90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54B2F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 xml:space="preserve">Общая сумма расходов после изменения составит  </w:t>
      </w:r>
      <w:r w:rsidR="00F4288E">
        <w:rPr>
          <w:rFonts w:ascii="Times New Roman" w:hAnsi="Times New Roman" w:cs="Times New Roman"/>
          <w:sz w:val="28"/>
          <w:szCs w:val="28"/>
        </w:rPr>
        <w:t xml:space="preserve">31 </w:t>
      </w:r>
      <w:r w:rsidR="00506822">
        <w:rPr>
          <w:rFonts w:ascii="Times New Roman" w:hAnsi="Times New Roman" w:cs="Times New Roman"/>
          <w:sz w:val="28"/>
          <w:szCs w:val="28"/>
        </w:rPr>
        <w:t>338 063,43</w:t>
      </w:r>
      <w:r w:rsidRPr="00DF4696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p w:rsidR="00F541C4" w:rsidRPr="00DF4696" w:rsidRDefault="00F541C4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541C4" w:rsidRPr="00DF4696" w:rsidSect="008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66EA"/>
    <w:rsid w:val="00025575"/>
    <w:rsid w:val="000328E6"/>
    <w:rsid w:val="000C2EC6"/>
    <w:rsid w:val="00194A65"/>
    <w:rsid w:val="001A3B76"/>
    <w:rsid w:val="001A3EC3"/>
    <w:rsid w:val="002A21C3"/>
    <w:rsid w:val="002C2B70"/>
    <w:rsid w:val="002D30EE"/>
    <w:rsid w:val="003001C4"/>
    <w:rsid w:val="003B05ED"/>
    <w:rsid w:val="003C0114"/>
    <w:rsid w:val="003D5875"/>
    <w:rsid w:val="00400EA6"/>
    <w:rsid w:val="00506822"/>
    <w:rsid w:val="00532093"/>
    <w:rsid w:val="00566345"/>
    <w:rsid w:val="005B50FB"/>
    <w:rsid w:val="006966EA"/>
    <w:rsid w:val="006B0789"/>
    <w:rsid w:val="007176BE"/>
    <w:rsid w:val="007E420D"/>
    <w:rsid w:val="007F0697"/>
    <w:rsid w:val="00803279"/>
    <w:rsid w:val="00880E90"/>
    <w:rsid w:val="008E45A5"/>
    <w:rsid w:val="009260E4"/>
    <w:rsid w:val="00953706"/>
    <w:rsid w:val="009F2156"/>
    <w:rsid w:val="00A11EEE"/>
    <w:rsid w:val="00A54B2F"/>
    <w:rsid w:val="00AD77FC"/>
    <w:rsid w:val="00B37885"/>
    <w:rsid w:val="00BA2695"/>
    <w:rsid w:val="00BA469E"/>
    <w:rsid w:val="00BB1476"/>
    <w:rsid w:val="00BD772C"/>
    <w:rsid w:val="00C01DE7"/>
    <w:rsid w:val="00C02086"/>
    <w:rsid w:val="00C70483"/>
    <w:rsid w:val="00C8042D"/>
    <w:rsid w:val="00C87125"/>
    <w:rsid w:val="00CE3035"/>
    <w:rsid w:val="00CE5D5F"/>
    <w:rsid w:val="00D40363"/>
    <w:rsid w:val="00D409DB"/>
    <w:rsid w:val="00D45B2A"/>
    <w:rsid w:val="00D468CA"/>
    <w:rsid w:val="00D8017D"/>
    <w:rsid w:val="00DE51A1"/>
    <w:rsid w:val="00DF4696"/>
    <w:rsid w:val="00EB3CFE"/>
    <w:rsid w:val="00F01246"/>
    <w:rsid w:val="00F4288E"/>
    <w:rsid w:val="00F5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6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6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4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F4117-AE82-496E-AA07-FC25B20F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2022-06-14T11:17:00Z</cp:lastPrinted>
  <dcterms:created xsi:type="dcterms:W3CDTF">2019-10-15T08:28:00Z</dcterms:created>
  <dcterms:modified xsi:type="dcterms:W3CDTF">2022-11-16T06:05:00Z</dcterms:modified>
</cp:coreProperties>
</file>