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1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.12.202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года № 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34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«О бюджете Лежневского сельского поселения на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4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 и на плановый период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5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и 202</w:t>
      </w:r>
      <w:r w:rsidR="00786275">
        <w:rPr>
          <w:rFonts w:ascii="Times New Roman" w:hAnsi="Times New Roman" w:cs="Times New Roman"/>
          <w:bCs w:val="0"/>
          <w:sz w:val="28"/>
          <w:szCs w:val="28"/>
        </w:rPr>
        <w:t>6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 xml:space="preserve">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</w:t>
      </w:r>
      <w:proofErr w:type="gramStart"/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56426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786275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506822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D56426">
        <w:rPr>
          <w:rFonts w:ascii="Times New Roman" w:eastAsia="Times New Roman" w:hAnsi="Times New Roman"/>
          <w:sz w:val="28"/>
          <w:szCs w:val="28"/>
        </w:rPr>
        <w:t>1 000,0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EF407D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497163">
        <w:rPr>
          <w:rFonts w:ascii="Times New Roman" w:eastAsia="Times New Roman" w:hAnsi="Times New Roman"/>
          <w:sz w:val="28"/>
          <w:szCs w:val="28"/>
        </w:rPr>
        <w:t>ремонт Дома ремесел с Воскресенское (</w:t>
      </w:r>
      <w:r w:rsidR="00D56426">
        <w:rPr>
          <w:rFonts w:ascii="Times New Roman" w:eastAsia="Times New Roman" w:hAnsi="Times New Roman"/>
          <w:sz w:val="28"/>
          <w:szCs w:val="28"/>
        </w:rPr>
        <w:t>газификация</w:t>
      </w:r>
      <w:r w:rsidR="00497163">
        <w:rPr>
          <w:rFonts w:ascii="Times New Roman" w:eastAsia="Times New Roman" w:hAnsi="Times New Roman"/>
          <w:sz w:val="28"/>
          <w:szCs w:val="28"/>
        </w:rPr>
        <w:t>)</w:t>
      </w:r>
      <w:r w:rsidR="003155D2">
        <w:rPr>
          <w:rFonts w:ascii="Times New Roman" w:eastAsia="Times New Roman" w:hAnsi="Times New Roman"/>
          <w:sz w:val="28"/>
          <w:szCs w:val="28"/>
        </w:rPr>
        <w:t>;</w:t>
      </w:r>
    </w:p>
    <w:p w:rsidR="003155D2" w:rsidRDefault="003155D2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</w:t>
      </w:r>
      <w:r w:rsidR="00D56426">
        <w:rPr>
          <w:rFonts w:ascii="Times New Roman" w:eastAsia="Times New Roman" w:hAnsi="Times New Roman"/>
          <w:sz w:val="28"/>
          <w:szCs w:val="28"/>
        </w:rPr>
        <w:t>300,</w:t>
      </w:r>
      <w:r w:rsidR="00497163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 </w:t>
      </w:r>
      <w:r w:rsidR="00D56426">
        <w:rPr>
          <w:rFonts w:ascii="Times New Roman" w:eastAsia="Times New Roman" w:hAnsi="Times New Roman"/>
          <w:sz w:val="28"/>
          <w:szCs w:val="28"/>
        </w:rPr>
        <w:t>ремонт и обслуживание (дезинфекция) водоразборных колодцев</w:t>
      </w:r>
      <w:r w:rsidR="002E4418">
        <w:rPr>
          <w:rFonts w:ascii="Times New Roman" w:eastAsia="Times New Roman" w:hAnsi="Times New Roman"/>
          <w:sz w:val="28"/>
          <w:szCs w:val="28"/>
        </w:rPr>
        <w:t>;</w:t>
      </w:r>
    </w:p>
    <w:p w:rsidR="00D56426" w:rsidRDefault="00D56426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+ 343,08 и 425,84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на содержание дороги (ремонт)  в д.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Аржаново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>;</w:t>
      </w:r>
    </w:p>
    <w:p w:rsidR="00D56426" w:rsidRDefault="00D56426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+ 1 200,0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на организацию досуга (обработку территорий от борщевика);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D56426" w:rsidRPr="00D56426">
        <w:rPr>
          <w:rFonts w:ascii="Times New Roman" w:hAnsi="Times New Roman" w:cs="Times New Roman"/>
          <w:b/>
          <w:sz w:val="28"/>
          <w:szCs w:val="28"/>
        </w:rPr>
        <w:t>35 895 367,81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</w:t>
      </w:r>
      <w:bookmarkStart w:id="0" w:name="_GoBack"/>
      <w:bookmarkEnd w:id="0"/>
      <w:r w:rsidRPr="00DF4696">
        <w:rPr>
          <w:rFonts w:ascii="Times New Roman" w:eastAsia="Times New Roman" w:hAnsi="Times New Roman"/>
          <w:sz w:val="28"/>
          <w:szCs w:val="28"/>
        </w:rPr>
        <w:t>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D56426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оценка недвижимости (под продажу и аренду)</w:t>
      </w:r>
      <w:r w:rsidR="00497163">
        <w:rPr>
          <w:rFonts w:ascii="Times New Roman" w:eastAsia="Times New Roman" w:hAnsi="Times New Roman"/>
          <w:sz w:val="28"/>
          <w:szCs w:val="28"/>
        </w:rPr>
        <w:t xml:space="preserve"> 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="002E4418">
        <w:rPr>
          <w:rFonts w:ascii="Times New Roman" w:eastAsia="Times New Roman" w:hAnsi="Times New Roman"/>
          <w:sz w:val="28"/>
          <w:szCs w:val="28"/>
        </w:rPr>
        <w:t xml:space="preserve">,0 </w:t>
      </w:r>
      <w:proofErr w:type="spellStart"/>
      <w:r w:rsidR="002E4418">
        <w:rPr>
          <w:rFonts w:ascii="Times New Roman" w:eastAsia="Times New Roman" w:hAnsi="Times New Roman"/>
          <w:sz w:val="28"/>
          <w:szCs w:val="28"/>
        </w:rPr>
        <w:t>тыс</w:t>
      </w:r>
      <w:proofErr w:type="gramStart"/>
      <w:r w:rsidR="002E4418">
        <w:rPr>
          <w:rFonts w:ascii="Times New Roman" w:eastAsia="Times New Roman" w:hAnsi="Times New Roman"/>
          <w:sz w:val="28"/>
          <w:szCs w:val="28"/>
        </w:rPr>
        <w:t>.р</w:t>
      </w:r>
      <w:proofErr w:type="gramEnd"/>
      <w:r w:rsidR="002E4418">
        <w:rPr>
          <w:rFonts w:ascii="Times New Roman" w:eastAsia="Times New Roman" w:hAnsi="Times New Roman"/>
          <w:sz w:val="28"/>
          <w:szCs w:val="28"/>
        </w:rPr>
        <w:t>уб</w:t>
      </w:r>
      <w:proofErr w:type="spellEnd"/>
      <w:r w:rsidR="002E4418">
        <w:rPr>
          <w:rFonts w:ascii="Times New Roman" w:eastAsia="Times New Roman" w:hAnsi="Times New Roman"/>
          <w:sz w:val="28"/>
          <w:szCs w:val="28"/>
        </w:rPr>
        <w:t>.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2E4418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</w:t>
      </w:r>
      <w:r w:rsidRPr="002E4418">
        <w:rPr>
          <w:rFonts w:ascii="Times New Roman" w:hAnsi="Times New Roman" w:cs="Times New Roman"/>
          <w:b/>
          <w:sz w:val="28"/>
          <w:szCs w:val="28"/>
        </w:rPr>
        <w:t xml:space="preserve">составит  </w:t>
      </w:r>
      <w:r w:rsidR="00D56426" w:rsidRPr="00D56426">
        <w:rPr>
          <w:rFonts w:ascii="Times New Roman" w:hAnsi="Times New Roman" w:cs="Times New Roman"/>
          <w:b/>
          <w:sz w:val="28"/>
          <w:szCs w:val="28"/>
        </w:rPr>
        <w:t>40 764 120,91</w:t>
      </w:r>
      <w:r w:rsidRPr="002E4418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6EA"/>
    <w:rsid w:val="00025575"/>
    <w:rsid w:val="000328E6"/>
    <w:rsid w:val="000C2EC6"/>
    <w:rsid w:val="00194A65"/>
    <w:rsid w:val="001A3B76"/>
    <w:rsid w:val="001A3EC3"/>
    <w:rsid w:val="001C722F"/>
    <w:rsid w:val="0027074F"/>
    <w:rsid w:val="002A21C3"/>
    <w:rsid w:val="002C2B70"/>
    <w:rsid w:val="002D30EE"/>
    <w:rsid w:val="002E4418"/>
    <w:rsid w:val="003001C4"/>
    <w:rsid w:val="003155D2"/>
    <w:rsid w:val="003B05ED"/>
    <w:rsid w:val="003C0114"/>
    <w:rsid w:val="003D5875"/>
    <w:rsid w:val="00400EA6"/>
    <w:rsid w:val="00497163"/>
    <w:rsid w:val="00506822"/>
    <w:rsid w:val="00532093"/>
    <w:rsid w:val="00566345"/>
    <w:rsid w:val="005B50FB"/>
    <w:rsid w:val="006966EA"/>
    <w:rsid w:val="006B0789"/>
    <w:rsid w:val="007176BE"/>
    <w:rsid w:val="00786275"/>
    <w:rsid w:val="007E420D"/>
    <w:rsid w:val="007F0697"/>
    <w:rsid w:val="00803279"/>
    <w:rsid w:val="0080618B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56426"/>
    <w:rsid w:val="00D8017D"/>
    <w:rsid w:val="00DE51A1"/>
    <w:rsid w:val="00DF4696"/>
    <w:rsid w:val="00E40B6A"/>
    <w:rsid w:val="00EB3CFE"/>
    <w:rsid w:val="00EF407D"/>
    <w:rsid w:val="00F01246"/>
    <w:rsid w:val="00F4288E"/>
    <w:rsid w:val="00F5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B065-33D0-440D-AD77-348FF7AA8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34</cp:revision>
  <cp:lastPrinted>2022-06-14T11:17:00Z</cp:lastPrinted>
  <dcterms:created xsi:type="dcterms:W3CDTF">2019-10-15T08:28:00Z</dcterms:created>
  <dcterms:modified xsi:type="dcterms:W3CDTF">2024-08-13T08:29:00Z</dcterms:modified>
</cp:coreProperties>
</file>