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E7" w:rsidRDefault="004D14E7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Pr="004512DE" w:rsidRDefault="004512DE" w:rsidP="004512DE">
      <w:pPr>
        <w:pStyle w:val="a8"/>
        <w:rPr>
          <w:sz w:val="32"/>
          <w:szCs w:val="32"/>
        </w:rPr>
      </w:pPr>
      <w:r w:rsidRPr="004512DE">
        <w:rPr>
          <w:sz w:val="32"/>
          <w:szCs w:val="32"/>
        </w:rPr>
        <w:t>РАСПОРЯЖЕНИЕ</w:t>
      </w:r>
    </w:p>
    <w:p w:rsidR="004512DE" w:rsidRPr="004512DE" w:rsidRDefault="0022444C" w:rsidP="004512DE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512DE">
        <w:rPr>
          <w:sz w:val="28"/>
          <w:szCs w:val="28"/>
        </w:rPr>
        <w:t xml:space="preserve"> </w:t>
      </w:r>
      <w:r w:rsidR="004512DE" w:rsidRPr="004512DE">
        <w:rPr>
          <w:sz w:val="28"/>
          <w:szCs w:val="28"/>
        </w:rPr>
        <w:t xml:space="preserve"> Лежневского сельского поселения</w:t>
      </w:r>
    </w:p>
    <w:p w:rsidR="004512DE" w:rsidRPr="004512DE" w:rsidRDefault="004512DE" w:rsidP="004512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DE">
        <w:rPr>
          <w:rFonts w:ascii="Times New Roman" w:hAnsi="Times New Roman" w:cs="Times New Roman"/>
          <w:b/>
          <w:bCs/>
          <w:sz w:val="28"/>
          <w:szCs w:val="28"/>
        </w:rPr>
        <w:t xml:space="preserve"> Лежневского муниципального района </w:t>
      </w:r>
    </w:p>
    <w:p w:rsidR="004512DE" w:rsidRPr="004512DE" w:rsidRDefault="004512DE" w:rsidP="004512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DE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512DE" w:rsidRDefault="004512DE" w:rsidP="004512DE">
      <w:pPr>
        <w:spacing w:after="0"/>
        <w:rPr>
          <w:b/>
          <w:bCs/>
        </w:rPr>
      </w:pPr>
    </w:p>
    <w:p w:rsidR="004512DE" w:rsidRDefault="004512DE" w:rsidP="004512DE">
      <w:pPr>
        <w:rPr>
          <w:b/>
          <w:bCs/>
        </w:rPr>
      </w:pPr>
    </w:p>
    <w:p w:rsidR="004512DE" w:rsidRDefault="0022444C" w:rsidP="0045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14.02. 2025</w:t>
      </w:r>
      <w:r w:rsidR="004512DE" w:rsidRPr="004512DE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</w:t>
      </w:r>
      <w:r w:rsidR="0057441A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B221E" w:rsidRDefault="00BB221E" w:rsidP="004512DE">
      <w:pPr>
        <w:rPr>
          <w:rFonts w:ascii="Times New Roman" w:hAnsi="Times New Roman" w:cs="Times New Roman"/>
          <w:sz w:val="28"/>
          <w:szCs w:val="28"/>
        </w:rPr>
      </w:pPr>
    </w:p>
    <w:p w:rsidR="004512DE" w:rsidRPr="004512DE" w:rsidRDefault="004512DE" w:rsidP="0045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DE">
        <w:rPr>
          <w:rFonts w:ascii="Times New Roman" w:hAnsi="Times New Roman" w:cs="Times New Roman"/>
          <w:b/>
          <w:sz w:val="28"/>
          <w:szCs w:val="28"/>
        </w:rPr>
        <w:t>Об утверждении Плана работы антинаркотической комиссии при администрации Лежневс</w:t>
      </w:r>
      <w:r w:rsidR="0022444C">
        <w:rPr>
          <w:rFonts w:ascii="Times New Roman" w:hAnsi="Times New Roman" w:cs="Times New Roman"/>
          <w:b/>
          <w:sz w:val="28"/>
          <w:szCs w:val="28"/>
        </w:rPr>
        <w:t>кого сельского поселения на 2025</w:t>
      </w:r>
      <w:r w:rsidRPr="004512D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512DE" w:rsidRDefault="004512DE" w:rsidP="004512DE">
      <w:pPr>
        <w:rPr>
          <w:rFonts w:ascii="Times New Roman" w:hAnsi="Times New Roman" w:cs="Times New Roman"/>
          <w:sz w:val="28"/>
          <w:szCs w:val="28"/>
        </w:rPr>
      </w:pPr>
    </w:p>
    <w:p w:rsidR="004512DE" w:rsidRDefault="004512DE" w:rsidP="0045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Положением об антинаркотической комиссии при администрации Лежневского сельского поселения, утвержденного постановлением администрации Лежневского сельского поселения от 24.05.2021г. №52</w:t>
      </w:r>
    </w:p>
    <w:p w:rsidR="004512DE" w:rsidRDefault="004512DE" w:rsidP="004512D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антинаркотической комиссии при администрации Лежневс</w:t>
      </w:r>
      <w:r w:rsidR="0022444C"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4512DE" w:rsidRPr="004512DE" w:rsidRDefault="004512DE" w:rsidP="004512D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заместителя главы администрации </w:t>
      </w:r>
      <w:r w:rsidR="00BB221E">
        <w:rPr>
          <w:rFonts w:ascii="Times New Roman" w:hAnsi="Times New Roman" w:cs="Times New Roman"/>
          <w:sz w:val="28"/>
          <w:szCs w:val="28"/>
        </w:rPr>
        <w:t>Лежневского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2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 комиссии Андрееву Н.А.</w:t>
      </w: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Лежневского сельского поселения                              В.А.Малышев</w:t>
      </w: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Pr="00BB221E" w:rsidRDefault="0022444C" w:rsidP="004512DE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к распоряжению от 14</w:t>
      </w:r>
      <w:r w:rsidR="004512DE" w:rsidRPr="00BB221E">
        <w:rPr>
          <w:rFonts w:ascii="Times New Roman" w:hAnsi="Times New Roman" w:cs="Times New Roman"/>
          <w:bCs/>
          <w:sz w:val="20"/>
          <w:szCs w:val="20"/>
        </w:rPr>
        <w:t>.0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4512DE" w:rsidRPr="00BB221E">
        <w:rPr>
          <w:rFonts w:ascii="Times New Roman" w:hAnsi="Times New Roman" w:cs="Times New Roman"/>
          <w:bCs/>
          <w:sz w:val="20"/>
          <w:szCs w:val="20"/>
        </w:rPr>
        <w:t>.202</w:t>
      </w:r>
      <w:r>
        <w:rPr>
          <w:rFonts w:ascii="Times New Roman" w:hAnsi="Times New Roman" w:cs="Times New Roman"/>
          <w:bCs/>
          <w:sz w:val="20"/>
          <w:szCs w:val="20"/>
        </w:rPr>
        <w:t>5г №5</w:t>
      </w: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02EA" w:rsidRPr="009021FF" w:rsidRDefault="00B202EA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21FF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B202EA" w:rsidRDefault="00B202EA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21FF">
        <w:rPr>
          <w:rFonts w:ascii="Times New Roman" w:hAnsi="Times New Roman" w:cs="Times New Roman"/>
          <w:b/>
          <w:bCs/>
          <w:sz w:val="28"/>
          <w:szCs w:val="28"/>
        </w:rPr>
        <w:t xml:space="preserve">АНТИНАРКОТИЧЕСКОЙ КОМИССИИ </w:t>
      </w:r>
    </w:p>
    <w:p w:rsidR="00B202EA" w:rsidRPr="009021FF" w:rsidRDefault="00947D81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ЛЕЖНЕВСКОГО</w:t>
      </w:r>
      <w:r w:rsidR="00B202E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202EA" w:rsidRDefault="0022444C" w:rsidP="004D14E7">
      <w:pPr>
        <w:tabs>
          <w:tab w:val="center" w:pos="5031"/>
          <w:tab w:val="left" w:pos="639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B202EA" w:rsidRPr="009021F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202EA" w:rsidRDefault="00B202EA" w:rsidP="009021FF">
      <w:pPr>
        <w:tabs>
          <w:tab w:val="center" w:pos="5031"/>
          <w:tab w:val="left" w:pos="63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5910"/>
        <w:gridCol w:w="1390"/>
        <w:gridCol w:w="2362"/>
      </w:tblGrid>
      <w:tr w:rsidR="00B202EA" w:rsidRPr="00D775FD" w:rsidTr="0057404C">
        <w:tc>
          <w:tcPr>
            <w:tcW w:w="300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Рассматриваемые вопросы</w:t>
            </w:r>
          </w:p>
        </w:tc>
        <w:tc>
          <w:tcPr>
            <w:tcW w:w="676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5FD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149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451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сельском поселении, принимаемых мерах по противодействию злоупотреблению наркотических средств и психотропных веществ и 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работе антинаркотической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Лежневского 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по предупреждению распространения алкоголизма и наркомании на территории сельского  поселения</w:t>
            </w:r>
            <w:r w:rsidRPr="00D775FD">
              <w:rPr>
                <w:rFonts w:ascii="Helvetica" w:hAnsi="Helvetica" w:cs="Helvetica"/>
                <w:color w:val="008000"/>
                <w:sz w:val="20"/>
                <w:szCs w:val="20"/>
              </w:rPr>
              <w:t>.</w:t>
            </w:r>
          </w:p>
        </w:tc>
        <w:tc>
          <w:tcPr>
            <w:tcW w:w="676" w:type="pct"/>
            <w:vMerge w:val="restart"/>
            <w:textDirection w:val="btLr"/>
            <w:vAlign w:val="center"/>
          </w:tcPr>
          <w:p w:rsidR="00BB221E" w:rsidRPr="00D775FD" w:rsidRDefault="00BB221E" w:rsidP="004D14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Работа правоохранительных органов (участковых уполномоченных) по выявлению преступлений, связанных с незаконным оборотом наркотических средств.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Участковые уполномоченные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МБУЗ ЦРБ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наркологического кабинета по выявлению лиц, склонных к употреблению наркотических и психотропных веществ.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Н.А. 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молодежного волонтерского антинаркотического движения.</w:t>
            </w:r>
          </w:p>
        </w:tc>
        <w:tc>
          <w:tcPr>
            <w:tcW w:w="676" w:type="pct"/>
            <w:vMerge/>
            <w:textDirection w:val="btLr"/>
            <w:vAlign w:val="center"/>
          </w:tcPr>
          <w:p w:rsidR="00BB221E" w:rsidRPr="00D775FD" w:rsidRDefault="00BB221E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5" w:type="pct"/>
            <w:vAlign w:val="center"/>
          </w:tcPr>
          <w:p w:rsidR="00BB221E" w:rsidRDefault="00BB221E" w:rsidP="0079103C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рганизации полезной занятости несовершеннол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етних  в    учреждениях  образо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вания и культуры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676" w:type="pct"/>
            <w:vMerge/>
            <w:textDirection w:val="btLr"/>
            <w:vAlign w:val="center"/>
          </w:tcPr>
          <w:p w:rsidR="00BB221E" w:rsidRPr="00D775FD" w:rsidRDefault="00BB221E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информационном сопровождении профилактической работы в поселении.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О мерах по предотвращению нарушений  законодательства  в сфере  розничной продажи  алкогольной продукции,  пива и напитков, изготавливаемых на его основе, тонизирующих</w:t>
            </w:r>
          </w:p>
          <w:p w:rsidR="00BB221E" w:rsidRPr="00D775FD" w:rsidRDefault="00BB221E" w:rsidP="007910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слабоалкогольных и безалкогольных напитков.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Т.И.</w:t>
            </w:r>
          </w:p>
        </w:tc>
      </w:tr>
      <w:tr w:rsidR="00BB221E" w:rsidRPr="00D775FD" w:rsidTr="0057404C">
        <w:trPr>
          <w:trHeight w:val="70"/>
        </w:trPr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профилактической работе, проводимой учреждениями культуры и сельскими библиотеками по проблемам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потребления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ПАВ, алкоголя, </w:t>
            </w:r>
            <w:proofErr w:type="spellStart"/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несовершеннолетними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Директора сельских домов культуры</w:t>
            </w:r>
          </w:p>
          <w:p w:rsidR="00BB221E" w:rsidRPr="00D775FD" w:rsidRDefault="00BB221E" w:rsidP="00236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Михайлова Е.В.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E60D65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ходе выполнения решений, принимаемых на заседаниях комиссии.</w:t>
            </w:r>
          </w:p>
        </w:tc>
        <w:tc>
          <w:tcPr>
            <w:tcW w:w="676" w:type="pct"/>
            <w:vMerge w:val="restart"/>
            <w:textDirection w:val="btLr"/>
            <w:vAlign w:val="center"/>
          </w:tcPr>
          <w:p w:rsidR="00B202EA" w:rsidRPr="00D775FD" w:rsidRDefault="00B202EA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149" w:type="pct"/>
            <w:vAlign w:val="center"/>
          </w:tcPr>
          <w:p w:rsidR="00B202EA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57404C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«Сообщи, где торгуют смертью!»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  <w:p w:rsidR="004D14E7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сельских клубов</w:t>
            </w:r>
            <w:r w:rsidR="00833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итогах организации летнего отдыха детей, подростков и молодежи в сельском поселении.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  <w:r w:rsidR="00833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Директора сельских домов культуры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трудоустройства</w:t>
            </w:r>
            <w:r w:rsidR="00BB2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 и молодежи в летний период.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Default="00BB221E" w:rsidP="00236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  <w:r w:rsidR="005744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41A" w:rsidRPr="00D775FD" w:rsidRDefault="0057441A" w:rsidP="0057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57404C" w:rsidRDefault="0083329A" w:rsidP="0057404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принимаемых мерах по выявлению и ликвидации очагов дикорастущей конопли на территории поселения.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83329A" w:rsidRPr="00D775FD" w:rsidRDefault="00BB221E" w:rsidP="00BB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 Панкова Т.И.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224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миграционном движении населения на территории </w:t>
            </w:r>
            <w:r w:rsidR="00BB221E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  <w:r w:rsidR="0022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  в 2025-2026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 и принимаемых мерах по выявленным нелегальным мигрантам на территории сельского поселения.</w:t>
            </w:r>
          </w:p>
        </w:tc>
        <w:tc>
          <w:tcPr>
            <w:tcW w:w="676" w:type="pct"/>
            <w:vMerge w:val="restart"/>
            <w:textDirection w:val="btLr"/>
            <w:vAlign w:val="center"/>
          </w:tcPr>
          <w:p w:rsidR="00B202EA" w:rsidRPr="00D775FD" w:rsidRDefault="00B202EA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149" w:type="pct"/>
            <w:vAlign w:val="center"/>
          </w:tcPr>
          <w:p w:rsidR="004D14E7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224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ходе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решений и итогах деятельности антинаркотической комиссии на территории </w:t>
            </w:r>
            <w:r w:rsidR="00BB221E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="00574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в 202</w:t>
            </w:r>
            <w:r w:rsidR="0022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4D1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57404C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утверждении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BB2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антинаркотической комиссии на территории </w:t>
            </w:r>
            <w:r w:rsidR="00BB221E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на 20</w:t>
            </w:r>
            <w:r w:rsidR="002244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4D1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</w:tbl>
    <w:p w:rsidR="00B202EA" w:rsidRDefault="00B202EA" w:rsidP="0090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EA" w:rsidRDefault="00B202EA" w:rsidP="0090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EA" w:rsidRDefault="00B202EA" w:rsidP="0090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EA" w:rsidRPr="009021FF" w:rsidRDefault="00B202EA" w:rsidP="002E21DF">
      <w:pPr>
        <w:spacing w:after="0" w:line="24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202EA" w:rsidRPr="009021FF" w:rsidSect="00AB3914">
      <w:pgSz w:w="11906" w:h="16838"/>
      <w:pgMar w:top="709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833"/>
    <w:multiLevelType w:val="hybridMultilevel"/>
    <w:tmpl w:val="7626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21FF"/>
    <w:rsid w:val="00120153"/>
    <w:rsid w:val="00175ADD"/>
    <w:rsid w:val="001A40A6"/>
    <w:rsid w:val="001F67C0"/>
    <w:rsid w:val="0022444C"/>
    <w:rsid w:val="00233C50"/>
    <w:rsid w:val="002369B2"/>
    <w:rsid w:val="002E21DF"/>
    <w:rsid w:val="004512DE"/>
    <w:rsid w:val="004D14E7"/>
    <w:rsid w:val="00505237"/>
    <w:rsid w:val="00533214"/>
    <w:rsid w:val="00550843"/>
    <w:rsid w:val="0057404C"/>
    <w:rsid w:val="0057441A"/>
    <w:rsid w:val="00700C05"/>
    <w:rsid w:val="00763B1B"/>
    <w:rsid w:val="00790AC4"/>
    <w:rsid w:val="0079103C"/>
    <w:rsid w:val="0083329A"/>
    <w:rsid w:val="008E233B"/>
    <w:rsid w:val="008E46DA"/>
    <w:rsid w:val="009021FF"/>
    <w:rsid w:val="009405FA"/>
    <w:rsid w:val="009456D1"/>
    <w:rsid w:val="00947D81"/>
    <w:rsid w:val="009D03AF"/>
    <w:rsid w:val="00A37984"/>
    <w:rsid w:val="00A5227A"/>
    <w:rsid w:val="00A7317D"/>
    <w:rsid w:val="00AB3914"/>
    <w:rsid w:val="00B202EA"/>
    <w:rsid w:val="00B637AF"/>
    <w:rsid w:val="00B71D8F"/>
    <w:rsid w:val="00B946EA"/>
    <w:rsid w:val="00BB221E"/>
    <w:rsid w:val="00C22395"/>
    <w:rsid w:val="00CE07DA"/>
    <w:rsid w:val="00D1765B"/>
    <w:rsid w:val="00D40A24"/>
    <w:rsid w:val="00D755E5"/>
    <w:rsid w:val="00D775FD"/>
    <w:rsid w:val="00DC24D9"/>
    <w:rsid w:val="00DE56F1"/>
    <w:rsid w:val="00E5385A"/>
    <w:rsid w:val="00E60D65"/>
    <w:rsid w:val="00EC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E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512D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1F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317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55084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5084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D14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512DE"/>
    <w:rPr>
      <w:rFonts w:ascii="Times New Roman" w:hAnsi="Times New Roman"/>
      <w:b/>
      <w:bCs/>
      <w:sz w:val="24"/>
      <w:szCs w:val="24"/>
    </w:rPr>
  </w:style>
  <w:style w:type="paragraph" w:styleId="a8">
    <w:name w:val="Title"/>
    <w:basedOn w:val="a"/>
    <w:link w:val="a9"/>
    <w:qFormat/>
    <w:locked/>
    <w:rsid w:val="004512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4512DE"/>
    <w:rPr>
      <w:rFonts w:ascii="Times New Roman" w:hAnsi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45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администрация</dc:creator>
  <cp:lastModifiedBy>Admin</cp:lastModifiedBy>
  <cp:revision>17</cp:revision>
  <cp:lastPrinted>2025-02-17T09:53:00Z</cp:lastPrinted>
  <dcterms:created xsi:type="dcterms:W3CDTF">2016-05-16T06:38:00Z</dcterms:created>
  <dcterms:modified xsi:type="dcterms:W3CDTF">2025-02-17T09:54:00Z</dcterms:modified>
</cp:coreProperties>
</file>