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57" w:rsidRPr="00B81C57" w:rsidRDefault="00B81C57" w:rsidP="00B81C57">
      <w:pPr>
        <w:widowControl/>
        <w:spacing w:before="100" w:after="100"/>
        <w:ind w:firstLine="567"/>
        <w:jc w:val="center"/>
        <w:rPr>
          <w:rFonts w:eastAsia="Tahoma"/>
          <w:b/>
          <w:color w:val="3B2D36"/>
          <w:sz w:val="24"/>
          <w:szCs w:val="24"/>
          <w:lang w:val="ru-RU" w:eastAsia="ru-RU"/>
        </w:rPr>
      </w:pPr>
      <w:r w:rsidRPr="00B81C57">
        <w:rPr>
          <w:rFonts w:eastAsia="Tahoma"/>
          <w:b/>
          <w:color w:val="3B2D36"/>
          <w:sz w:val="24"/>
          <w:szCs w:val="24"/>
          <w:lang w:val="ru-RU" w:eastAsia="ru-RU"/>
        </w:rPr>
        <w:t>ПОСТАНОВЛЕНИЕ</w:t>
      </w:r>
    </w:p>
    <w:p w:rsidR="00B81C57" w:rsidRPr="00B81C57" w:rsidRDefault="00B81C57" w:rsidP="00B81C57">
      <w:pPr>
        <w:widowControl/>
        <w:spacing w:before="100" w:after="100"/>
        <w:ind w:firstLine="567"/>
        <w:jc w:val="center"/>
        <w:rPr>
          <w:rFonts w:eastAsia="Tahoma"/>
          <w:b/>
          <w:color w:val="3B2D36"/>
          <w:sz w:val="24"/>
          <w:szCs w:val="24"/>
          <w:lang w:val="ru-RU" w:eastAsia="ru-RU"/>
        </w:rPr>
      </w:pPr>
      <w:r w:rsidRPr="00B81C57">
        <w:rPr>
          <w:rFonts w:eastAsia="Tahoma"/>
          <w:b/>
          <w:color w:val="3B2D36"/>
          <w:sz w:val="24"/>
          <w:szCs w:val="24"/>
          <w:lang w:val="ru-RU" w:eastAsia="ru-RU"/>
        </w:rPr>
        <w:t>Администрации Лежневского сельского поселения</w:t>
      </w:r>
    </w:p>
    <w:p w:rsidR="00B81C57" w:rsidRPr="00B81C57" w:rsidRDefault="00B81C57" w:rsidP="00B81C57">
      <w:pPr>
        <w:widowControl/>
        <w:spacing w:before="100" w:after="100"/>
        <w:ind w:firstLine="567"/>
        <w:jc w:val="center"/>
        <w:rPr>
          <w:rFonts w:eastAsia="Tahoma"/>
          <w:b/>
          <w:color w:val="3B2D36"/>
          <w:sz w:val="24"/>
          <w:szCs w:val="24"/>
          <w:lang w:val="ru-RU" w:eastAsia="ru-RU"/>
        </w:rPr>
      </w:pPr>
      <w:r w:rsidRPr="00B81C57">
        <w:rPr>
          <w:rFonts w:eastAsia="Tahoma"/>
          <w:b/>
          <w:color w:val="3B2D36"/>
          <w:sz w:val="24"/>
          <w:szCs w:val="24"/>
          <w:lang w:val="ru-RU" w:eastAsia="ru-RU"/>
        </w:rPr>
        <w:t>Лежневского муниципального района Ивановской области</w:t>
      </w:r>
    </w:p>
    <w:p w:rsidR="00B81C57" w:rsidRPr="00B81C57" w:rsidRDefault="00B81C57" w:rsidP="00B81C57">
      <w:pPr>
        <w:widowControl/>
        <w:spacing w:before="100" w:after="100"/>
        <w:ind w:firstLine="567"/>
        <w:jc w:val="center"/>
        <w:rPr>
          <w:rFonts w:eastAsia="Tahoma"/>
          <w:b/>
          <w:color w:val="3B2D36"/>
          <w:sz w:val="24"/>
          <w:szCs w:val="24"/>
          <w:lang w:val="ru-RU" w:eastAsia="ru-RU"/>
        </w:rPr>
      </w:pPr>
      <w:r w:rsidRPr="00B81C57">
        <w:rPr>
          <w:rFonts w:eastAsia="Tahoma"/>
          <w:b/>
          <w:color w:val="3B2D36"/>
          <w:sz w:val="24"/>
          <w:szCs w:val="24"/>
          <w:lang w:val="ru-RU" w:eastAsia="ru-RU"/>
        </w:rPr>
        <w:t>________________________________________________________________________</w:t>
      </w:r>
    </w:p>
    <w:p w:rsidR="00B81C57" w:rsidRPr="00B81C57" w:rsidRDefault="00B81C57" w:rsidP="00B81C57">
      <w:pPr>
        <w:widowControl/>
        <w:spacing w:before="100" w:after="240"/>
        <w:ind w:right="-28" w:firstLine="567"/>
        <w:jc w:val="center"/>
        <w:rPr>
          <w:rFonts w:eastAsia="Tahoma"/>
          <w:sz w:val="24"/>
          <w:szCs w:val="24"/>
          <w:lang w:val="ru-RU" w:eastAsia="ru-RU"/>
        </w:rPr>
      </w:pPr>
    </w:p>
    <w:p w:rsidR="00B81C57" w:rsidRPr="00084765" w:rsidRDefault="00B81C57" w:rsidP="00B81C57">
      <w:pPr>
        <w:widowControl/>
        <w:spacing w:before="100" w:after="240"/>
        <w:ind w:right="-28" w:firstLine="567"/>
        <w:jc w:val="center"/>
        <w:rPr>
          <w:rFonts w:eastAsia="Tahoma"/>
          <w:sz w:val="24"/>
          <w:szCs w:val="24"/>
          <w:lang w:val="ru-RU" w:eastAsia="ru-RU"/>
        </w:rPr>
      </w:pPr>
      <w:r w:rsidRPr="00084765">
        <w:rPr>
          <w:rFonts w:eastAsia="Tahoma"/>
          <w:sz w:val="24"/>
          <w:szCs w:val="24"/>
          <w:lang w:val="ru-RU" w:eastAsia="ru-RU"/>
        </w:rPr>
        <w:t xml:space="preserve">от  </w:t>
      </w:r>
      <w:r w:rsidR="002740BA" w:rsidRPr="00084765">
        <w:rPr>
          <w:rFonts w:eastAsia="Tahoma"/>
          <w:sz w:val="24"/>
          <w:szCs w:val="24"/>
          <w:lang w:val="ru-RU" w:eastAsia="ru-RU"/>
        </w:rPr>
        <w:t>0</w:t>
      </w:r>
      <w:r w:rsidR="00084765" w:rsidRPr="00084765">
        <w:rPr>
          <w:rFonts w:eastAsia="Tahoma"/>
          <w:sz w:val="24"/>
          <w:szCs w:val="24"/>
          <w:lang w:val="ru-RU" w:eastAsia="ru-RU"/>
        </w:rPr>
        <w:t>3</w:t>
      </w:r>
      <w:r w:rsidR="002740BA" w:rsidRPr="00084765">
        <w:rPr>
          <w:rFonts w:eastAsia="Tahoma"/>
          <w:sz w:val="24"/>
          <w:szCs w:val="24"/>
          <w:lang w:val="ru-RU" w:eastAsia="ru-RU"/>
        </w:rPr>
        <w:t>.12</w:t>
      </w:r>
      <w:r w:rsidR="002640E9" w:rsidRPr="00084765">
        <w:rPr>
          <w:rFonts w:eastAsia="Tahoma"/>
          <w:sz w:val="24"/>
          <w:szCs w:val="24"/>
          <w:lang w:val="ru-RU" w:eastAsia="ru-RU"/>
        </w:rPr>
        <w:t>.2024</w:t>
      </w:r>
      <w:r w:rsidRPr="00084765">
        <w:rPr>
          <w:rFonts w:eastAsia="Tahoma"/>
          <w:sz w:val="24"/>
          <w:szCs w:val="24"/>
          <w:lang w:val="ru-RU" w:eastAsia="ru-RU"/>
        </w:rPr>
        <w:t xml:space="preserve">                                                                                                               № </w:t>
      </w:r>
      <w:r w:rsidR="002640E9" w:rsidRPr="00084765">
        <w:rPr>
          <w:rFonts w:eastAsia="Tahoma"/>
          <w:sz w:val="24"/>
          <w:szCs w:val="24"/>
          <w:lang w:val="ru-RU" w:eastAsia="ru-RU"/>
        </w:rPr>
        <w:t>16</w:t>
      </w:r>
      <w:r w:rsidR="00084765" w:rsidRPr="00084765">
        <w:rPr>
          <w:rFonts w:eastAsia="Tahoma"/>
          <w:sz w:val="24"/>
          <w:szCs w:val="24"/>
          <w:lang w:val="ru-RU" w:eastAsia="ru-RU"/>
        </w:rPr>
        <w:t>9</w:t>
      </w:r>
    </w:p>
    <w:p w:rsidR="00B81C57" w:rsidRPr="00B81C57" w:rsidRDefault="00B81C57" w:rsidP="00B81C57">
      <w:pPr>
        <w:widowControl/>
        <w:autoSpaceDE w:val="0"/>
        <w:autoSpaceDN w:val="0"/>
        <w:adjustRightInd w:val="0"/>
        <w:jc w:val="center"/>
        <w:rPr>
          <w:sz w:val="24"/>
          <w:szCs w:val="24"/>
          <w:lang w:val="ru-RU" w:eastAsia="ru-RU"/>
        </w:rPr>
      </w:pPr>
      <w:r w:rsidRPr="00B81C57">
        <w:rPr>
          <w:sz w:val="24"/>
          <w:szCs w:val="24"/>
          <w:lang w:val="ru-RU" w:eastAsia="ru-RU"/>
        </w:rPr>
        <w:t xml:space="preserve">О внесении </w:t>
      </w:r>
      <w:r w:rsidR="002740BA">
        <w:rPr>
          <w:sz w:val="24"/>
          <w:szCs w:val="24"/>
          <w:lang w:val="ru-RU" w:eastAsia="ru-RU"/>
        </w:rPr>
        <w:t>изменений</w:t>
      </w:r>
    </w:p>
    <w:p w:rsidR="00B81C57" w:rsidRPr="00B81C57" w:rsidRDefault="00B81C57" w:rsidP="00B81C57">
      <w:pPr>
        <w:spacing w:line="276" w:lineRule="auto"/>
        <w:jc w:val="center"/>
        <w:outlineLvl w:val="2"/>
        <w:rPr>
          <w:sz w:val="24"/>
          <w:szCs w:val="24"/>
          <w:lang w:val="ru-RU"/>
        </w:rPr>
      </w:pPr>
      <w:r w:rsidRPr="00B81C57">
        <w:rPr>
          <w:sz w:val="24"/>
          <w:szCs w:val="24"/>
          <w:lang w:val="ru-RU"/>
        </w:rPr>
        <w:t xml:space="preserve">в постановление Администрации Лежневского сельского поселения </w:t>
      </w:r>
    </w:p>
    <w:p w:rsidR="00B81C57" w:rsidRPr="00B81C57" w:rsidRDefault="00B81C57" w:rsidP="00B81C57">
      <w:pPr>
        <w:spacing w:line="276" w:lineRule="auto"/>
        <w:jc w:val="center"/>
        <w:outlineLvl w:val="2"/>
        <w:rPr>
          <w:bCs/>
          <w:sz w:val="24"/>
          <w:szCs w:val="24"/>
          <w:lang w:val="ru-RU"/>
        </w:rPr>
      </w:pPr>
      <w:r w:rsidRPr="00B81C57">
        <w:rPr>
          <w:sz w:val="24"/>
          <w:szCs w:val="24"/>
          <w:lang w:val="ru-RU"/>
        </w:rPr>
        <w:t>от 18.12.2018 года № 179 «</w:t>
      </w:r>
      <w:r w:rsidRPr="00B81C57">
        <w:rPr>
          <w:bCs/>
          <w:sz w:val="24"/>
          <w:szCs w:val="24"/>
          <w:lang w:val="ru-RU"/>
        </w:rPr>
        <w:t xml:space="preserve">Об утверждении муниципальной программы </w:t>
      </w:r>
    </w:p>
    <w:p w:rsidR="00B81C57" w:rsidRPr="00B81C57" w:rsidRDefault="00B81C57" w:rsidP="00B81C57">
      <w:pPr>
        <w:widowControl/>
        <w:autoSpaceDE w:val="0"/>
        <w:autoSpaceDN w:val="0"/>
        <w:adjustRightInd w:val="0"/>
        <w:jc w:val="center"/>
        <w:rPr>
          <w:bCs/>
          <w:sz w:val="24"/>
          <w:szCs w:val="24"/>
          <w:lang w:val="ru-RU" w:eastAsia="ru-RU"/>
        </w:rPr>
      </w:pPr>
      <w:r w:rsidRPr="00B81C57">
        <w:rPr>
          <w:bCs/>
          <w:sz w:val="24"/>
          <w:szCs w:val="24"/>
          <w:lang w:val="ru-RU" w:eastAsia="ru-RU"/>
        </w:rPr>
        <w:t>«Развитие территории Лежневского сельского поселения на 2023-</w:t>
      </w:r>
      <w:r w:rsidR="00B92A9B">
        <w:rPr>
          <w:bCs/>
          <w:sz w:val="24"/>
          <w:szCs w:val="24"/>
          <w:lang w:val="ru-RU" w:eastAsia="ru-RU"/>
        </w:rPr>
        <w:t>2026</w:t>
      </w:r>
      <w:r w:rsidRPr="00B81C57">
        <w:rPr>
          <w:bCs/>
          <w:sz w:val="24"/>
          <w:szCs w:val="24"/>
          <w:lang w:val="ru-RU" w:eastAsia="ru-RU"/>
        </w:rPr>
        <w:t xml:space="preserve"> годы</w:t>
      </w:r>
      <w:r w:rsidRPr="00B81C57">
        <w:rPr>
          <w:bCs/>
          <w:w w:val="99"/>
          <w:sz w:val="24"/>
          <w:szCs w:val="24"/>
          <w:lang w:val="ru-RU" w:eastAsia="ru-RU"/>
        </w:rPr>
        <w:t>»</w:t>
      </w:r>
      <w:r w:rsidRPr="00B81C57">
        <w:rPr>
          <w:sz w:val="24"/>
          <w:szCs w:val="24"/>
          <w:lang w:val="ru-RU" w:eastAsia="ru-RU"/>
        </w:rPr>
        <w:t>»</w:t>
      </w:r>
    </w:p>
    <w:p w:rsidR="00B81C57" w:rsidRPr="00B81C57" w:rsidRDefault="00B81C57" w:rsidP="00B81C57">
      <w:pPr>
        <w:widowControl/>
        <w:autoSpaceDE w:val="0"/>
        <w:autoSpaceDN w:val="0"/>
        <w:adjustRightInd w:val="0"/>
        <w:jc w:val="center"/>
        <w:rPr>
          <w:sz w:val="24"/>
          <w:szCs w:val="24"/>
          <w:lang w:val="ru-RU" w:eastAsia="ru-RU"/>
        </w:rPr>
      </w:pPr>
      <w:r w:rsidRPr="00B81C57">
        <w:rPr>
          <w:sz w:val="24"/>
          <w:szCs w:val="24"/>
          <w:lang w:val="ru-RU" w:eastAsia="ru-RU"/>
        </w:rPr>
        <w:t xml:space="preserve">(в ред. постановлений </w:t>
      </w:r>
      <w:r w:rsidR="00950200" w:rsidRPr="00950200">
        <w:rPr>
          <w:sz w:val="24"/>
          <w:szCs w:val="24"/>
          <w:lang w:val="ru-RU" w:eastAsia="ru-RU"/>
        </w:rPr>
        <w:t xml:space="preserve">в ред. постановлений от 04.02.2019 № 11,  от 11.11.2019 № 175, от 16.03.2020 № 30, </w:t>
      </w:r>
      <w:proofErr w:type="gramStart"/>
      <w:r w:rsidR="00950200" w:rsidRPr="00950200">
        <w:rPr>
          <w:sz w:val="24"/>
          <w:szCs w:val="24"/>
          <w:lang w:val="ru-RU" w:eastAsia="ru-RU"/>
        </w:rPr>
        <w:t>от</w:t>
      </w:r>
      <w:proofErr w:type="gramEnd"/>
      <w:r w:rsidR="00950200" w:rsidRPr="00950200">
        <w:rPr>
          <w:sz w:val="24"/>
          <w:szCs w:val="24"/>
          <w:lang w:val="ru-RU" w:eastAsia="ru-RU"/>
        </w:rPr>
        <w:t xml:space="preserve"> 19.11.2020 № 93, от 24.02.2021 № 24, от 08.11.2021 № 193, от 11.01.2022 № 3, от 31.01.2022 № 15, от 08.11.2022 № 125, от 11.01.2023 № 3, от 31.01.2023 № 15, от 09.11.2023 № 142, от 05.11.2024 № 163</w:t>
      </w:r>
      <w:r w:rsidRPr="00B81C57">
        <w:rPr>
          <w:sz w:val="24"/>
          <w:szCs w:val="24"/>
          <w:lang w:val="ru-RU" w:eastAsia="ru-RU"/>
        </w:rPr>
        <w:t>)</w:t>
      </w:r>
    </w:p>
    <w:p w:rsidR="00B81C57" w:rsidRPr="00B81C57" w:rsidRDefault="00B81C57" w:rsidP="00B81C57">
      <w:pPr>
        <w:widowControl/>
        <w:autoSpaceDE w:val="0"/>
        <w:autoSpaceDN w:val="0"/>
        <w:adjustRightInd w:val="0"/>
        <w:ind w:firstLine="567"/>
        <w:jc w:val="center"/>
        <w:rPr>
          <w:sz w:val="24"/>
          <w:szCs w:val="24"/>
          <w:lang w:val="ru-RU" w:eastAsia="ru-RU"/>
        </w:rPr>
      </w:pPr>
    </w:p>
    <w:p w:rsidR="00B81C57" w:rsidRPr="00B81C57" w:rsidRDefault="00B81C57" w:rsidP="00B81C57">
      <w:pPr>
        <w:widowControl/>
        <w:autoSpaceDE w:val="0"/>
        <w:autoSpaceDN w:val="0"/>
        <w:adjustRightInd w:val="0"/>
        <w:ind w:firstLine="567"/>
        <w:jc w:val="both"/>
        <w:rPr>
          <w:rFonts w:eastAsia="Calibri"/>
          <w:sz w:val="24"/>
          <w:szCs w:val="24"/>
          <w:lang w:val="ru-RU"/>
        </w:rPr>
      </w:pPr>
      <w:r w:rsidRPr="00B81C57">
        <w:rPr>
          <w:rFonts w:eastAsia="Calibri"/>
          <w:sz w:val="24"/>
          <w:szCs w:val="24"/>
          <w:lang w:val="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Лежневского сельского поселения, администрация Лежневского сельского поселения </w:t>
      </w:r>
      <w:r w:rsidRPr="00B81C57">
        <w:rPr>
          <w:rFonts w:eastAsia="Calibri"/>
          <w:b/>
          <w:sz w:val="24"/>
          <w:szCs w:val="24"/>
          <w:lang w:val="ru-RU"/>
        </w:rPr>
        <w:t>постановляет</w:t>
      </w:r>
      <w:r w:rsidRPr="00B81C57">
        <w:rPr>
          <w:rFonts w:eastAsia="Calibri"/>
          <w:sz w:val="24"/>
          <w:szCs w:val="24"/>
          <w:lang w:val="ru-RU"/>
        </w:rPr>
        <w:t>:</w:t>
      </w:r>
    </w:p>
    <w:p w:rsidR="00B81C57" w:rsidRPr="00B81C57" w:rsidRDefault="00B81C57" w:rsidP="00B81C57">
      <w:pPr>
        <w:widowControl/>
        <w:autoSpaceDE w:val="0"/>
        <w:autoSpaceDN w:val="0"/>
        <w:adjustRightInd w:val="0"/>
        <w:ind w:firstLine="567"/>
        <w:jc w:val="both"/>
        <w:rPr>
          <w:rFonts w:eastAsia="Calibri"/>
          <w:sz w:val="24"/>
          <w:szCs w:val="24"/>
          <w:lang w:val="ru-RU"/>
        </w:rPr>
      </w:pPr>
    </w:p>
    <w:p w:rsidR="00B81C57" w:rsidRPr="00B81C57" w:rsidRDefault="00B81C57" w:rsidP="00B81C57">
      <w:pPr>
        <w:widowControl/>
        <w:autoSpaceDE w:val="0"/>
        <w:autoSpaceDN w:val="0"/>
        <w:adjustRightInd w:val="0"/>
        <w:ind w:firstLine="567"/>
        <w:jc w:val="both"/>
        <w:rPr>
          <w:rFonts w:eastAsia="Calibri"/>
          <w:sz w:val="24"/>
          <w:szCs w:val="24"/>
          <w:lang w:val="ru-RU"/>
        </w:rPr>
      </w:pPr>
    </w:p>
    <w:p w:rsidR="00B81C57" w:rsidRPr="00B81C57" w:rsidRDefault="00B81C57" w:rsidP="00B81C57">
      <w:pPr>
        <w:spacing w:line="276" w:lineRule="auto"/>
        <w:ind w:firstLine="567"/>
        <w:jc w:val="both"/>
        <w:outlineLvl w:val="2"/>
        <w:rPr>
          <w:bCs/>
          <w:sz w:val="24"/>
          <w:szCs w:val="24"/>
          <w:lang w:val="ru-RU"/>
        </w:rPr>
      </w:pPr>
      <w:r w:rsidRPr="00B81C57">
        <w:rPr>
          <w:bCs/>
          <w:sz w:val="24"/>
          <w:szCs w:val="24"/>
          <w:lang w:val="ru-RU"/>
        </w:rPr>
        <w:t>1. Внести изменения в</w:t>
      </w:r>
      <w:r w:rsidRPr="00B81C57">
        <w:rPr>
          <w:b/>
          <w:bCs/>
          <w:sz w:val="24"/>
          <w:szCs w:val="24"/>
          <w:lang w:val="ru-RU"/>
        </w:rPr>
        <w:t xml:space="preserve"> </w:t>
      </w:r>
      <w:r w:rsidRPr="00B81C57">
        <w:rPr>
          <w:sz w:val="24"/>
          <w:szCs w:val="24"/>
          <w:lang w:val="ru-RU"/>
        </w:rPr>
        <w:t>постановление Администрации Лежневского сельского поселения от 18.12.2018 года № 179 «</w:t>
      </w:r>
      <w:r w:rsidRPr="00B81C57">
        <w:rPr>
          <w:bCs/>
          <w:sz w:val="24"/>
          <w:szCs w:val="24"/>
          <w:lang w:val="ru-RU"/>
        </w:rPr>
        <w:t>Об утверждении муниципальной программы «Развитие территории Лежневского сельского поселения на 202</w:t>
      </w:r>
      <w:r w:rsidR="00C92A3B">
        <w:rPr>
          <w:bCs/>
          <w:sz w:val="24"/>
          <w:szCs w:val="24"/>
          <w:lang w:val="ru-RU"/>
        </w:rPr>
        <w:t>5</w:t>
      </w:r>
      <w:r w:rsidRPr="00B81C57">
        <w:rPr>
          <w:bCs/>
          <w:sz w:val="24"/>
          <w:szCs w:val="24"/>
          <w:lang w:val="ru-RU"/>
        </w:rPr>
        <w:t>-</w:t>
      </w:r>
      <w:r w:rsidR="00B92A9B">
        <w:rPr>
          <w:bCs/>
          <w:sz w:val="24"/>
          <w:szCs w:val="24"/>
          <w:lang w:val="ru-RU"/>
        </w:rPr>
        <w:t>202</w:t>
      </w:r>
      <w:r w:rsidR="00C92A3B">
        <w:rPr>
          <w:bCs/>
          <w:sz w:val="24"/>
          <w:szCs w:val="24"/>
          <w:lang w:val="ru-RU"/>
        </w:rPr>
        <w:t>7</w:t>
      </w:r>
      <w:r w:rsidRPr="00B81C57">
        <w:rPr>
          <w:bCs/>
          <w:sz w:val="24"/>
          <w:szCs w:val="24"/>
          <w:lang w:val="ru-RU"/>
        </w:rPr>
        <w:t xml:space="preserve"> годы</w:t>
      </w:r>
      <w:r w:rsidRPr="00B81C57">
        <w:rPr>
          <w:bCs/>
          <w:w w:val="99"/>
          <w:sz w:val="24"/>
          <w:szCs w:val="24"/>
          <w:lang w:val="ru-RU"/>
        </w:rPr>
        <w:t>»</w:t>
      </w:r>
      <w:r w:rsidRPr="00B81C57">
        <w:rPr>
          <w:sz w:val="24"/>
          <w:szCs w:val="24"/>
          <w:lang w:val="ru-RU"/>
        </w:rPr>
        <w:t>»</w:t>
      </w:r>
      <w:r w:rsidRPr="00B81C57">
        <w:rPr>
          <w:bCs/>
          <w:sz w:val="24"/>
          <w:szCs w:val="24"/>
          <w:lang w:val="ru-RU"/>
        </w:rPr>
        <w:t>:</w:t>
      </w:r>
    </w:p>
    <w:p w:rsidR="00B81C57" w:rsidRPr="00B81C57" w:rsidRDefault="00B81C57" w:rsidP="002740BA">
      <w:pPr>
        <w:spacing w:line="276" w:lineRule="auto"/>
        <w:ind w:firstLine="567"/>
        <w:jc w:val="both"/>
        <w:outlineLvl w:val="2"/>
        <w:rPr>
          <w:bCs/>
          <w:sz w:val="24"/>
          <w:szCs w:val="24"/>
          <w:lang w:val="ru-RU"/>
        </w:rPr>
      </w:pPr>
      <w:r w:rsidRPr="00B81C57">
        <w:rPr>
          <w:bCs/>
          <w:sz w:val="24"/>
          <w:szCs w:val="24"/>
          <w:lang w:val="ru-RU"/>
        </w:rPr>
        <w:t xml:space="preserve">- издать </w:t>
      </w:r>
      <w:r w:rsidR="002740BA">
        <w:rPr>
          <w:bCs/>
          <w:sz w:val="24"/>
          <w:szCs w:val="24"/>
          <w:lang w:val="ru-RU"/>
        </w:rPr>
        <w:t>п</w:t>
      </w:r>
      <w:r w:rsidR="002740BA" w:rsidRPr="002740BA">
        <w:rPr>
          <w:bCs/>
          <w:sz w:val="24"/>
          <w:szCs w:val="24"/>
          <w:lang w:val="ru-RU"/>
        </w:rPr>
        <w:t>риложение № 3 к муниципальной подпрограмме</w:t>
      </w:r>
      <w:r w:rsidR="002740BA">
        <w:rPr>
          <w:bCs/>
          <w:sz w:val="24"/>
          <w:szCs w:val="24"/>
          <w:lang w:val="ru-RU"/>
        </w:rPr>
        <w:t xml:space="preserve"> </w:t>
      </w:r>
      <w:r w:rsidR="002740BA" w:rsidRPr="002740BA">
        <w:rPr>
          <w:bCs/>
          <w:sz w:val="24"/>
          <w:szCs w:val="24"/>
          <w:lang w:val="ru-RU"/>
        </w:rPr>
        <w:t>«Благоустройство территории»</w:t>
      </w:r>
      <w:r w:rsidR="002740BA">
        <w:rPr>
          <w:bCs/>
          <w:sz w:val="24"/>
          <w:szCs w:val="24"/>
          <w:lang w:val="ru-RU"/>
        </w:rPr>
        <w:t xml:space="preserve"> </w:t>
      </w:r>
      <w:r w:rsidRPr="00B81C57">
        <w:rPr>
          <w:bCs/>
          <w:sz w:val="24"/>
          <w:szCs w:val="24"/>
          <w:lang w:val="ru-RU"/>
        </w:rPr>
        <w:t>приложени</w:t>
      </w:r>
      <w:r w:rsidR="002740BA">
        <w:rPr>
          <w:bCs/>
          <w:sz w:val="24"/>
          <w:szCs w:val="24"/>
          <w:lang w:val="ru-RU"/>
        </w:rPr>
        <w:t>я</w:t>
      </w:r>
      <w:r w:rsidRPr="00B81C57">
        <w:rPr>
          <w:bCs/>
          <w:sz w:val="24"/>
          <w:szCs w:val="24"/>
          <w:lang w:val="ru-RU"/>
        </w:rPr>
        <w:t xml:space="preserve">  № </w:t>
      </w:r>
      <w:r w:rsidR="002740BA">
        <w:rPr>
          <w:bCs/>
          <w:sz w:val="24"/>
          <w:szCs w:val="24"/>
          <w:lang w:val="ru-RU"/>
        </w:rPr>
        <w:t>3</w:t>
      </w:r>
      <w:r w:rsidRPr="00B81C57">
        <w:rPr>
          <w:bCs/>
          <w:sz w:val="24"/>
          <w:szCs w:val="24"/>
          <w:lang w:val="ru-RU"/>
        </w:rPr>
        <w:t xml:space="preserve"> </w:t>
      </w:r>
      <w:r w:rsidR="002740BA" w:rsidRPr="002740BA">
        <w:rPr>
          <w:bCs/>
          <w:sz w:val="24"/>
          <w:szCs w:val="24"/>
          <w:lang w:val="ru-RU"/>
        </w:rPr>
        <w:t>Муниципальн</w:t>
      </w:r>
      <w:r w:rsidR="002740BA">
        <w:rPr>
          <w:bCs/>
          <w:sz w:val="24"/>
          <w:szCs w:val="24"/>
          <w:lang w:val="ru-RU"/>
        </w:rPr>
        <w:t>ой</w:t>
      </w:r>
      <w:r w:rsidR="002740BA" w:rsidRPr="002740BA">
        <w:rPr>
          <w:bCs/>
          <w:sz w:val="24"/>
          <w:szCs w:val="24"/>
          <w:lang w:val="ru-RU"/>
        </w:rPr>
        <w:t xml:space="preserve"> программ</w:t>
      </w:r>
      <w:r w:rsidR="002740BA">
        <w:rPr>
          <w:bCs/>
          <w:sz w:val="24"/>
          <w:szCs w:val="24"/>
          <w:lang w:val="ru-RU"/>
        </w:rPr>
        <w:t xml:space="preserve">ы </w:t>
      </w:r>
      <w:r w:rsidR="002740BA" w:rsidRPr="002740BA">
        <w:rPr>
          <w:bCs/>
          <w:sz w:val="24"/>
          <w:szCs w:val="24"/>
          <w:lang w:val="ru-RU"/>
        </w:rPr>
        <w:t xml:space="preserve">«Развитие территории </w:t>
      </w:r>
      <w:proofErr w:type="spellStart"/>
      <w:r w:rsidR="002740BA" w:rsidRPr="002740BA">
        <w:rPr>
          <w:bCs/>
          <w:sz w:val="24"/>
          <w:szCs w:val="24"/>
          <w:lang w:val="ru-RU"/>
        </w:rPr>
        <w:t>Лежневского</w:t>
      </w:r>
      <w:proofErr w:type="spellEnd"/>
      <w:r w:rsidR="002740BA" w:rsidRPr="002740BA">
        <w:rPr>
          <w:bCs/>
          <w:sz w:val="24"/>
          <w:szCs w:val="24"/>
          <w:lang w:val="ru-RU"/>
        </w:rPr>
        <w:t xml:space="preserve"> сельского поселения на 2025-2027 годы»</w:t>
      </w:r>
      <w:r w:rsidR="002740BA">
        <w:rPr>
          <w:bCs/>
          <w:sz w:val="24"/>
          <w:szCs w:val="24"/>
          <w:lang w:val="ru-RU"/>
        </w:rPr>
        <w:t xml:space="preserve"> </w:t>
      </w:r>
      <w:r w:rsidRPr="00B81C57">
        <w:rPr>
          <w:bCs/>
          <w:sz w:val="24"/>
          <w:szCs w:val="24"/>
          <w:lang w:val="ru-RU"/>
        </w:rPr>
        <w:t>в новой редакции (приложение № 1).</w:t>
      </w:r>
    </w:p>
    <w:p w:rsidR="00B81C57" w:rsidRPr="00B81C57" w:rsidRDefault="002740BA" w:rsidP="00B81C57">
      <w:pPr>
        <w:widowControl/>
        <w:autoSpaceDE w:val="0"/>
        <w:autoSpaceDN w:val="0"/>
        <w:adjustRightInd w:val="0"/>
        <w:ind w:firstLine="567"/>
        <w:jc w:val="both"/>
        <w:rPr>
          <w:rFonts w:eastAsia="Calibri"/>
          <w:sz w:val="24"/>
          <w:szCs w:val="24"/>
          <w:lang w:val="ru-RU"/>
        </w:rPr>
      </w:pPr>
      <w:r>
        <w:rPr>
          <w:rFonts w:eastAsia="Calibri"/>
          <w:sz w:val="24"/>
          <w:szCs w:val="24"/>
          <w:lang w:val="ru-RU"/>
        </w:rPr>
        <w:t>2</w:t>
      </w:r>
      <w:r w:rsidR="00B81C57" w:rsidRPr="00B81C57">
        <w:rPr>
          <w:rFonts w:eastAsia="Calibri"/>
          <w:sz w:val="24"/>
          <w:szCs w:val="24"/>
          <w:lang w:val="ru-RU"/>
        </w:rPr>
        <w:t>. Постановление подлежит обнародованию в порядке, установленном действующим законодательством и вступает в силу с 01.01.</w:t>
      </w:r>
      <w:r w:rsidR="00B92A9B">
        <w:rPr>
          <w:rFonts w:eastAsia="Calibri"/>
          <w:sz w:val="24"/>
          <w:szCs w:val="24"/>
          <w:lang w:val="ru-RU"/>
        </w:rPr>
        <w:t>2025</w:t>
      </w:r>
      <w:r w:rsidR="00B81C57" w:rsidRPr="00B81C57">
        <w:rPr>
          <w:rFonts w:eastAsia="Calibri"/>
          <w:sz w:val="24"/>
          <w:szCs w:val="24"/>
          <w:lang w:val="ru-RU"/>
        </w:rPr>
        <w:t>.</w:t>
      </w:r>
    </w:p>
    <w:p w:rsidR="00B81C57" w:rsidRPr="00B81C57" w:rsidRDefault="002740BA" w:rsidP="00B81C57">
      <w:pPr>
        <w:widowControl/>
        <w:tabs>
          <w:tab w:val="left" w:pos="567"/>
        </w:tabs>
        <w:spacing w:line="276" w:lineRule="auto"/>
        <w:ind w:firstLine="567"/>
        <w:jc w:val="both"/>
        <w:rPr>
          <w:sz w:val="24"/>
          <w:szCs w:val="24"/>
          <w:lang w:val="ru-RU" w:eastAsia="ru-RU"/>
        </w:rPr>
      </w:pPr>
      <w:r>
        <w:rPr>
          <w:sz w:val="24"/>
          <w:szCs w:val="24"/>
          <w:lang w:val="ru-RU" w:eastAsia="ru-RU"/>
        </w:rPr>
        <w:t>3</w:t>
      </w:r>
      <w:r w:rsidR="00B81C57" w:rsidRPr="00B81C57">
        <w:rPr>
          <w:sz w:val="24"/>
          <w:szCs w:val="24"/>
          <w:lang w:val="ru-RU" w:eastAsia="ru-RU"/>
        </w:rPr>
        <w:t xml:space="preserve">. </w:t>
      </w:r>
      <w:proofErr w:type="gramStart"/>
      <w:r w:rsidR="00B81C57" w:rsidRPr="00B81C57">
        <w:rPr>
          <w:sz w:val="24"/>
          <w:szCs w:val="24"/>
          <w:lang w:val="ru-RU" w:eastAsia="ru-RU"/>
        </w:rPr>
        <w:t>Контроль за</w:t>
      </w:r>
      <w:proofErr w:type="gramEnd"/>
      <w:r w:rsidR="00B81C57" w:rsidRPr="00B81C57">
        <w:rPr>
          <w:sz w:val="24"/>
          <w:szCs w:val="24"/>
          <w:lang w:val="ru-RU" w:eastAsia="ru-RU"/>
        </w:rPr>
        <w:t xml:space="preserve"> исполнением постановления оставляю за</w:t>
      </w:r>
      <w:r w:rsidR="00B81C57" w:rsidRPr="00B81C57">
        <w:rPr>
          <w:spacing w:val="-19"/>
          <w:sz w:val="24"/>
          <w:szCs w:val="24"/>
          <w:lang w:val="ru-RU" w:eastAsia="ru-RU"/>
        </w:rPr>
        <w:t xml:space="preserve"> </w:t>
      </w:r>
      <w:r w:rsidR="00B81C57" w:rsidRPr="00B81C57">
        <w:rPr>
          <w:sz w:val="24"/>
          <w:szCs w:val="24"/>
          <w:lang w:val="ru-RU" w:eastAsia="ru-RU"/>
        </w:rPr>
        <w:t>собой.</w:t>
      </w:r>
    </w:p>
    <w:p w:rsidR="00B81C57" w:rsidRPr="00B81C57" w:rsidRDefault="00B81C57" w:rsidP="00B81C57">
      <w:pPr>
        <w:widowControl/>
        <w:autoSpaceDE w:val="0"/>
        <w:autoSpaceDN w:val="0"/>
        <w:adjustRightInd w:val="0"/>
        <w:ind w:firstLine="567"/>
        <w:rPr>
          <w:sz w:val="24"/>
          <w:szCs w:val="24"/>
          <w:lang w:val="ru-RU" w:eastAsia="ru-RU"/>
        </w:rPr>
      </w:pPr>
    </w:p>
    <w:p w:rsidR="00B81C57" w:rsidRPr="00B81C57" w:rsidRDefault="00B81C57" w:rsidP="00B81C57">
      <w:pPr>
        <w:widowControl/>
        <w:autoSpaceDE w:val="0"/>
        <w:autoSpaceDN w:val="0"/>
        <w:adjustRightInd w:val="0"/>
        <w:ind w:firstLine="567"/>
        <w:rPr>
          <w:sz w:val="24"/>
          <w:szCs w:val="24"/>
          <w:lang w:val="ru-RU" w:eastAsia="ru-RU"/>
        </w:rPr>
      </w:pPr>
    </w:p>
    <w:p w:rsidR="00B81C57" w:rsidRPr="00B81C57" w:rsidRDefault="00B81C57" w:rsidP="00B81C57">
      <w:pPr>
        <w:widowControl/>
        <w:autoSpaceDE w:val="0"/>
        <w:autoSpaceDN w:val="0"/>
        <w:adjustRightInd w:val="0"/>
        <w:ind w:firstLine="567"/>
        <w:rPr>
          <w:sz w:val="24"/>
          <w:szCs w:val="24"/>
          <w:lang w:val="ru-RU" w:eastAsia="ru-RU"/>
        </w:rPr>
      </w:pPr>
    </w:p>
    <w:p w:rsidR="00B81C57" w:rsidRPr="00B81C57" w:rsidRDefault="00B81C57" w:rsidP="00B81C57">
      <w:pPr>
        <w:widowControl/>
        <w:autoSpaceDE w:val="0"/>
        <w:autoSpaceDN w:val="0"/>
        <w:adjustRightInd w:val="0"/>
        <w:ind w:firstLine="567"/>
        <w:rPr>
          <w:rFonts w:ascii="Arial" w:hAnsi="Arial" w:cs="Arial"/>
          <w:sz w:val="24"/>
          <w:szCs w:val="24"/>
          <w:lang w:val="ru-RU" w:eastAsia="ru-RU"/>
        </w:rPr>
      </w:pPr>
      <w:r w:rsidRPr="00B81C57">
        <w:rPr>
          <w:sz w:val="24"/>
          <w:szCs w:val="24"/>
          <w:lang w:val="ru-RU" w:eastAsia="ru-RU"/>
        </w:rPr>
        <w:t xml:space="preserve">Глава </w:t>
      </w:r>
      <w:proofErr w:type="spellStart"/>
      <w:r w:rsidRPr="00B81C57">
        <w:rPr>
          <w:sz w:val="24"/>
          <w:szCs w:val="24"/>
          <w:lang w:val="ru-RU" w:eastAsia="ru-RU"/>
        </w:rPr>
        <w:t>Лежневского</w:t>
      </w:r>
      <w:proofErr w:type="spellEnd"/>
      <w:r w:rsidRPr="00B81C57">
        <w:rPr>
          <w:sz w:val="24"/>
          <w:szCs w:val="24"/>
          <w:lang w:val="ru-RU" w:eastAsia="ru-RU"/>
        </w:rPr>
        <w:t xml:space="preserve"> сельского поселения                                           В.А.</w:t>
      </w:r>
      <w:r w:rsidR="00B92A9B">
        <w:rPr>
          <w:sz w:val="24"/>
          <w:szCs w:val="24"/>
          <w:lang w:val="ru-RU" w:eastAsia="ru-RU"/>
        </w:rPr>
        <w:t xml:space="preserve"> </w:t>
      </w:r>
      <w:r w:rsidRPr="00B81C57">
        <w:rPr>
          <w:sz w:val="24"/>
          <w:szCs w:val="24"/>
          <w:lang w:val="ru-RU" w:eastAsia="ru-RU"/>
        </w:rPr>
        <w:t>Малышев</w:t>
      </w:r>
      <w:r w:rsidRPr="00B81C57">
        <w:rPr>
          <w:rFonts w:ascii="Arial" w:hAnsi="Arial" w:cs="Arial"/>
          <w:sz w:val="24"/>
          <w:szCs w:val="24"/>
          <w:lang w:val="ru-RU" w:eastAsia="ru-RU"/>
        </w:rPr>
        <w:t xml:space="preserve"> </w:t>
      </w:r>
      <w:bookmarkStart w:id="0" w:name="_GoBack"/>
      <w:bookmarkEnd w:id="0"/>
    </w:p>
    <w:p w:rsidR="00B81C57" w:rsidRPr="00B81C57" w:rsidRDefault="00B81C57" w:rsidP="00B81C57">
      <w:pPr>
        <w:widowControl/>
        <w:autoSpaceDE w:val="0"/>
        <w:autoSpaceDN w:val="0"/>
        <w:adjustRightInd w:val="0"/>
        <w:ind w:firstLine="567"/>
        <w:rPr>
          <w:rFonts w:ascii="Arial" w:hAnsi="Arial" w:cs="Arial"/>
          <w:sz w:val="24"/>
          <w:szCs w:val="24"/>
          <w:lang w:val="ru-RU" w:eastAsia="ru-RU"/>
        </w:rPr>
      </w:pPr>
    </w:p>
    <w:p w:rsidR="00B81C57" w:rsidRPr="00B81C57" w:rsidRDefault="00B81C57" w:rsidP="00B81C57">
      <w:pPr>
        <w:widowControl/>
        <w:autoSpaceDE w:val="0"/>
        <w:autoSpaceDN w:val="0"/>
        <w:adjustRightInd w:val="0"/>
        <w:ind w:firstLine="567"/>
        <w:rPr>
          <w:rFonts w:ascii="Arial" w:hAnsi="Arial" w:cs="Arial"/>
          <w:sz w:val="24"/>
          <w:szCs w:val="24"/>
          <w:lang w:val="ru-RU" w:eastAsia="ru-RU"/>
        </w:rPr>
      </w:pPr>
    </w:p>
    <w:p w:rsidR="00B81C57" w:rsidRPr="00B81C57" w:rsidRDefault="00B81C57" w:rsidP="00B81C57">
      <w:pPr>
        <w:widowControl/>
        <w:autoSpaceDE w:val="0"/>
        <w:autoSpaceDN w:val="0"/>
        <w:adjustRightInd w:val="0"/>
        <w:ind w:firstLine="567"/>
        <w:rPr>
          <w:rFonts w:ascii="Arial" w:hAnsi="Arial" w:cs="Arial"/>
          <w:sz w:val="24"/>
          <w:szCs w:val="24"/>
          <w:lang w:val="ru-RU" w:eastAsia="ru-RU"/>
        </w:rPr>
      </w:pPr>
    </w:p>
    <w:p w:rsidR="00B81C57" w:rsidRPr="00B81C57" w:rsidRDefault="00B81C57" w:rsidP="00B81C57">
      <w:pPr>
        <w:widowControl/>
        <w:autoSpaceDE w:val="0"/>
        <w:autoSpaceDN w:val="0"/>
        <w:adjustRightInd w:val="0"/>
        <w:ind w:firstLine="567"/>
        <w:rPr>
          <w:rFonts w:ascii="Arial" w:hAnsi="Arial" w:cs="Arial"/>
          <w:sz w:val="24"/>
          <w:szCs w:val="24"/>
          <w:lang w:val="ru-RU" w:eastAsia="ru-RU"/>
        </w:rPr>
      </w:pPr>
    </w:p>
    <w:p w:rsidR="00B81C57" w:rsidRPr="00B81C57" w:rsidRDefault="00B81C57" w:rsidP="00B81C57">
      <w:pPr>
        <w:widowControl/>
        <w:autoSpaceDE w:val="0"/>
        <w:autoSpaceDN w:val="0"/>
        <w:ind w:firstLine="567"/>
        <w:rPr>
          <w:rFonts w:ascii="Calibri" w:eastAsia="Calibri" w:hAnsi="Calibri" w:cs="Calibri"/>
          <w:sz w:val="24"/>
          <w:szCs w:val="24"/>
          <w:lang w:val="ru-RU" w:eastAsia="ru-RU"/>
        </w:rPr>
      </w:pPr>
    </w:p>
    <w:p w:rsidR="00B81C57" w:rsidRPr="00B81C57" w:rsidRDefault="00B81C57" w:rsidP="00B81C57">
      <w:pPr>
        <w:widowControl/>
        <w:autoSpaceDE w:val="0"/>
        <w:autoSpaceDN w:val="0"/>
        <w:ind w:firstLine="567"/>
        <w:rPr>
          <w:rFonts w:ascii="Calibri" w:eastAsia="Calibri" w:hAnsi="Calibri" w:cs="Calibri"/>
          <w:sz w:val="24"/>
          <w:szCs w:val="24"/>
          <w:lang w:val="ru-RU" w:eastAsia="ru-RU"/>
        </w:rPr>
      </w:pPr>
    </w:p>
    <w:p w:rsidR="00B81C57" w:rsidRDefault="00B81C57" w:rsidP="00B81C57">
      <w:pPr>
        <w:widowControl/>
        <w:autoSpaceDE w:val="0"/>
        <w:autoSpaceDN w:val="0"/>
        <w:ind w:firstLine="567"/>
        <w:rPr>
          <w:rFonts w:ascii="Calibri" w:eastAsia="Calibri" w:hAnsi="Calibri" w:cs="Calibri"/>
          <w:sz w:val="24"/>
          <w:szCs w:val="24"/>
          <w:lang w:val="ru-RU" w:eastAsia="ru-RU"/>
        </w:rPr>
      </w:pPr>
    </w:p>
    <w:p w:rsidR="002740BA" w:rsidRDefault="002740BA" w:rsidP="00B81C57">
      <w:pPr>
        <w:widowControl/>
        <w:autoSpaceDE w:val="0"/>
        <w:autoSpaceDN w:val="0"/>
        <w:ind w:firstLine="567"/>
        <w:rPr>
          <w:rFonts w:ascii="Calibri" w:eastAsia="Calibri" w:hAnsi="Calibri" w:cs="Calibri"/>
          <w:sz w:val="24"/>
          <w:szCs w:val="24"/>
          <w:lang w:val="ru-RU" w:eastAsia="ru-RU"/>
        </w:rPr>
      </w:pPr>
    </w:p>
    <w:p w:rsidR="002740BA" w:rsidRPr="00B81C57" w:rsidRDefault="002740BA" w:rsidP="00B81C57">
      <w:pPr>
        <w:widowControl/>
        <w:autoSpaceDE w:val="0"/>
        <w:autoSpaceDN w:val="0"/>
        <w:ind w:firstLine="567"/>
        <w:rPr>
          <w:rFonts w:ascii="Calibri" w:eastAsia="Calibri" w:hAnsi="Calibri" w:cs="Calibri"/>
          <w:sz w:val="24"/>
          <w:szCs w:val="24"/>
          <w:lang w:val="ru-RU" w:eastAsia="ru-RU"/>
        </w:rPr>
      </w:pPr>
    </w:p>
    <w:p w:rsidR="00B81C57" w:rsidRPr="00B81C57" w:rsidRDefault="00B81C57" w:rsidP="00B81C57">
      <w:pPr>
        <w:ind w:left="426" w:firstLine="141"/>
        <w:jc w:val="both"/>
        <w:rPr>
          <w:sz w:val="24"/>
          <w:szCs w:val="24"/>
          <w:lang w:val="ru-RU"/>
        </w:rPr>
      </w:pPr>
    </w:p>
    <w:p w:rsidR="004416F7" w:rsidRDefault="004416F7" w:rsidP="0035279D">
      <w:pPr>
        <w:pStyle w:val="a3"/>
        <w:ind w:right="221"/>
        <w:jc w:val="right"/>
        <w:rPr>
          <w:sz w:val="24"/>
          <w:szCs w:val="24"/>
          <w:lang w:val="ru-RU"/>
        </w:rPr>
      </w:pPr>
    </w:p>
    <w:p w:rsidR="004416F7" w:rsidRDefault="004416F7" w:rsidP="0035279D">
      <w:pPr>
        <w:pStyle w:val="a3"/>
        <w:ind w:right="221"/>
        <w:jc w:val="right"/>
        <w:rPr>
          <w:sz w:val="24"/>
          <w:szCs w:val="24"/>
          <w:lang w:val="ru-RU"/>
        </w:rPr>
      </w:pPr>
    </w:p>
    <w:p w:rsidR="002740BA" w:rsidRDefault="002740BA" w:rsidP="0035279D">
      <w:pPr>
        <w:pStyle w:val="a3"/>
        <w:ind w:right="221"/>
        <w:jc w:val="right"/>
        <w:rPr>
          <w:sz w:val="24"/>
          <w:szCs w:val="24"/>
          <w:lang w:val="ru-RU"/>
        </w:rPr>
        <w:sectPr w:rsidR="002740BA" w:rsidSect="00D40387">
          <w:headerReference w:type="default" r:id="rId9"/>
          <w:footerReference w:type="default" r:id="rId10"/>
          <w:pgSz w:w="11910" w:h="16840"/>
          <w:pgMar w:top="709" w:right="851" w:bottom="709" w:left="851" w:header="720" w:footer="720" w:gutter="0"/>
          <w:cols w:space="720"/>
        </w:sectPr>
      </w:pPr>
    </w:p>
    <w:p w:rsidR="0035279D" w:rsidRPr="001420A0" w:rsidRDefault="0035279D" w:rsidP="0035279D">
      <w:pPr>
        <w:pStyle w:val="a3"/>
        <w:ind w:right="221"/>
        <w:jc w:val="right"/>
        <w:rPr>
          <w:sz w:val="24"/>
          <w:szCs w:val="24"/>
          <w:lang w:val="ru-RU"/>
        </w:rPr>
      </w:pPr>
      <w:r w:rsidRPr="001420A0">
        <w:rPr>
          <w:sz w:val="24"/>
          <w:szCs w:val="24"/>
          <w:lang w:val="ru-RU"/>
        </w:rPr>
        <w:lastRenderedPageBreak/>
        <w:t>Приложение № 3 к муниципальной подпрограмме</w:t>
      </w:r>
    </w:p>
    <w:p w:rsidR="0035279D" w:rsidRPr="001420A0" w:rsidRDefault="0035279D" w:rsidP="0035279D">
      <w:pPr>
        <w:pStyle w:val="a3"/>
        <w:ind w:right="221"/>
        <w:jc w:val="right"/>
        <w:rPr>
          <w:sz w:val="24"/>
          <w:szCs w:val="24"/>
          <w:lang w:val="ru-RU"/>
        </w:rPr>
      </w:pPr>
      <w:r w:rsidRPr="001420A0">
        <w:rPr>
          <w:sz w:val="24"/>
          <w:szCs w:val="24"/>
          <w:lang w:val="ru-RU"/>
        </w:rPr>
        <w:t xml:space="preserve"> «Благоустройство территории»</w:t>
      </w:r>
    </w:p>
    <w:p w:rsidR="0035279D" w:rsidRPr="001420A0" w:rsidRDefault="0035279D" w:rsidP="0035279D">
      <w:pPr>
        <w:pStyle w:val="31"/>
        <w:spacing w:before="0" w:line="276" w:lineRule="auto"/>
        <w:ind w:left="0" w:right="3"/>
        <w:jc w:val="center"/>
        <w:rPr>
          <w:sz w:val="24"/>
          <w:szCs w:val="24"/>
          <w:lang w:val="ru-RU"/>
        </w:rPr>
      </w:pPr>
      <w:r w:rsidRPr="001420A0">
        <w:rPr>
          <w:sz w:val="24"/>
          <w:szCs w:val="24"/>
          <w:lang w:val="ru-RU"/>
        </w:rPr>
        <w:t>Финансовое обеспечение реализации подпрограм</w:t>
      </w:r>
      <w:r w:rsidR="00815117">
        <w:rPr>
          <w:sz w:val="24"/>
          <w:szCs w:val="24"/>
          <w:lang w:val="ru-RU"/>
        </w:rPr>
        <w:t>мы «Благоустройство территории»</w:t>
      </w:r>
    </w:p>
    <w:tbl>
      <w:tblPr>
        <w:tblStyle w:val="a7"/>
        <w:tblpPr w:leftFromText="180" w:rightFromText="180" w:vertAnchor="text" w:tblpY="1"/>
        <w:tblOverlap w:val="never"/>
        <w:tblW w:w="0" w:type="auto"/>
        <w:tblLayout w:type="fixed"/>
        <w:tblLook w:val="04A0" w:firstRow="1" w:lastRow="0" w:firstColumn="1" w:lastColumn="0" w:noHBand="0" w:noVBand="1"/>
      </w:tblPr>
      <w:tblGrid>
        <w:gridCol w:w="675"/>
        <w:gridCol w:w="3544"/>
        <w:gridCol w:w="3118"/>
        <w:gridCol w:w="851"/>
        <w:gridCol w:w="992"/>
        <w:gridCol w:w="1559"/>
        <w:gridCol w:w="709"/>
        <w:gridCol w:w="1134"/>
        <w:gridCol w:w="993"/>
        <w:gridCol w:w="1134"/>
      </w:tblGrid>
      <w:tr w:rsidR="0035279D" w:rsidRPr="001420A0" w:rsidTr="0066597C">
        <w:tc>
          <w:tcPr>
            <w:tcW w:w="675" w:type="dxa"/>
            <w:vMerge w:val="restart"/>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 xml:space="preserve">№ </w:t>
            </w:r>
            <w:proofErr w:type="gramStart"/>
            <w:r w:rsidRPr="001420A0">
              <w:rPr>
                <w:b w:val="0"/>
                <w:sz w:val="24"/>
                <w:szCs w:val="24"/>
                <w:lang w:val="ru-RU"/>
              </w:rPr>
              <w:t>п</w:t>
            </w:r>
            <w:proofErr w:type="gramEnd"/>
            <w:r w:rsidRPr="001420A0">
              <w:rPr>
                <w:b w:val="0"/>
                <w:sz w:val="24"/>
                <w:szCs w:val="24"/>
                <w:lang w:val="ru-RU"/>
              </w:rPr>
              <w:t>/п</w:t>
            </w:r>
          </w:p>
        </w:tc>
        <w:tc>
          <w:tcPr>
            <w:tcW w:w="3544" w:type="dxa"/>
            <w:vMerge w:val="restart"/>
            <w:vAlign w:val="center"/>
          </w:tcPr>
          <w:p w:rsidR="0035279D" w:rsidRPr="001420A0" w:rsidRDefault="0035279D" w:rsidP="00824772">
            <w:pPr>
              <w:pStyle w:val="31"/>
              <w:spacing w:before="0"/>
              <w:ind w:left="0" w:right="3"/>
              <w:rPr>
                <w:b w:val="0"/>
                <w:sz w:val="24"/>
                <w:szCs w:val="24"/>
                <w:lang w:val="ru-RU"/>
              </w:rPr>
            </w:pPr>
            <w:r w:rsidRPr="001420A0">
              <w:rPr>
                <w:b w:val="0"/>
                <w:sz w:val="24"/>
                <w:szCs w:val="24"/>
                <w:lang w:val="ru-RU"/>
              </w:rPr>
              <w:t>Наименование основного мероприятия, мероприятия</w:t>
            </w:r>
          </w:p>
        </w:tc>
        <w:tc>
          <w:tcPr>
            <w:tcW w:w="3118" w:type="dxa"/>
            <w:vMerge w:val="restart"/>
            <w:vAlign w:val="center"/>
          </w:tcPr>
          <w:p w:rsidR="0035279D" w:rsidRPr="001420A0" w:rsidRDefault="0035279D" w:rsidP="00824772">
            <w:pPr>
              <w:pStyle w:val="31"/>
              <w:spacing w:before="0"/>
              <w:ind w:left="0" w:right="3"/>
              <w:rPr>
                <w:b w:val="0"/>
                <w:sz w:val="24"/>
                <w:szCs w:val="24"/>
                <w:lang w:val="ru-RU"/>
              </w:rPr>
            </w:pPr>
            <w:r w:rsidRPr="001420A0">
              <w:rPr>
                <w:b w:val="0"/>
                <w:sz w:val="24"/>
                <w:szCs w:val="24"/>
                <w:lang w:val="ru-RU"/>
              </w:rPr>
              <w:t>Источники финансирования</w:t>
            </w:r>
          </w:p>
        </w:tc>
        <w:tc>
          <w:tcPr>
            <w:tcW w:w="4111" w:type="dxa"/>
            <w:gridSpan w:val="4"/>
            <w:tcBorders>
              <w:bottom w:val="single" w:sz="4" w:space="0" w:color="auto"/>
            </w:tcBorders>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Код бюджетной квалификации</w:t>
            </w:r>
          </w:p>
        </w:tc>
        <w:tc>
          <w:tcPr>
            <w:tcW w:w="3261" w:type="dxa"/>
            <w:gridSpan w:val="3"/>
            <w:tcBorders>
              <w:bottom w:val="single" w:sz="4" w:space="0" w:color="auto"/>
            </w:tcBorders>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 xml:space="preserve">Расходы, </w:t>
            </w:r>
            <w:proofErr w:type="spellStart"/>
            <w:r w:rsidRPr="001420A0">
              <w:rPr>
                <w:b w:val="0"/>
                <w:sz w:val="24"/>
                <w:szCs w:val="24"/>
                <w:lang w:val="ru-RU"/>
              </w:rPr>
              <w:t>тыс</w:t>
            </w:r>
            <w:proofErr w:type="gramStart"/>
            <w:r w:rsidRPr="001420A0">
              <w:rPr>
                <w:b w:val="0"/>
                <w:sz w:val="24"/>
                <w:szCs w:val="24"/>
                <w:lang w:val="ru-RU"/>
              </w:rPr>
              <w:t>.р</w:t>
            </w:r>
            <w:proofErr w:type="gramEnd"/>
            <w:r w:rsidRPr="001420A0">
              <w:rPr>
                <w:b w:val="0"/>
                <w:sz w:val="24"/>
                <w:szCs w:val="24"/>
                <w:lang w:val="ru-RU"/>
              </w:rPr>
              <w:t>уб</w:t>
            </w:r>
            <w:proofErr w:type="spellEnd"/>
            <w:r w:rsidRPr="001420A0">
              <w:rPr>
                <w:b w:val="0"/>
                <w:sz w:val="24"/>
                <w:szCs w:val="24"/>
                <w:lang w:val="ru-RU"/>
              </w:rPr>
              <w:t>.</w:t>
            </w:r>
          </w:p>
        </w:tc>
      </w:tr>
      <w:tr w:rsidR="0035279D" w:rsidRPr="001420A0" w:rsidTr="0066597C">
        <w:tc>
          <w:tcPr>
            <w:tcW w:w="675" w:type="dxa"/>
            <w:vMerge/>
          </w:tcPr>
          <w:p w:rsidR="0035279D" w:rsidRPr="001420A0" w:rsidRDefault="0035279D" w:rsidP="00824772">
            <w:pPr>
              <w:pStyle w:val="31"/>
              <w:spacing w:before="0"/>
              <w:ind w:left="0" w:right="3"/>
              <w:jc w:val="center"/>
              <w:rPr>
                <w:b w:val="0"/>
                <w:sz w:val="24"/>
                <w:szCs w:val="24"/>
                <w:lang w:val="ru-RU"/>
              </w:rPr>
            </w:pPr>
          </w:p>
        </w:tc>
        <w:tc>
          <w:tcPr>
            <w:tcW w:w="3544" w:type="dxa"/>
            <w:vMerge/>
          </w:tcPr>
          <w:p w:rsidR="0035279D" w:rsidRPr="001420A0" w:rsidRDefault="0035279D" w:rsidP="00824772">
            <w:pPr>
              <w:pStyle w:val="31"/>
              <w:spacing w:before="0"/>
              <w:ind w:left="0" w:right="3"/>
              <w:rPr>
                <w:b w:val="0"/>
                <w:sz w:val="24"/>
                <w:szCs w:val="24"/>
                <w:lang w:val="ru-RU"/>
              </w:rPr>
            </w:pPr>
          </w:p>
        </w:tc>
        <w:tc>
          <w:tcPr>
            <w:tcW w:w="3118" w:type="dxa"/>
            <w:vMerge/>
          </w:tcPr>
          <w:p w:rsidR="0035279D" w:rsidRPr="001420A0" w:rsidRDefault="0035279D" w:rsidP="00824772">
            <w:pPr>
              <w:pStyle w:val="31"/>
              <w:spacing w:before="0"/>
              <w:ind w:left="0" w:right="3"/>
              <w:rPr>
                <w:b w:val="0"/>
                <w:sz w:val="24"/>
                <w:szCs w:val="24"/>
                <w:lang w:val="ru-RU"/>
              </w:rPr>
            </w:pPr>
          </w:p>
        </w:tc>
        <w:tc>
          <w:tcPr>
            <w:tcW w:w="851" w:type="dxa"/>
            <w:tcBorders>
              <w:top w:val="single" w:sz="4" w:space="0" w:color="auto"/>
            </w:tcBorders>
            <w:vAlign w:val="center"/>
          </w:tcPr>
          <w:p w:rsidR="0035279D" w:rsidRPr="001420A0" w:rsidRDefault="0035279D" w:rsidP="00824772">
            <w:pPr>
              <w:pStyle w:val="31"/>
              <w:ind w:left="0" w:right="3"/>
              <w:jc w:val="center"/>
              <w:rPr>
                <w:b w:val="0"/>
                <w:sz w:val="24"/>
                <w:szCs w:val="24"/>
                <w:lang w:val="ru-RU"/>
              </w:rPr>
            </w:pPr>
            <w:r w:rsidRPr="001420A0">
              <w:rPr>
                <w:b w:val="0"/>
                <w:sz w:val="24"/>
                <w:szCs w:val="24"/>
                <w:lang w:val="ru-RU"/>
              </w:rPr>
              <w:t>ГРБС</w:t>
            </w:r>
          </w:p>
        </w:tc>
        <w:tc>
          <w:tcPr>
            <w:tcW w:w="992" w:type="dxa"/>
            <w:tcBorders>
              <w:top w:val="single" w:sz="4" w:space="0" w:color="auto"/>
            </w:tcBorders>
            <w:vAlign w:val="center"/>
          </w:tcPr>
          <w:p w:rsidR="0035279D" w:rsidRPr="001420A0" w:rsidRDefault="0035279D" w:rsidP="00824772">
            <w:pPr>
              <w:pStyle w:val="31"/>
              <w:spacing w:before="0"/>
              <w:ind w:left="0" w:right="3"/>
              <w:jc w:val="center"/>
              <w:rPr>
                <w:b w:val="0"/>
                <w:sz w:val="24"/>
                <w:szCs w:val="24"/>
                <w:lang w:val="ru-RU"/>
              </w:rPr>
            </w:pPr>
            <w:proofErr w:type="spellStart"/>
            <w:r w:rsidRPr="001420A0">
              <w:rPr>
                <w:b w:val="0"/>
                <w:sz w:val="24"/>
                <w:szCs w:val="24"/>
                <w:lang w:val="ru-RU"/>
              </w:rPr>
              <w:t>Рз</w:t>
            </w:r>
            <w:proofErr w:type="spellEnd"/>
            <w:r w:rsidRPr="001420A0">
              <w:rPr>
                <w:b w:val="0"/>
                <w:sz w:val="24"/>
                <w:szCs w:val="24"/>
                <w:lang w:val="ru-RU"/>
              </w:rPr>
              <w:t xml:space="preserve">, </w:t>
            </w:r>
            <w:proofErr w:type="spellStart"/>
            <w:proofErr w:type="gramStart"/>
            <w:r w:rsidRPr="001420A0">
              <w:rPr>
                <w:b w:val="0"/>
                <w:sz w:val="24"/>
                <w:szCs w:val="24"/>
                <w:lang w:val="ru-RU"/>
              </w:rPr>
              <w:t>Пр</w:t>
            </w:r>
            <w:proofErr w:type="spellEnd"/>
            <w:proofErr w:type="gramEnd"/>
          </w:p>
        </w:tc>
        <w:tc>
          <w:tcPr>
            <w:tcW w:w="1559" w:type="dxa"/>
            <w:vAlign w:val="center"/>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ЦСР</w:t>
            </w:r>
          </w:p>
        </w:tc>
        <w:tc>
          <w:tcPr>
            <w:tcW w:w="709" w:type="dxa"/>
            <w:vAlign w:val="center"/>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КВР</w:t>
            </w:r>
          </w:p>
        </w:tc>
        <w:tc>
          <w:tcPr>
            <w:tcW w:w="1134" w:type="dxa"/>
            <w:tcBorders>
              <w:top w:val="single" w:sz="4" w:space="0" w:color="auto"/>
            </w:tcBorders>
            <w:vAlign w:val="center"/>
          </w:tcPr>
          <w:p w:rsidR="0035279D" w:rsidRPr="001420A0" w:rsidRDefault="00B92A9B" w:rsidP="00824772">
            <w:pPr>
              <w:pStyle w:val="31"/>
              <w:spacing w:before="0"/>
              <w:ind w:left="0" w:right="3"/>
              <w:jc w:val="center"/>
              <w:rPr>
                <w:b w:val="0"/>
                <w:sz w:val="24"/>
                <w:szCs w:val="24"/>
                <w:lang w:val="ru-RU"/>
              </w:rPr>
            </w:pPr>
            <w:r>
              <w:rPr>
                <w:b w:val="0"/>
                <w:sz w:val="24"/>
                <w:szCs w:val="24"/>
                <w:lang w:val="ru-RU"/>
              </w:rPr>
              <w:t>2025</w:t>
            </w:r>
          </w:p>
        </w:tc>
        <w:tc>
          <w:tcPr>
            <w:tcW w:w="993" w:type="dxa"/>
            <w:tcBorders>
              <w:top w:val="single" w:sz="4" w:space="0" w:color="auto"/>
            </w:tcBorders>
            <w:vAlign w:val="center"/>
          </w:tcPr>
          <w:p w:rsidR="0035279D" w:rsidRPr="001420A0" w:rsidRDefault="00B92A9B" w:rsidP="00824772">
            <w:pPr>
              <w:pStyle w:val="31"/>
              <w:spacing w:before="0"/>
              <w:ind w:left="0" w:right="3"/>
              <w:jc w:val="center"/>
              <w:rPr>
                <w:b w:val="0"/>
                <w:sz w:val="24"/>
                <w:szCs w:val="24"/>
                <w:lang w:val="ru-RU"/>
              </w:rPr>
            </w:pPr>
            <w:r>
              <w:rPr>
                <w:b w:val="0"/>
                <w:sz w:val="24"/>
                <w:szCs w:val="24"/>
                <w:lang w:val="ru-RU"/>
              </w:rPr>
              <w:t>2026</w:t>
            </w:r>
          </w:p>
        </w:tc>
        <w:tc>
          <w:tcPr>
            <w:tcW w:w="1134" w:type="dxa"/>
            <w:vAlign w:val="center"/>
          </w:tcPr>
          <w:p w:rsidR="0035279D" w:rsidRPr="001420A0" w:rsidRDefault="00B92A9B" w:rsidP="00824772">
            <w:pPr>
              <w:pStyle w:val="31"/>
              <w:spacing w:before="0"/>
              <w:ind w:left="0" w:right="3"/>
              <w:jc w:val="center"/>
              <w:rPr>
                <w:b w:val="0"/>
                <w:sz w:val="24"/>
                <w:szCs w:val="24"/>
                <w:lang w:val="ru-RU"/>
              </w:rPr>
            </w:pPr>
            <w:r>
              <w:rPr>
                <w:b w:val="0"/>
                <w:sz w:val="24"/>
                <w:szCs w:val="24"/>
                <w:lang w:val="ru-RU"/>
              </w:rPr>
              <w:t>2027</w:t>
            </w:r>
          </w:p>
        </w:tc>
      </w:tr>
      <w:tr w:rsidR="0035279D" w:rsidRPr="001420A0" w:rsidTr="0066597C">
        <w:tc>
          <w:tcPr>
            <w:tcW w:w="675" w:type="dxa"/>
          </w:tcPr>
          <w:p w:rsidR="0035279D" w:rsidRPr="001420A0" w:rsidRDefault="0035279D" w:rsidP="00824772">
            <w:pPr>
              <w:pStyle w:val="31"/>
              <w:spacing w:before="0"/>
              <w:ind w:left="0" w:right="3"/>
              <w:jc w:val="center"/>
              <w:rPr>
                <w:sz w:val="24"/>
                <w:szCs w:val="24"/>
                <w:lang w:val="ru-RU"/>
              </w:rPr>
            </w:pPr>
            <w:r w:rsidRPr="001420A0">
              <w:rPr>
                <w:sz w:val="24"/>
                <w:szCs w:val="24"/>
                <w:lang w:val="ru-RU"/>
              </w:rPr>
              <w:t>1</w:t>
            </w:r>
          </w:p>
        </w:tc>
        <w:tc>
          <w:tcPr>
            <w:tcW w:w="3544" w:type="dxa"/>
          </w:tcPr>
          <w:p w:rsidR="0035279D" w:rsidRPr="001420A0" w:rsidRDefault="0035279D" w:rsidP="00824772">
            <w:pPr>
              <w:pStyle w:val="31"/>
              <w:spacing w:before="0"/>
              <w:ind w:left="0" w:right="3"/>
              <w:rPr>
                <w:sz w:val="24"/>
                <w:szCs w:val="24"/>
                <w:u w:val="single"/>
                <w:lang w:val="ru-RU"/>
              </w:rPr>
            </w:pPr>
            <w:r w:rsidRPr="001420A0">
              <w:rPr>
                <w:sz w:val="24"/>
                <w:szCs w:val="24"/>
                <w:u w:val="single"/>
                <w:lang w:val="ru-RU"/>
              </w:rPr>
              <w:t>Основное мероприятие 1:</w:t>
            </w:r>
          </w:p>
          <w:p w:rsidR="0035279D" w:rsidRPr="001420A0" w:rsidRDefault="0035279D" w:rsidP="00824772">
            <w:pPr>
              <w:pStyle w:val="31"/>
              <w:spacing w:before="0"/>
              <w:ind w:left="0" w:right="3"/>
              <w:rPr>
                <w:sz w:val="24"/>
                <w:szCs w:val="24"/>
                <w:lang w:val="ru-RU"/>
              </w:rPr>
            </w:pPr>
            <w:r w:rsidRPr="001420A0">
              <w:rPr>
                <w:sz w:val="24"/>
                <w:szCs w:val="24"/>
                <w:lang w:val="ru-RU"/>
              </w:rPr>
              <w:t>Организация освещения населённых пунктов</w:t>
            </w:r>
          </w:p>
        </w:tc>
        <w:tc>
          <w:tcPr>
            <w:tcW w:w="3118" w:type="dxa"/>
          </w:tcPr>
          <w:p w:rsidR="0035279D" w:rsidRPr="001420A0" w:rsidRDefault="0035279D" w:rsidP="00824772">
            <w:pPr>
              <w:rPr>
                <w:b/>
                <w:sz w:val="24"/>
                <w:szCs w:val="24"/>
              </w:rPr>
            </w:pPr>
            <w:r w:rsidRPr="001420A0">
              <w:rPr>
                <w:b/>
                <w:sz w:val="24"/>
                <w:szCs w:val="24"/>
                <w:lang w:val="ru-RU"/>
              </w:rPr>
              <w:t>Бюджет Лежневского  сельского поселения</w:t>
            </w:r>
          </w:p>
        </w:tc>
        <w:tc>
          <w:tcPr>
            <w:tcW w:w="851" w:type="dxa"/>
          </w:tcPr>
          <w:p w:rsidR="0035279D" w:rsidRPr="001420A0" w:rsidRDefault="0035279D" w:rsidP="00824772">
            <w:pPr>
              <w:pStyle w:val="31"/>
              <w:spacing w:before="0"/>
              <w:ind w:left="0" w:right="3"/>
              <w:jc w:val="center"/>
              <w:rPr>
                <w:sz w:val="24"/>
                <w:szCs w:val="24"/>
                <w:lang w:val="ru-RU"/>
              </w:rPr>
            </w:pPr>
            <w:r w:rsidRPr="001420A0">
              <w:rPr>
                <w:sz w:val="24"/>
                <w:szCs w:val="24"/>
                <w:lang w:val="ru-RU"/>
              </w:rPr>
              <w:t>923</w:t>
            </w:r>
          </w:p>
        </w:tc>
        <w:tc>
          <w:tcPr>
            <w:tcW w:w="992" w:type="dxa"/>
          </w:tcPr>
          <w:p w:rsidR="0035279D" w:rsidRPr="001420A0" w:rsidRDefault="0035279D" w:rsidP="00824772">
            <w:pPr>
              <w:pStyle w:val="31"/>
              <w:spacing w:before="0"/>
              <w:ind w:left="0" w:right="3"/>
              <w:jc w:val="center"/>
              <w:rPr>
                <w:sz w:val="24"/>
                <w:szCs w:val="24"/>
                <w:lang w:val="ru-RU"/>
              </w:rPr>
            </w:pPr>
            <w:r w:rsidRPr="001420A0">
              <w:rPr>
                <w:sz w:val="24"/>
                <w:szCs w:val="24"/>
                <w:lang w:val="ru-RU"/>
              </w:rPr>
              <w:t>05 03</w:t>
            </w:r>
          </w:p>
        </w:tc>
        <w:tc>
          <w:tcPr>
            <w:tcW w:w="1559" w:type="dxa"/>
          </w:tcPr>
          <w:p w:rsidR="0035279D" w:rsidRPr="001420A0" w:rsidRDefault="0035279D" w:rsidP="00824772">
            <w:pPr>
              <w:pStyle w:val="31"/>
              <w:spacing w:before="0"/>
              <w:ind w:left="0" w:right="3"/>
              <w:jc w:val="center"/>
              <w:rPr>
                <w:sz w:val="24"/>
                <w:szCs w:val="24"/>
                <w:lang w:val="ru-RU"/>
              </w:rPr>
            </w:pPr>
            <w:r w:rsidRPr="001420A0">
              <w:rPr>
                <w:sz w:val="24"/>
                <w:szCs w:val="24"/>
                <w:lang w:val="ru-RU"/>
              </w:rPr>
              <w:t>0130122800</w:t>
            </w:r>
          </w:p>
        </w:tc>
        <w:tc>
          <w:tcPr>
            <w:tcW w:w="709" w:type="dxa"/>
          </w:tcPr>
          <w:p w:rsidR="0035279D" w:rsidRPr="001420A0" w:rsidRDefault="0035279D" w:rsidP="00824772">
            <w:pPr>
              <w:pStyle w:val="31"/>
              <w:spacing w:before="0"/>
              <w:ind w:left="0" w:right="3"/>
              <w:jc w:val="center"/>
              <w:rPr>
                <w:sz w:val="24"/>
                <w:szCs w:val="24"/>
                <w:lang w:val="ru-RU"/>
              </w:rPr>
            </w:pPr>
            <w:r w:rsidRPr="001420A0">
              <w:rPr>
                <w:sz w:val="24"/>
                <w:szCs w:val="24"/>
                <w:lang w:val="ru-RU"/>
              </w:rPr>
              <w:t>200</w:t>
            </w:r>
          </w:p>
        </w:tc>
        <w:tc>
          <w:tcPr>
            <w:tcW w:w="1134" w:type="dxa"/>
            <w:shd w:val="clear" w:color="auto" w:fill="auto"/>
          </w:tcPr>
          <w:p w:rsidR="0035279D" w:rsidRPr="001D7494" w:rsidRDefault="002E71DD" w:rsidP="00824772">
            <w:pPr>
              <w:pStyle w:val="31"/>
              <w:spacing w:before="0"/>
              <w:ind w:left="0" w:right="3"/>
              <w:jc w:val="center"/>
              <w:rPr>
                <w:sz w:val="24"/>
                <w:szCs w:val="24"/>
                <w:lang w:val="ru-RU"/>
              </w:rPr>
            </w:pPr>
            <w:r>
              <w:rPr>
                <w:sz w:val="24"/>
                <w:szCs w:val="24"/>
                <w:lang w:val="ru-RU"/>
              </w:rPr>
              <w:t>1 753,2</w:t>
            </w:r>
          </w:p>
        </w:tc>
        <w:tc>
          <w:tcPr>
            <w:tcW w:w="993" w:type="dxa"/>
            <w:shd w:val="clear" w:color="auto" w:fill="auto"/>
          </w:tcPr>
          <w:p w:rsidR="0035279D" w:rsidRPr="001D7494" w:rsidRDefault="002E71DD" w:rsidP="00824772">
            <w:pPr>
              <w:pStyle w:val="31"/>
              <w:spacing w:before="0"/>
              <w:ind w:left="0" w:right="3"/>
              <w:jc w:val="center"/>
              <w:rPr>
                <w:sz w:val="24"/>
                <w:szCs w:val="24"/>
                <w:lang w:val="ru-RU"/>
              </w:rPr>
            </w:pPr>
            <w:r>
              <w:rPr>
                <w:sz w:val="24"/>
                <w:szCs w:val="24"/>
                <w:lang w:val="ru-RU"/>
              </w:rPr>
              <w:t>1 703,2</w:t>
            </w:r>
          </w:p>
        </w:tc>
        <w:tc>
          <w:tcPr>
            <w:tcW w:w="1134" w:type="dxa"/>
            <w:shd w:val="clear" w:color="auto" w:fill="auto"/>
          </w:tcPr>
          <w:p w:rsidR="0035279D" w:rsidRPr="001D7494" w:rsidRDefault="006206FF" w:rsidP="00824772">
            <w:pPr>
              <w:pStyle w:val="31"/>
              <w:spacing w:before="0"/>
              <w:ind w:left="0" w:right="3"/>
              <w:jc w:val="center"/>
              <w:rPr>
                <w:sz w:val="24"/>
                <w:szCs w:val="24"/>
                <w:lang w:val="ru-RU"/>
              </w:rPr>
            </w:pPr>
            <w:r w:rsidRPr="001D7494">
              <w:rPr>
                <w:sz w:val="24"/>
                <w:szCs w:val="24"/>
                <w:lang w:val="ru-RU"/>
              </w:rPr>
              <w:t>50,0</w:t>
            </w:r>
          </w:p>
        </w:tc>
      </w:tr>
      <w:tr w:rsidR="0035279D" w:rsidRPr="001420A0" w:rsidTr="0066597C">
        <w:tc>
          <w:tcPr>
            <w:tcW w:w="675"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1.1</w:t>
            </w:r>
          </w:p>
        </w:tc>
        <w:tc>
          <w:tcPr>
            <w:tcW w:w="3544" w:type="dxa"/>
          </w:tcPr>
          <w:p w:rsidR="0035279D" w:rsidRPr="001420A0" w:rsidRDefault="0035279D" w:rsidP="00824772">
            <w:pPr>
              <w:pStyle w:val="31"/>
              <w:spacing w:before="0"/>
              <w:ind w:left="0" w:right="3"/>
              <w:rPr>
                <w:b w:val="0"/>
                <w:sz w:val="24"/>
                <w:szCs w:val="24"/>
                <w:u w:val="single"/>
                <w:lang w:val="ru-RU"/>
              </w:rPr>
            </w:pPr>
            <w:r w:rsidRPr="001420A0">
              <w:rPr>
                <w:b w:val="0"/>
                <w:sz w:val="24"/>
                <w:szCs w:val="24"/>
                <w:u w:val="single"/>
                <w:lang w:val="ru-RU"/>
              </w:rPr>
              <w:t>Мероприятие:</w:t>
            </w:r>
          </w:p>
          <w:p w:rsidR="0035279D" w:rsidRPr="001420A0" w:rsidRDefault="0035279D" w:rsidP="00824772">
            <w:pPr>
              <w:pStyle w:val="31"/>
              <w:spacing w:before="0"/>
              <w:ind w:left="0" w:right="3"/>
              <w:rPr>
                <w:b w:val="0"/>
                <w:sz w:val="24"/>
                <w:szCs w:val="24"/>
                <w:lang w:val="ru-RU"/>
              </w:rPr>
            </w:pPr>
            <w:r w:rsidRPr="001420A0">
              <w:rPr>
                <w:b w:val="0"/>
                <w:sz w:val="24"/>
                <w:szCs w:val="24"/>
                <w:lang w:val="ru-RU"/>
              </w:rPr>
              <w:t>Оплата за потреблённую электрическую энергию</w:t>
            </w:r>
          </w:p>
        </w:tc>
        <w:tc>
          <w:tcPr>
            <w:tcW w:w="3118" w:type="dxa"/>
          </w:tcPr>
          <w:p w:rsidR="0035279D" w:rsidRPr="001420A0" w:rsidRDefault="0035279D" w:rsidP="00824772">
            <w:pPr>
              <w:rPr>
                <w:sz w:val="24"/>
                <w:szCs w:val="24"/>
              </w:rPr>
            </w:pPr>
            <w:r w:rsidRPr="001420A0">
              <w:rPr>
                <w:sz w:val="24"/>
                <w:szCs w:val="24"/>
                <w:lang w:val="ru-RU"/>
              </w:rPr>
              <w:t>Бюджет Лежневского  сельского поселения</w:t>
            </w:r>
          </w:p>
        </w:tc>
        <w:tc>
          <w:tcPr>
            <w:tcW w:w="851" w:type="dxa"/>
          </w:tcPr>
          <w:p w:rsidR="0035279D" w:rsidRPr="001420A0" w:rsidRDefault="0035279D" w:rsidP="00824772">
            <w:pPr>
              <w:jc w:val="center"/>
              <w:rPr>
                <w:sz w:val="24"/>
                <w:szCs w:val="24"/>
              </w:rPr>
            </w:pPr>
            <w:r w:rsidRPr="001420A0">
              <w:rPr>
                <w:sz w:val="24"/>
                <w:szCs w:val="24"/>
                <w:lang w:val="ru-RU"/>
              </w:rPr>
              <w:t>923</w:t>
            </w:r>
          </w:p>
        </w:tc>
        <w:tc>
          <w:tcPr>
            <w:tcW w:w="992"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05 03</w:t>
            </w:r>
          </w:p>
        </w:tc>
        <w:tc>
          <w:tcPr>
            <w:tcW w:w="155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0130122800</w:t>
            </w:r>
          </w:p>
        </w:tc>
        <w:tc>
          <w:tcPr>
            <w:tcW w:w="70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200</w:t>
            </w:r>
          </w:p>
        </w:tc>
        <w:tc>
          <w:tcPr>
            <w:tcW w:w="1134" w:type="dxa"/>
          </w:tcPr>
          <w:p w:rsidR="0035279D" w:rsidRPr="001D7494" w:rsidRDefault="0035279D" w:rsidP="00824772">
            <w:pPr>
              <w:pStyle w:val="31"/>
              <w:spacing w:before="0"/>
              <w:ind w:left="0" w:right="3"/>
              <w:jc w:val="center"/>
              <w:rPr>
                <w:b w:val="0"/>
                <w:sz w:val="24"/>
                <w:szCs w:val="24"/>
                <w:lang w:val="ru-RU"/>
              </w:rPr>
            </w:pPr>
            <w:r w:rsidRPr="001D7494">
              <w:rPr>
                <w:b w:val="0"/>
                <w:sz w:val="24"/>
                <w:szCs w:val="24"/>
                <w:lang w:val="ru-RU"/>
              </w:rPr>
              <w:t>50,0</w:t>
            </w:r>
          </w:p>
        </w:tc>
        <w:tc>
          <w:tcPr>
            <w:tcW w:w="993" w:type="dxa"/>
          </w:tcPr>
          <w:p w:rsidR="0035279D" w:rsidRPr="001D7494" w:rsidRDefault="002E71DD" w:rsidP="006206FF">
            <w:pPr>
              <w:pStyle w:val="31"/>
              <w:spacing w:before="0"/>
              <w:ind w:left="0" w:right="3"/>
              <w:jc w:val="center"/>
              <w:rPr>
                <w:b w:val="0"/>
                <w:sz w:val="24"/>
                <w:szCs w:val="24"/>
                <w:lang w:val="ru-RU"/>
              </w:rPr>
            </w:pPr>
            <w:r>
              <w:rPr>
                <w:b w:val="0"/>
                <w:sz w:val="24"/>
                <w:szCs w:val="24"/>
                <w:lang w:val="ru-RU"/>
              </w:rPr>
              <w:t>30</w:t>
            </w:r>
            <w:r w:rsidR="0035279D" w:rsidRPr="001D7494">
              <w:rPr>
                <w:b w:val="0"/>
                <w:sz w:val="24"/>
                <w:szCs w:val="24"/>
                <w:lang w:val="ru-RU"/>
              </w:rPr>
              <w:t>,0</w:t>
            </w:r>
          </w:p>
        </w:tc>
        <w:tc>
          <w:tcPr>
            <w:tcW w:w="1134"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3</w:t>
            </w:r>
            <w:r w:rsidR="006206FF" w:rsidRPr="001D7494">
              <w:rPr>
                <w:b w:val="0"/>
                <w:sz w:val="24"/>
                <w:szCs w:val="24"/>
                <w:lang w:val="ru-RU"/>
              </w:rPr>
              <w:t>0</w:t>
            </w:r>
            <w:r w:rsidR="0035279D" w:rsidRPr="001D7494">
              <w:rPr>
                <w:b w:val="0"/>
                <w:sz w:val="24"/>
                <w:szCs w:val="24"/>
                <w:lang w:val="ru-RU"/>
              </w:rPr>
              <w:t>,0</w:t>
            </w:r>
          </w:p>
        </w:tc>
      </w:tr>
      <w:tr w:rsidR="0035279D" w:rsidRPr="001420A0" w:rsidTr="0066597C">
        <w:tc>
          <w:tcPr>
            <w:tcW w:w="675"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1.2</w:t>
            </w:r>
          </w:p>
        </w:tc>
        <w:tc>
          <w:tcPr>
            <w:tcW w:w="3544" w:type="dxa"/>
          </w:tcPr>
          <w:p w:rsidR="0035279D" w:rsidRPr="001420A0" w:rsidRDefault="0035279D" w:rsidP="00824772">
            <w:pPr>
              <w:pStyle w:val="31"/>
              <w:spacing w:before="0"/>
              <w:ind w:left="0" w:right="3"/>
              <w:rPr>
                <w:b w:val="0"/>
                <w:sz w:val="24"/>
                <w:szCs w:val="24"/>
                <w:u w:val="single"/>
                <w:lang w:val="ru-RU"/>
              </w:rPr>
            </w:pPr>
            <w:r w:rsidRPr="001420A0">
              <w:rPr>
                <w:b w:val="0"/>
                <w:sz w:val="24"/>
                <w:szCs w:val="24"/>
                <w:u w:val="single"/>
                <w:lang w:val="ru-RU"/>
              </w:rPr>
              <w:t>Мероприятие:</w:t>
            </w:r>
          </w:p>
          <w:p w:rsidR="0035279D" w:rsidRPr="001420A0" w:rsidRDefault="0035279D" w:rsidP="00824772">
            <w:pPr>
              <w:pStyle w:val="31"/>
              <w:spacing w:before="0"/>
              <w:ind w:left="0" w:right="3"/>
              <w:rPr>
                <w:b w:val="0"/>
                <w:sz w:val="24"/>
                <w:szCs w:val="24"/>
                <w:lang w:val="ru-RU"/>
              </w:rPr>
            </w:pPr>
            <w:r w:rsidRPr="001420A0">
              <w:rPr>
                <w:b w:val="0"/>
                <w:sz w:val="24"/>
                <w:szCs w:val="24"/>
                <w:lang w:val="ru-RU"/>
              </w:rPr>
              <w:t>Техническое обслуживание сетей уличного освещения и приобретение материальных запасов (расходных материалов)</w:t>
            </w:r>
          </w:p>
        </w:tc>
        <w:tc>
          <w:tcPr>
            <w:tcW w:w="3118" w:type="dxa"/>
          </w:tcPr>
          <w:p w:rsidR="0035279D" w:rsidRPr="001420A0" w:rsidRDefault="0035279D" w:rsidP="00824772">
            <w:pPr>
              <w:rPr>
                <w:sz w:val="24"/>
                <w:szCs w:val="24"/>
              </w:rPr>
            </w:pPr>
            <w:r w:rsidRPr="001420A0">
              <w:rPr>
                <w:sz w:val="24"/>
                <w:szCs w:val="24"/>
                <w:lang w:val="ru-RU"/>
              </w:rPr>
              <w:t>Бюджет Лежневского  сельского поселения</w:t>
            </w:r>
          </w:p>
        </w:tc>
        <w:tc>
          <w:tcPr>
            <w:tcW w:w="851" w:type="dxa"/>
          </w:tcPr>
          <w:p w:rsidR="0035279D" w:rsidRPr="001420A0" w:rsidRDefault="0035279D" w:rsidP="00824772">
            <w:pPr>
              <w:jc w:val="center"/>
              <w:rPr>
                <w:sz w:val="24"/>
                <w:szCs w:val="24"/>
              </w:rPr>
            </w:pPr>
            <w:r w:rsidRPr="001420A0">
              <w:rPr>
                <w:sz w:val="24"/>
                <w:szCs w:val="24"/>
                <w:lang w:val="ru-RU"/>
              </w:rPr>
              <w:t>923</w:t>
            </w:r>
          </w:p>
        </w:tc>
        <w:tc>
          <w:tcPr>
            <w:tcW w:w="992"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05 03</w:t>
            </w:r>
          </w:p>
        </w:tc>
        <w:tc>
          <w:tcPr>
            <w:tcW w:w="155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0130122800</w:t>
            </w:r>
          </w:p>
        </w:tc>
        <w:tc>
          <w:tcPr>
            <w:tcW w:w="70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200</w:t>
            </w:r>
          </w:p>
        </w:tc>
        <w:tc>
          <w:tcPr>
            <w:tcW w:w="1134" w:type="dxa"/>
          </w:tcPr>
          <w:p w:rsidR="0035279D" w:rsidRPr="001D7494" w:rsidRDefault="0035279D" w:rsidP="00824772">
            <w:pPr>
              <w:pStyle w:val="31"/>
              <w:spacing w:before="0"/>
              <w:ind w:left="0" w:right="3"/>
              <w:jc w:val="center"/>
              <w:rPr>
                <w:b w:val="0"/>
                <w:sz w:val="24"/>
                <w:szCs w:val="24"/>
                <w:lang w:val="ru-RU"/>
              </w:rPr>
            </w:pPr>
            <w:r w:rsidRPr="001D7494">
              <w:rPr>
                <w:b w:val="0"/>
                <w:sz w:val="24"/>
                <w:szCs w:val="24"/>
                <w:lang w:val="ru-RU"/>
              </w:rPr>
              <w:t>30,0</w:t>
            </w:r>
          </w:p>
        </w:tc>
        <w:tc>
          <w:tcPr>
            <w:tcW w:w="993"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1</w:t>
            </w:r>
            <w:r w:rsidR="0035279D" w:rsidRPr="001D7494">
              <w:rPr>
                <w:b w:val="0"/>
                <w:sz w:val="24"/>
                <w:szCs w:val="24"/>
                <w:lang w:val="ru-RU"/>
              </w:rPr>
              <w:t>0,0</w:t>
            </w:r>
          </w:p>
        </w:tc>
        <w:tc>
          <w:tcPr>
            <w:tcW w:w="1134"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10,0</w:t>
            </w:r>
          </w:p>
        </w:tc>
      </w:tr>
      <w:tr w:rsidR="0035279D" w:rsidRPr="001420A0" w:rsidTr="0066597C">
        <w:tc>
          <w:tcPr>
            <w:tcW w:w="675"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1.3</w:t>
            </w:r>
          </w:p>
        </w:tc>
        <w:tc>
          <w:tcPr>
            <w:tcW w:w="3544" w:type="dxa"/>
          </w:tcPr>
          <w:p w:rsidR="0035279D" w:rsidRPr="001420A0" w:rsidRDefault="0035279D" w:rsidP="00824772">
            <w:pPr>
              <w:pStyle w:val="31"/>
              <w:spacing w:before="0"/>
              <w:ind w:left="0" w:right="3"/>
              <w:rPr>
                <w:b w:val="0"/>
                <w:sz w:val="24"/>
                <w:szCs w:val="24"/>
                <w:u w:val="single"/>
                <w:lang w:val="ru-RU"/>
              </w:rPr>
            </w:pPr>
            <w:r w:rsidRPr="001420A0">
              <w:rPr>
                <w:b w:val="0"/>
                <w:sz w:val="24"/>
                <w:szCs w:val="24"/>
                <w:u w:val="single"/>
                <w:lang w:val="ru-RU"/>
              </w:rPr>
              <w:t>Мероприятие:</w:t>
            </w:r>
          </w:p>
          <w:p w:rsidR="0035279D" w:rsidRPr="001420A0" w:rsidRDefault="0035279D" w:rsidP="00824772">
            <w:pPr>
              <w:pStyle w:val="31"/>
              <w:spacing w:before="0"/>
              <w:ind w:left="0" w:right="3"/>
              <w:rPr>
                <w:b w:val="0"/>
                <w:sz w:val="24"/>
                <w:szCs w:val="24"/>
                <w:lang w:val="ru-RU"/>
              </w:rPr>
            </w:pPr>
            <w:r w:rsidRPr="001420A0">
              <w:rPr>
                <w:b w:val="0"/>
                <w:sz w:val="24"/>
                <w:szCs w:val="24"/>
                <w:lang w:val="ru-RU"/>
              </w:rPr>
              <w:t>Арендная плата за размещение на опорах воздушных линий электропередач светильников и проводов уличного освещения</w:t>
            </w:r>
          </w:p>
        </w:tc>
        <w:tc>
          <w:tcPr>
            <w:tcW w:w="3118" w:type="dxa"/>
          </w:tcPr>
          <w:p w:rsidR="0035279D" w:rsidRPr="001420A0" w:rsidRDefault="0035279D" w:rsidP="00824772">
            <w:pPr>
              <w:rPr>
                <w:sz w:val="24"/>
                <w:szCs w:val="24"/>
              </w:rPr>
            </w:pPr>
            <w:r w:rsidRPr="001420A0">
              <w:rPr>
                <w:sz w:val="24"/>
                <w:szCs w:val="24"/>
                <w:lang w:val="ru-RU"/>
              </w:rPr>
              <w:t>Бюджет Лежневского  сельского поселения</w:t>
            </w:r>
          </w:p>
        </w:tc>
        <w:tc>
          <w:tcPr>
            <w:tcW w:w="851" w:type="dxa"/>
          </w:tcPr>
          <w:p w:rsidR="0035279D" w:rsidRPr="001420A0" w:rsidRDefault="0035279D" w:rsidP="00824772">
            <w:pPr>
              <w:jc w:val="center"/>
              <w:rPr>
                <w:sz w:val="24"/>
                <w:szCs w:val="24"/>
              </w:rPr>
            </w:pPr>
            <w:r w:rsidRPr="001420A0">
              <w:rPr>
                <w:sz w:val="24"/>
                <w:szCs w:val="24"/>
                <w:lang w:val="ru-RU"/>
              </w:rPr>
              <w:t>923</w:t>
            </w:r>
          </w:p>
        </w:tc>
        <w:tc>
          <w:tcPr>
            <w:tcW w:w="992"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05 03</w:t>
            </w:r>
          </w:p>
        </w:tc>
        <w:tc>
          <w:tcPr>
            <w:tcW w:w="155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0130122800</w:t>
            </w:r>
          </w:p>
        </w:tc>
        <w:tc>
          <w:tcPr>
            <w:tcW w:w="70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200</w:t>
            </w:r>
          </w:p>
        </w:tc>
        <w:tc>
          <w:tcPr>
            <w:tcW w:w="1134" w:type="dxa"/>
          </w:tcPr>
          <w:p w:rsidR="0035279D" w:rsidRPr="001D7494" w:rsidRDefault="0035279D" w:rsidP="00824772">
            <w:pPr>
              <w:pStyle w:val="31"/>
              <w:spacing w:before="0"/>
              <w:ind w:left="0" w:right="3"/>
              <w:jc w:val="center"/>
              <w:rPr>
                <w:b w:val="0"/>
                <w:sz w:val="24"/>
                <w:szCs w:val="24"/>
                <w:lang w:val="ru-RU"/>
              </w:rPr>
            </w:pPr>
            <w:r w:rsidRPr="001D7494">
              <w:rPr>
                <w:b w:val="0"/>
                <w:sz w:val="24"/>
                <w:szCs w:val="24"/>
                <w:lang w:val="ru-RU"/>
              </w:rPr>
              <w:t>20,0</w:t>
            </w:r>
          </w:p>
        </w:tc>
        <w:tc>
          <w:tcPr>
            <w:tcW w:w="993"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1</w:t>
            </w:r>
            <w:r w:rsidR="0035279D" w:rsidRPr="001D7494">
              <w:rPr>
                <w:b w:val="0"/>
                <w:sz w:val="24"/>
                <w:szCs w:val="24"/>
                <w:lang w:val="ru-RU"/>
              </w:rPr>
              <w:t>0,0</w:t>
            </w:r>
          </w:p>
        </w:tc>
        <w:tc>
          <w:tcPr>
            <w:tcW w:w="1134"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10,0</w:t>
            </w:r>
          </w:p>
        </w:tc>
      </w:tr>
      <w:tr w:rsidR="0035279D" w:rsidRPr="001420A0" w:rsidTr="0066597C">
        <w:tc>
          <w:tcPr>
            <w:tcW w:w="675"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1.4</w:t>
            </w:r>
          </w:p>
        </w:tc>
        <w:tc>
          <w:tcPr>
            <w:tcW w:w="3544" w:type="dxa"/>
          </w:tcPr>
          <w:p w:rsidR="0035279D" w:rsidRPr="001420A0" w:rsidRDefault="0035279D" w:rsidP="00824772">
            <w:pPr>
              <w:pStyle w:val="31"/>
              <w:spacing w:before="0"/>
              <w:ind w:left="0" w:right="3"/>
              <w:rPr>
                <w:b w:val="0"/>
                <w:sz w:val="24"/>
                <w:szCs w:val="24"/>
                <w:u w:val="single"/>
                <w:lang w:val="ru-RU"/>
              </w:rPr>
            </w:pPr>
            <w:r w:rsidRPr="001420A0">
              <w:rPr>
                <w:b w:val="0"/>
                <w:sz w:val="24"/>
                <w:szCs w:val="24"/>
                <w:u w:val="single"/>
                <w:lang w:val="ru-RU"/>
              </w:rPr>
              <w:t>Мероприятие:</w:t>
            </w:r>
          </w:p>
          <w:p w:rsidR="0035279D" w:rsidRPr="001420A0" w:rsidRDefault="0035279D" w:rsidP="00824772">
            <w:pPr>
              <w:pStyle w:val="31"/>
              <w:spacing w:before="0"/>
              <w:ind w:left="0" w:right="3"/>
              <w:rPr>
                <w:b w:val="0"/>
                <w:sz w:val="24"/>
                <w:szCs w:val="24"/>
                <w:lang w:val="ru-RU"/>
              </w:rPr>
            </w:pPr>
            <w:r w:rsidRPr="001420A0">
              <w:rPr>
                <w:b w:val="0"/>
                <w:sz w:val="24"/>
                <w:szCs w:val="24"/>
                <w:lang w:val="ru-RU"/>
              </w:rPr>
              <w:t xml:space="preserve">Содержание и строительство автомобильных дорог общего пользования, мостов и других транспортных инженерных сооружений в границах населенных пунктов поселения (освещение), за исключением автомобильных дорог общего пользования, мостов и иных транспортных инженерных </w:t>
            </w:r>
            <w:r w:rsidRPr="001420A0">
              <w:rPr>
                <w:b w:val="0"/>
                <w:sz w:val="24"/>
                <w:szCs w:val="24"/>
                <w:lang w:val="ru-RU"/>
              </w:rPr>
              <w:lastRenderedPageBreak/>
              <w:t>сооружений федерального и регионального значения</w:t>
            </w:r>
          </w:p>
        </w:tc>
        <w:tc>
          <w:tcPr>
            <w:tcW w:w="3118" w:type="dxa"/>
          </w:tcPr>
          <w:p w:rsidR="0035279D" w:rsidRPr="001420A0" w:rsidRDefault="0035279D" w:rsidP="00824772">
            <w:pPr>
              <w:rPr>
                <w:sz w:val="24"/>
                <w:szCs w:val="24"/>
                <w:lang w:val="ru-RU"/>
              </w:rPr>
            </w:pPr>
            <w:r w:rsidRPr="001420A0">
              <w:rPr>
                <w:sz w:val="24"/>
                <w:szCs w:val="24"/>
                <w:lang w:val="ru-RU"/>
              </w:rPr>
              <w:lastRenderedPageBreak/>
              <w:t>межбюджетные трансферты из бюджета Лежневского муниципального района</w:t>
            </w:r>
          </w:p>
        </w:tc>
        <w:tc>
          <w:tcPr>
            <w:tcW w:w="851" w:type="dxa"/>
          </w:tcPr>
          <w:p w:rsidR="0035279D" w:rsidRPr="001420A0" w:rsidRDefault="0035279D" w:rsidP="00824772">
            <w:pPr>
              <w:jc w:val="center"/>
              <w:rPr>
                <w:sz w:val="24"/>
                <w:szCs w:val="24"/>
              </w:rPr>
            </w:pPr>
            <w:r w:rsidRPr="001420A0">
              <w:rPr>
                <w:sz w:val="24"/>
                <w:szCs w:val="24"/>
                <w:lang w:val="ru-RU"/>
              </w:rPr>
              <w:t>923</w:t>
            </w:r>
          </w:p>
        </w:tc>
        <w:tc>
          <w:tcPr>
            <w:tcW w:w="992"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04 09</w:t>
            </w:r>
          </w:p>
        </w:tc>
        <w:tc>
          <w:tcPr>
            <w:tcW w:w="155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0130196011</w:t>
            </w:r>
          </w:p>
        </w:tc>
        <w:tc>
          <w:tcPr>
            <w:tcW w:w="70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200</w:t>
            </w:r>
          </w:p>
        </w:tc>
        <w:tc>
          <w:tcPr>
            <w:tcW w:w="1134"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1 653,2</w:t>
            </w:r>
          </w:p>
        </w:tc>
        <w:tc>
          <w:tcPr>
            <w:tcW w:w="993"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1 653,2</w:t>
            </w:r>
          </w:p>
        </w:tc>
        <w:tc>
          <w:tcPr>
            <w:tcW w:w="1134" w:type="dxa"/>
          </w:tcPr>
          <w:p w:rsidR="0035279D" w:rsidRPr="001D7494" w:rsidRDefault="006206FF" w:rsidP="00824772">
            <w:pPr>
              <w:pStyle w:val="31"/>
              <w:spacing w:before="0"/>
              <w:ind w:left="0" w:right="3"/>
              <w:jc w:val="center"/>
              <w:rPr>
                <w:b w:val="0"/>
                <w:sz w:val="24"/>
                <w:szCs w:val="24"/>
                <w:lang w:val="ru-RU"/>
              </w:rPr>
            </w:pPr>
            <w:r w:rsidRPr="001D7494">
              <w:rPr>
                <w:b w:val="0"/>
                <w:sz w:val="24"/>
                <w:szCs w:val="24"/>
                <w:lang w:val="ru-RU"/>
              </w:rPr>
              <w:t>-</w:t>
            </w:r>
          </w:p>
        </w:tc>
      </w:tr>
      <w:tr w:rsidR="0035279D" w:rsidRPr="001420A0" w:rsidTr="0066597C">
        <w:tc>
          <w:tcPr>
            <w:tcW w:w="675" w:type="dxa"/>
          </w:tcPr>
          <w:p w:rsidR="0035279D" w:rsidRPr="001420A0" w:rsidRDefault="0035279D" w:rsidP="00824772">
            <w:pPr>
              <w:pStyle w:val="31"/>
              <w:spacing w:before="0"/>
              <w:ind w:left="0" w:right="3"/>
              <w:jc w:val="center"/>
              <w:rPr>
                <w:sz w:val="24"/>
                <w:szCs w:val="24"/>
                <w:lang w:val="ru-RU"/>
              </w:rPr>
            </w:pPr>
            <w:r w:rsidRPr="001420A0">
              <w:rPr>
                <w:sz w:val="24"/>
                <w:szCs w:val="24"/>
                <w:lang w:val="ru-RU"/>
              </w:rPr>
              <w:lastRenderedPageBreak/>
              <w:t>2</w:t>
            </w:r>
          </w:p>
        </w:tc>
        <w:tc>
          <w:tcPr>
            <w:tcW w:w="3544" w:type="dxa"/>
          </w:tcPr>
          <w:p w:rsidR="0035279D" w:rsidRPr="001420A0" w:rsidRDefault="0035279D" w:rsidP="00824772">
            <w:pPr>
              <w:pStyle w:val="31"/>
              <w:spacing w:before="0"/>
              <w:ind w:left="0" w:right="3"/>
              <w:rPr>
                <w:sz w:val="24"/>
                <w:szCs w:val="24"/>
                <w:u w:val="single"/>
                <w:lang w:val="ru-RU"/>
              </w:rPr>
            </w:pPr>
            <w:r w:rsidRPr="001420A0">
              <w:rPr>
                <w:sz w:val="24"/>
                <w:szCs w:val="24"/>
                <w:u w:val="single"/>
                <w:lang w:val="ru-RU"/>
              </w:rPr>
              <w:t>Основное мероприятие 2:</w:t>
            </w:r>
          </w:p>
          <w:p w:rsidR="0035279D" w:rsidRPr="001420A0" w:rsidRDefault="0035279D" w:rsidP="00824772">
            <w:pPr>
              <w:pStyle w:val="31"/>
              <w:spacing w:before="0"/>
              <w:ind w:left="0" w:right="3"/>
              <w:rPr>
                <w:sz w:val="24"/>
                <w:szCs w:val="24"/>
                <w:lang w:val="ru-RU"/>
              </w:rPr>
            </w:pPr>
            <w:r w:rsidRPr="001420A0">
              <w:rPr>
                <w:sz w:val="24"/>
                <w:szCs w:val="24"/>
                <w:lang w:val="ru-RU"/>
              </w:rPr>
              <w:t>Благоустройство населенных пунктов Лежневского сельского поселения</w:t>
            </w:r>
          </w:p>
        </w:tc>
        <w:tc>
          <w:tcPr>
            <w:tcW w:w="3118" w:type="dxa"/>
          </w:tcPr>
          <w:p w:rsidR="0035279D" w:rsidRPr="001420A0" w:rsidRDefault="0035279D" w:rsidP="00824772">
            <w:pPr>
              <w:rPr>
                <w:b/>
                <w:sz w:val="24"/>
                <w:szCs w:val="24"/>
              </w:rPr>
            </w:pPr>
            <w:r w:rsidRPr="001420A0">
              <w:rPr>
                <w:b/>
                <w:sz w:val="24"/>
                <w:szCs w:val="24"/>
                <w:lang w:val="ru-RU"/>
              </w:rPr>
              <w:t>Бюджет Лежневского  сельского поселения</w:t>
            </w:r>
          </w:p>
        </w:tc>
        <w:tc>
          <w:tcPr>
            <w:tcW w:w="851" w:type="dxa"/>
          </w:tcPr>
          <w:p w:rsidR="0035279D" w:rsidRPr="001420A0" w:rsidRDefault="0035279D" w:rsidP="00824772">
            <w:pPr>
              <w:jc w:val="center"/>
              <w:rPr>
                <w:b/>
                <w:sz w:val="24"/>
                <w:szCs w:val="24"/>
              </w:rPr>
            </w:pPr>
            <w:r w:rsidRPr="001420A0">
              <w:rPr>
                <w:b/>
                <w:sz w:val="24"/>
                <w:szCs w:val="24"/>
                <w:lang w:val="ru-RU"/>
              </w:rPr>
              <w:t>923</w:t>
            </w:r>
          </w:p>
        </w:tc>
        <w:tc>
          <w:tcPr>
            <w:tcW w:w="992" w:type="dxa"/>
          </w:tcPr>
          <w:p w:rsidR="0035279D" w:rsidRPr="001420A0" w:rsidRDefault="0035279D" w:rsidP="00824772">
            <w:pPr>
              <w:pStyle w:val="31"/>
              <w:spacing w:before="0"/>
              <w:ind w:left="0" w:right="3"/>
              <w:jc w:val="center"/>
              <w:rPr>
                <w:sz w:val="24"/>
                <w:szCs w:val="24"/>
                <w:lang w:val="ru-RU"/>
              </w:rPr>
            </w:pPr>
            <w:r w:rsidRPr="001420A0">
              <w:rPr>
                <w:sz w:val="24"/>
                <w:szCs w:val="24"/>
                <w:lang w:val="ru-RU"/>
              </w:rPr>
              <w:t>05 03</w:t>
            </w:r>
          </w:p>
        </w:tc>
        <w:tc>
          <w:tcPr>
            <w:tcW w:w="1559" w:type="dxa"/>
          </w:tcPr>
          <w:p w:rsidR="0035279D" w:rsidRPr="001420A0" w:rsidRDefault="0035279D" w:rsidP="00824772">
            <w:pPr>
              <w:pStyle w:val="31"/>
              <w:spacing w:before="0"/>
              <w:ind w:left="0" w:right="3"/>
              <w:jc w:val="center"/>
              <w:rPr>
                <w:sz w:val="24"/>
                <w:szCs w:val="24"/>
                <w:lang w:val="ru-RU"/>
              </w:rPr>
            </w:pPr>
            <w:r w:rsidRPr="001420A0">
              <w:rPr>
                <w:sz w:val="24"/>
                <w:szCs w:val="24"/>
                <w:lang w:val="ru-RU"/>
              </w:rPr>
              <w:t>0130222830</w:t>
            </w:r>
          </w:p>
        </w:tc>
        <w:tc>
          <w:tcPr>
            <w:tcW w:w="709" w:type="dxa"/>
          </w:tcPr>
          <w:p w:rsidR="0035279D" w:rsidRPr="001420A0" w:rsidRDefault="0035279D" w:rsidP="00824772">
            <w:pPr>
              <w:pStyle w:val="31"/>
              <w:spacing w:before="0"/>
              <w:ind w:left="0" w:right="3"/>
              <w:jc w:val="center"/>
              <w:rPr>
                <w:sz w:val="24"/>
                <w:szCs w:val="24"/>
                <w:lang w:val="ru-RU"/>
              </w:rPr>
            </w:pPr>
            <w:r w:rsidRPr="001420A0">
              <w:rPr>
                <w:sz w:val="24"/>
                <w:szCs w:val="24"/>
                <w:lang w:val="ru-RU"/>
              </w:rPr>
              <w:t>200</w:t>
            </w:r>
          </w:p>
        </w:tc>
        <w:tc>
          <w:tcPr>
            <w:tcW w:w="1134" w:type="dxa"/>
          </w:tcPr>
          <w:p w:rsidR="0035279D" w:rsidRPr="001D7494" w:rsidRDefault="002E71DD" w:rsidP="00824772">
            <w:pPr>
              <w:pStyle w:val="31"/>
              <w:spacing w:before="0"/>
              <w:ind w:left="0" w:right="3"/>
              <w:jc w:val="center"/>
              <w:rPr>
                <w:sz w:val="24"/>
                <w:szCs w:val="24"/>
                <w:lang w:val="ru-RU"/>
              </w:rPr>
            </w:pPr>
            <w:r>
              <w:rPr>
                <w:sz w:val="24"/>
                <w:szCs w:val="24"/>
                <w:lang w:val="ru-RU"/>
              </w:rPr>
              <w:t>200</w:t>
            </w:r>
            <w:r w:rsidR="0035279D" w:rsidRPr="001D7494">
              <w:rPr>
                <w:sz w:val="24"/>
                <w:szCs w:val="24"/>
                <w:lang w:val="ru-RU"/>
              </w:rPr>
              <w:t>,0</w:t>
            </w:r>
          </w:p>
        </w:tc>
        <w:tc>
          <w:tcPr>
            <w:tcW w:w="993" w:type="dxa"/>
          </w:tcPr>
          <w:p w:rsidR="0035279D" w:rsidRPr="001D7494" w:rsidRDefault="002E71DD" w:rsidP="00824772">
            <w:pPr>
              <w:pStyle w:val="31"/>
              <w:spacing w:before="0"/>
              <w:ind w:left="0" w:right="3"/>
              <w:jc w:val="center"/>
              <w:rPr>
                <w:sz w:val="24"/>
                <w:szCs w:val="24"/>
                <w:lang w:val="ru-RU"/>
              </w:rPr>
            </w:pPr>
            <w:r>
              <w:rPr>
                <w:sz w:val="24"/>
                <w:szCs w:val="24"/>
                <w:lang w:val="ru-RU"/>
              </w:rPr>
              <w:t>100</w:t>
            </w:r>
            <w:r w:rsidR="0035279D" w:rsidRPr="001D7494">
              <w:rPr>
                <w:sz w:val="24"/>
                <w:szCs w:val="24"/>
                <w:lang w:val="ru-RU"/>
              </w:rPr>
              <w:t>,0</w:t>
            </w:r>
          </w:p>
        </w:tc>
        <w:tc>
          <w:tcPr>
            <w:tcW w:w="1134" w:type="dxa"/>
          </w:tcPr>
          <w:p w:rsidR="0035279D" w:rsidRPr="001D7494" w:rsidRDefault="002E71DD" w:rsidP="00824772">
            <w:pPr>
              <w:pStyle w:val="31"/>
              <w:spacing w:before="0"/>
              <w:ind w:left="0" w:right="3"/>
              <w:jc w:val="center"/>
              <w:rPr>
                <w:sz w:val="24"/>
                <w:szCs w:val="24"/>
                <w:lang w:val="ru-RU"/>
              </w:rPr>
            </w:pPr>
            <w:r>
              <w:rPr>
                <w:sz w:val="24"/>
                <w:szCs w:val="24"/>
                <w:lang w:val="ru-RU"/>
              </w:rPr>
              <w:t>1</w:t>
            </w:r>
            <w:r w:rsidR="0035279D" w:rsidRPr="001D7494">
              <w:rPr>
                <w:sz w:val="24"/>
                <w:szCs w:val="24"/>
                <w:lang w:val="ru-RU"/>
              </w:rPr>
              <w:t>00,0</w:t>
            </w:r>
          </w:p>
        </w:tc>
      </w:tr>
      <w:tr w:rsidR="0035279D" w:rsidRPr="001420A0" w:rsidTr="0066597C">
        <w:tc>
          <w:tcPr>
            <w:tcW w:w="675"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2.1</w:t>
            </w:r>
          </w:p>
        </w:tc>
        <w:tc>
          <w:tcPr>
            <w:tcW w:w="3544" w:type="dxa"/>
          </w:tcPr>
          <w:p w:rsidR="0035279D" w:rsidRPr="001420A0" w:rsidRDefault="0035279D" w:rsidP="00824772">
            <w:pPr>
              <w:pStyle w:val="31"/>
              <w:spacing w:before="0"/>
              <w:ind w:left="0" w:right="3"/>
              <w:rPr>
                <w:b w:val="0"/>
                <w:sz w:val="24"/>
                <w:szCs w:val="24"/>
                <w:u w:val="single"/>
                <w:lang w:val="ru-RU"/>
              </w:rPr>
            </w:pPr>
            <w:r w:rsidRPr="001420A0">
              <w:rPr>
                <w:b w:val="0"/>
                <w:sz w:val="24"/>
                <w:szCs w:val="24"/>
                <w:u w:val="single"/>
                <w:lang w:val="ru-RU"/>
              </w:rPr>
              <w:t>Мероприятие:</w:t>
            </w:r>
          </w:p>
          <w:p w:rsidR="0035279D" w:rsidRPr="001420A0" w:rsidRDefault="0035279D" w:rsidP="00824772">
            <w:pPr>
              <w:pStyle w:val="31"/>
              <w:spacing w:before="0"/>
              <w:ind w:left="0" w:right="3"/>
              <w:rPr>
                <w:b w:val="0"/>
                <w:sz w:val="24"/>
                <w:szCs w:val="24"/>
                <w:u w:val="single"/>
                <w:lang w:val="ru-RU"/>
              </w:rPr>
            </w:pPr>
            <w:r w:rsidRPr="001420A0">
              <w:rPr>
                <w:b w:val="0"/>
                <w:sz w:val="24"/>
                <w:szCs w:val="24"/>
                <w:lang w:val="ru-RU"/>
              </w:rPr>
              <w:t>Текущее содержание территорий общего пользования, в том числе:</w:t>
            </w:r>
          </w:p>
        </w:tc>
        <w:tc>
          <w:tcPr>
            <w:tcW w:w="3118" w:type="dxa"/>
            <w:vMerge w:val="restart"/>
          </w:tcPr>
          <w:p w:rsidR="0035279D" w:rsidRPr="001420A0" w:rsidRDefault="0035279D" w:rsidP="00824772">
            <w:pPr>
              <w:rPr>
                <w:sz w:val="24"/>
                <w:szCs w:val="24"/>
              </w:rPr>
            </w:pPr>
            <w:r w:rsidRPr="001420A0">
              <w:rPr>
                <w:sz w:val="24"/>
                <w:szCs w:val="24"/>
                <w:lang w:val="ru-RU"/>
              </w:rPr>
              <w:t>Бюджет Лежневского  сельского поселения</w:t>
            </w:r>
          </w:p>
        </w:tc>
        <w:tc>
          <w:tcPr>
            <w:tcW w:w="851" w:type="dxa"/>
            <w:vMerge w:val="restart"/>
          </w:tcPr>
          <w:p w:rsidR="0035279D" w:rsidRPr="001420A0" w:rsidRDefault="0035279D" w:rsidP="00824772">
            <w:pPr>
              <w:jc w:val="center"/>
              <w:rPr>
                <w:sz w:val="24"/>
                <w:szCs w:val="24"/>
              </w:rPr>
            </w:pPr>
            <w:r w:rsidRPr="001420A0">
              <w:rPr>
                <w:sz w:val="24"/>
                <w:szCs w:val="24"/>
                <w:lang w:val="ru-RU"/>
              </w:rPr>
              <w:t>923</w:t>
            </w:r>
          </w:p>
        </w:tc>
        <w:tc>
          <w:tcPr>
            <w:tcW w:w="992" w:type="dxa"/>
            <w:vMerge w:val="restart"/>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05 03</w:t>
            </w:r>
          </w:p>
        </w:tc>
        <w:tc>
          <w:tcPr>
            <w:tcW w:w="1559" w:type="dxa"/>
            <w:vMerge w:val="restart"/>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0130222830</w:t>
            </w:r>
          </w:p>
        </w:tc>
        <w:tc>
          <w:tcPr>
            <w:tcW w:w="709" w:type="dxa"/>
            <w:vMerge w:val="restart"/>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200</w:t>
            </w:r>
          </w:p>
        </w:tc>
        <w:tc>
          <w:tcPr>
            <w:tcW w:w="1134" w:type="dxa"/>
          </w:tcPr>
          <w:p w:rsidR="0035279D" w:rsidRPr="001D7494" w:rsidRDefault="002E71DD" w:rsidP="00BB721C">
            <w:pPr>
              <w:pStyle w:val="31"/>
              <w:spacing w:before="0"/>
              <w:ind w:left="0" w:right="3"/>
              <w:jc w:val="center"/>
              <w:rPr>
                <w:b w:val="0"/>
                <w:sz w:val="24"/>
                <w:szCs w:val="24"/>
                <w:lang w:val="ru-RU"/>
              </w:rPr>
            </w:pPr>
            <w:r>
              <w:rPr>
                <w:b w:val="0"/>
                <w:sz w:val="24"/>
                <w:szCs w:val="24"/>
                <w:lang w:val="ru-RU"/>
              </w:rPr>
              <w:t>180</w:t>
            </w:r>
            <w:r w:rsidR="0035279D" w:rsidRPr="001D7494">
              <w:rPr>
                <w:b w:val="0"/>
                <w:sz w:val="24"/>
                <w:szCs w:val="24"/>
                <w:lang w:val="ru-RU"/>
              </w:rPr>
              <w:t>,0</w:t>
            </w:r>
          </w:p>
        </w:tc>
        <w:tc>
          <w:tcPr>
            <w:tcW w:w="993"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100</w:t>
            </w:r>
            <w:r w:rsidR="0035279D" w:rsidRPr="001D7494">
              <w:rPr>
                <w:b w:val="0"/>
                <w:sz w:val="24"/>
                <w:szCs w:val="24"/>
                <w:lang w:val="ru-RU"/>
              </w:rPr>
              <w:t>,0</w:t>
            </w:r>
          </w:p>
        </w:tc>
        <w:tc>
          <w:tcPr>
            <w:tcW w:w="1134"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100</w:t>
            </w:r>
            <w:r w:rsidR="0035279D" w:rsidRPr="001D7494">
              <w:rPr>
                <w:b w:val="0"/>
                <w:sz w:val="24"/>
                <w:szCs w:val="24"/>
                <w:lang w:val="ru-RU"/>
              </w:rPr>
              <w:t>,0</w:t>
            </w:r>
          </w:p>
        </w:tc>
      </w:tr>
      <w:tr w:rsidR="00C95C20" w:rsidRPr="001420A0" w:rsidTr="0066597C">
        <w:tc>
          <w:tcPr>
            <w:tcW w:w="675" w:type="dxa"/>
            <w:vMerge w:val="restart"/>
          </w:tcPr>
          <w:p w:rsidR="00C95C20" w:rsidRPr="001420A0" w:rsidRDefault="00C95C20" w:rsidP="00C95C20">
            <w:pPr>
              <w:pStyle w:val="31"/>
              <w:spacing w:before="0"/>
              <w:ind w:left="0" w:right="3"/>
              <w:rPr>
                <w:b w:val="0"/>
                <w:sz w:val="24"/>
                <w:szCs w:val="24"/>
                <w:lang w:val="ru-RU"/>
              </w:rPr>
            </w:pPr>
          </w:p>
        </w:tc>
        <w:tc>
          <w:tcPr>
            <w:tcW w:w="3544" w:type="dxa"/>
          </w:tcPr>
          <w:p w:rsidR="00C95C20" w:rsidRPr="001420A0" w:rsidRDefault="00C95C20" w:rsidP="00824772">
            <w:pPr>
              <w:pStyle w:val="31"/>
              <w:spacing w:before="0"/>
              <w:ind w:left="0" w:right="3"/>
              <w:rPr>
                <w:b w:val="0"/>
                <w:i/>
                <w:sz w:val="24"/>
                <w:szCs w:val="24"/>
                <w:lang w:val="ru-RU"/>
              </w:rPr>
            </w:pPr>
            <w:r w:rsidRPr="001420A0">
              <w:rPr>
                <w:b w:val="0"/>
                <w:i/>
                <w:sz w:val="24"/>
                <w:szCs w:val="24"/>
                <w:lang w:val="ru-RU"/>
              </w:rPr>
              <w:t>спил переросших деревьев (по мере выявления и поступления заявлений)</w:t>
            </w:r>
          </w:p>
        </w:tc>
        <w:tc>
          <w:tcPr>
            <w:tcW w:w="3118" w:type="dxa"/>
            <w:vMerge/>
          </w:tcPr>
          <w:p w:rsidR="00C95C20" w:rsidRPr="001420A0" w:rsidRDefault="00C95C20" w:rsidP="00824772">
            <w:pPr>
              <w:rPr>
                <w:sz w:val="24"/>
                <w:szCs w:val="24"/>
                <w:lang w:val="ru-RU"/>
              </w:rPr>
            </w:pPr>
          </w:p>
        </w:tc>
        <w:tc>
          <w:tcPr>
            <w:tcW w:w="851" w:type="dxa"/>
            <w:vMerge/>
          </w:tcPr>
          <w:p w:rsidR="00C95C20" w:rsidRPr="001420A0" w:rsidRDefault="00C95C20" w:rsidP="00824772">
            <w:pPr>
              <w:jc w:val="center"/>
              <w:rPr>
                <w:sz w:val="24"/>
                <w:szCs w:val="24"/>
                <w:lang w:val="ru-RU"/>
              </w:rPr>
            </w:pPr>
          </w:p>
        </w:tc>
        <w:tc>
          <w:tcPr>
            <w:tcW w:w="992" w:type="dxa"/>
            <w:vMerge/>
          </w:tcPr>
          <w:p w:rsidR="00C95C20" w:rsidRPr="001420A0" w:rsidRDefault="00C95C20" w:rsidP="00824772">
            <w:pPr>
              <w:pStyle w:val="31"/>
              <w:spacing w:before="0"/>
              <w:ind w:left="0" w:right="3"/>
              <w:jc w:val="center"/>
              <w:rPr>
                <w:b w:val="0"/>
                <w:sz w:val="24"/>
                <w:szCs w:val="24"/>
                <w:lang w:val="ru-RU"/>
              </w:rPr>
            </w:pPr>
          </w:p>
        </w:tc>
        <w:tc>
          <w:tcPr>
            <w:tcW w:w="1559" w:type="dxa"/>
            <w:vMerge/>
          </w:tcPr>
          <w:p w:rsidR="00C95C20" w:rsidRPr="001420A0" w:rsidRDefault="00C95C20" w:rsidP="00824772">
            <w:pPr>
              <w:pStyle w:val="31"/>
              <w:spacing w:before="0"/>
              <w:ind w:left="0" w:right="3"/>
              <w:jc w:val="center"/>
              <w:rPr>
                <w:b w:val="0"/>
                <w:sz w:val="24"/>
                <w:szCs w:val="24"/>
                <w:lang w:val="ru-RU"/>
              </w:rPr>
            </w:pPr>
          </w:p>
        </w:tc>
        <w:tc>
          <w:tcPr>
            <w:tcW w:w="709" w:type="dxa"/>
            <w:vMerge/>
          </w:tcPr>
          <w:p w:rsidR="00C95C20" w:rsidRPr="001420A0" w:rsidRDefault="00C95C20" w:rsidP="00824772">
            <w:pPr>
              <w:pStyle w:val="31"/>
              <w:spacing w:before="0"/>
              <w:ind w:left="0" w:right="3"/>
              <w:jc w:val="center"/>
              <w:rPr>
                <w:b w:val="0"/>
                <w:sz w:val="24"/>
                <w:szCs w:val="24"/>
                <w:lang w:val="ru-RU"/>
              </w:rPr>
            </w:pPr>
          </w:p>
        </w:tc>
        <w:tc>
          <w:tcPr>
            <w:tcW w:w="1134" w:type="dxa"/>
          </w:tcPr>
          <w:p w:rsidR="00C95C20" w:rsidRPr="001D7494" w:rsidRDefault="00C95C20" w:rsidP="00824772">
            <w:pPr>
              <w:pStyle w:val="31"/>
              <w:spacing w:before="0"/>
              <w:ind w:left="0" w:right="3"/>
              <w:jc w:val="center"/>
              <w:rPr>
                <w:b w:val="0"/>
                <w:sz w:val="24"/>
                <w:szCs w:val="24"/>
                <w:lang w:val="ru-RU"/>
              </w:rPr>
            </w:pPr>
            <w:r>
              <w:rPr>
                <w:b w:val="0"/>
                <w:sz w:val="24"/>
                <w:szCs w:val="24"/>
                <w:lang w:val="ru-RU"/>
              </w:rPr>
              <w:t>20</w:t>
            </w:r>
            <w:r w:rsidRPr="001D7494">
              <w:rPr>
                <w:b w:val="0"/>
                <w:sz w:val="24"/>
                <w:szCs w:val="24"/>
                <w:lang w:val="ru-RU"/>
              </w:rPr>
              <w:t>,0</w:t>
            </w:r>
          </w:p>
        </w:tc>
        <w:tc>
          <w:tcPr>
            <w:tcW w:w="993" w:type="dxa"/>
          </w:tcPr>
          <w:p w:rsidR="00C95C20" w:rsidRPr="001D7494" w:rsidRDefault="00C95C20" w:rsidP="00C95C20">
            <w:pPr>
              <w:pStyle w:val="31"/>
              <w:spacing w:before="0"/>
              <w:ind w:left="0" w:right="3"/>
              <w:jc w:val="center"/>
              <w:rPr>
                <w:b w:val="0"/>
                <w:sz w:val="24"/>
                <w:szCs w:val="24"/>
                <w:lang w:val="ru-RU"/>
              </w:rPr>
            </w:pPr>
            <w:r w:rsidRPr="001D7494">
              <w:rPr>
                <w:b w:val="0"/>
                <w:sz w:val="24"/>
                <w:szCs w:val="24"/>
                <w:lang w:val="ru-RU"/>
              </w:rPr>
              <w:t>10,0</w:t>
            </w:r>
          </w:p>
        </w:tc>
        <w:tc>
          <w:tcPr>
            <w:tcW w:w="1134" w:type="dxa"/>
          </w:tcPr>
          <w:p w:rsidR="00C95C20" w:rsidRPr="009431FD" w:rsidRDefault="00C95C20" w:rsidP="00C95C20">
            <w:pPr>
              <w:jc w:val="center"/>
            </w:pPr>
            <w:r w:rsidRPr="009431FD">
              <w:t>10,0</w:t>
            </w:r>
          </w:p>
        </w:tc>
      </w:tr>
      <w:tr w:rsidR="00C95C20" w:rsidRPr="001420A0" w:rsidTr="0066597C">
        <w:tc>
          <w:tcPr>
            <w:tcW w:w="675" w:type="dxa"/>
            <w:vMerge/>
          </w:tcPr>
          <w:p w:rsidR="00C95C20" w:rsidRPr="001420A0" w:rsidRDefault="00C95C20" w:rsidP="00824772">
            <w:pPr>
              <w:pStyle w:val="31"/>
              <w:spacing w:before="0"/>
              <w:ind w:left="0" w:right="3"/>
              <w:jc w:val="center"/>
              <w:rPr>
                <w:b w:val="0"/>
                <w:sz w:val="24"/>
                <w:szCs w:val="24"/>
                <w:lang w:val="ru-RU"/>
              </w:rPr>
            </w:pPr>
          </w:p>
        </w:tc>
        <w:tc>
          <w:tcPr>
            <w:tcW w:w="3544" w:type="dxa"/>
          </w:tcPr>
          <w:p w:rsidR="00C95C20" w:rsidRPr="001420A0" w:rsidRDefault="00C95C20" w:rsidP="00824772">
            <w:pPr>
              <w:pStyle w:val="31"/>
              <w:spacing w:before="0"/>
              <w:ind w:left="0" w:right="3"/>
              <w:rPr>
                <w:b w:val="0"/>
                <w:i/>
                <w:sz w:val="24"/>
                <w:szCs w:val="24"/>
                <w:lang w:val="ru-RU"/>
              </w:rPr>
            </w:pPr>
            <w:r w:rsidRPr="001420A0">
              <w:rPr>
                <w:b w:val="0"/>
                <w:i/>
                <w:sz w:val="24"/>
                <w:szCs w:val="24"/>
                <w:lang w:val="ru-RU"/>
              </w:rPr>
              <w:t>обработка земельных участков поселения от борщевика</w:t>
            </w:r>
          </w:p>
        </w:tc>
        <w:tc>
          <w:tcPr>
            <w:tcW w:w="3118" w:type="dxa"/>
            <w:vMerge/>
          </w:tcPr>
          <w:p w:rsidR="00C95C20" w:rsidRPr="001420A0" w:rsidRDefault="00C95C20" w:rsidP="00824772">
            <w:pPr>
              <w:rPr>
                <w:sz w:val="24"/>
                <w:szCs w:val="24"/>
                <w:lang w:val="ru-RU"/>
              </w:rPr>
            </w:pPr>
          </w:p>
        </w:tc>
        <w:tc>
          <w:tcPr>
            <w:tcW w:w="851" w:type="dxa"/>
            <w:vMerge/>
          </w:tcPr>
          <w:p w:rsidR="00C95C20" w:rsidRPr="001420A0" w:rsidRDefault="00C95C20" w:rsidP="00824772">
            <w:pPr>
              <w:jc w:val="center"/>
              <w:rPr>
                <w:sz w:val="24"/>
                <w:szCs w:val="24"/>
                <w:lang w:val="ru-RU"/>
              </w:rPr>
            </w:pPr>
          </w:p>
        </w:tc>
        <w:tc>
          <w:tcPr>
            <w:tcW w:w="992" w:type="dxa"/>
            <w:vMerge/>
          </w:tcPr>
          <w:p w:rsidR="00C95C20" w:rsidRPr="001420A0" w:rsidRDefault="00C95C20" w:rsidP="00824772">
            <w:pPr>
              <w:pStyle w:val="31"/>
              <w:spacing w:before="0"/>
              <w:ind w:left="0" w:right="3"/>
              <w:jc w:val="center"/>
              <w:rPr>
                <w:b w:val="0"/>
                <w:sz w:val="24"/>
                <w:szCs w:val="24"/>
                <w:lang w:val="ru-RU"/>
              </w:rPr>
            </w:pPr>
          </w:p>
        </w:tc>
        <w:tc>
          <w:tcPr>
            <w:tcW w:w="1559" w:type="dxa"/>
            <w:vMerge/>
          </w:tcPr>
          <w:p w:rsidR="00C95C20" w:rsidRPr="001420A0" w:rsidRDefault="00C95C20" w:rsidP="00824772">
            <w:pPr>
              <w:pStyle w:val="31"/>
              <w:spacing w:before="0"/>
              <w:ind w:left="0" w:right="3"/>
              <w:jc w:val="center"/>
              <w:rPr>
                <w:b w:val="0"/>
                <w:sz w:val="24"/>
                <w:szCs w:val="24"/>
                <w:lang w:val="ru-RU"/>
              </w:rPr>
            </w:pPr>
          </w:p>
        </w:tc>
        <w:tc>
          <w:tcPr>
            <w:tcW w:w="709" w:type="dxa"/>
            <w:vMerge/>
          </w:tcPr>
          <w:p w:rsidR="00C95C20" w:rsidRPr="001420A0" w:rsidRDefault="00C95C20" w:rsidP="00824772">
            <w:pPr>
              <w:pStyle w:val="31"/>
              <w:spacing w:before="0"/>
              <w:ind w:left="0" w:right="3"/>
              <w:jc w:val="center"/>
              <w:rPr>
                <w:b w:val="0"/>
                <w:sz w:val="24"/>
                <w:szCs w:val="24"/>
                <w:lang w:val="ru-RU"/>
              </w:rPr>
            </w:pPr>
          </w:p>
        </w:tc>
        <w:tc>
          <w:tcPr>
            <w:tcW w:w="1134" w:type="dxa"/>
          </w:tcPr>
          <w:p w:rsidR="00C95C20" w:rsidRPr="001D7494" w:rsidRDefault="00C95C20" w:rsidP="002E71DD">
            <w:pPr>
              <w:pStyle w:val="31"/>
              <w:spacing w:before="0"/>
              <w:ind w:left="0" w:right="3"/>
              <w:jc w:val="center"/>
              <w:rPr>
                <w:b w:val="0"/>
                <w:sz w:val="24"/>
                <w:szCs w:val="24"/>
                <w:lang w:val="ru-RU"/>
              </w:rPr>
            </w:pPr>
            <w:r>
              <w:rPr>
                <w:b w:val="0"/>
                <w:sz w:val="24"/>
                <w:szCs w:val="24"/>
                <w:lang w:val="ru-RU"/>
              </w:rPr>
              <w:t>2</w:t>
            </w:r>
            <w:r w:rsidRPr="001D7494">
              <w:rPr>
                <w:b w:val="0"/>
                <w:sz w:val="24"/>
                <w:szCs w:val="24"/>
                <w:lang w:val="ru-RU"/>
              </w:rPr>
              <w:t>0,0</w:t>
            </w:r>
          </w:p>
        </w:tc>
        <w:tc>
          <w:tcPr>
            <w:tcW w:w="993" w:type="dxa"/>
          </w:tcPr>
          <w:p w:rsidR="00C95C20" w:rsidRPr="001D7494" w:rsidRDefault="00C95C20" w:rsidP="00C95C20">
            <w:pPr>
              <w:pStyle w:val="31"/>
              <w:spacing w:before="0"/>
              <w:ind w:left="0" w:right="3"/>
              <w:jc w:val="center"/>
              <w:rPr>
                <w:b w:val="0"/>
                <w:sz w:val="24"/>
                <w:szCs w:val="24"/>
                <w:lang w:val="ru-RU"/>
              </w:rPr>
            </w:pPr>
            <w:r>
              <w:rPr>
                <w:b w:val="0"/>
                <w:sz w:val="24"/>
                <w:szCs w:val="24"/>
                <w:lang w:val="ru-RU"/>
              </w:rPr>
              <w:t>1</w:t>
            </w:r>
            <w:r w:rsidRPr="001D7494">
              <w:rPr>
                <w:b w:val="0"/>
                <w:sz w:val="24"/>
                <w:szCs w:val="24"/>
                <w:lang w:val="ru-RU"/>
              </w:rPr>
              <w:t>0,0</w:t>
            </w:r>
          </w:p>
        </w:tc>
        <w:tc>
          <w:tcPr>
            <w:tcW w:w="1134" w:type="dxa"/>
          </w:tcPr>
          <w:p w:rsidR="00C95C20" w:rsidRPr="009431FD" w:rsidRDefault="00C95C20" w:rsidP="00C95C20">
            <w:pPr>
              <w:jc w:val="center"/>
            </w:pPr>
            <w:r w:rsidRPr="009431FD">
              <w:t>10,0</w:t>
            </w:r>
          </w:p>
        </w:tc>
      </w:tr>
      <w:tr w:rsidR="00C95C20" w:rsidRPr="001420A0" w:rsidTr="0066597C">
        <w:tc>
          <w:tcPr>
            <w:tcW w:w="675" w:type="dxa"/>
            <w:vMerge/>
          </w:tcPr>
          <w:p w:rsidR="00C95C20" w:rsidRPr="001420A0" w:rsidRDefault="00C95C20" w:rsidP="00824772">
            <w:pPr>
              <w:pStyle w:val="31"/>
              <w:spacing w:before="0"/>
              <w:ind w:left="0" w:right="3"/>
              <w:jc w:val="center"/>
              <w:rPr>
                <w:b w:val="0"/>
                <w:sz w:val="24"/>
                <w:szCs w:val="24"/>
                <w:lang w:val="ru-RU"/>
              </w:rPr>
            </w:pPr>
          </w:p>
        </w:tc>
        <w:tc>
          <w:tcPr>
            <w:tcW w:w="3544" w:type="dxa"/>
          </w:tcPr>
          <w:p w:rsidR="00C95C20" w:rsidRPr="001420A0" w:rsidRDefault="00C95C20" w:rsidP="00824772">
            <w:pPr>
              <w:pStyle w:val="31"/>
              <w:spacing w:before="0"/>
              <w:ind w:left="0" w:right="3"/>
              <w:rPr>
                <w:b w:val="0"/>
                <w:i/>
                <w:sz w:val="24"/>
                <w:szCs w:val="24"/>
                <w:u w:val="single"/>
                <w:lang w:val="ru-RU"/>
              </w:rPr>
            </w:pPr>
            <w:r w:rsidRPr="001420A0">
              <w:rPr>
                <w:b w:val="0"/>
                <w:i/>
                <w:sz w:val="24"/>
                <w:szCs w:val="24"/>
                <w:lang w:val="ru-RU"/>
              </w:rPr>
              <w:t>содержание зеленых насаждений мест общего пользования</w:t>
            </w:r>
          </w:p>
        </w:tc>
        <w:tc>
          <w:tcPr>
            <w:tcW w:w="3118" w:type="dxa"/>
            <w:vMerge/>
          </w:tcPr>
          <w:p w:rsidR="00C95C20" w:rsidRPr="001420A0" w:rsidRDefault="00C95C20" w:rsidP="00824772">
            <w:pPr>
              <w:rPr>
                <w:sz w:val="24"/>
                <w:szCs w:val="24"/>
                <w:lang w:val="ru-RU"/>
              </w:rPr>
            </w:pPr>
          </w:p>
        </w:tc>
        <w:tc>
          <w:tcPr>
            <w:tcW w:w="851" w:type="dxa"/>
            <w:vMerge/>
          </w:tcPr>
          <w:p w:rsidR="00C95C20" w:rsidRPr="001420A0" w:rsidRDefault="00C95C20" w:rsidP="00824772">
            <w:pPr>
              <w:jc w:val="center"/>
              <w:rPr>
                <w:sz w:val="24"/>
                <w:szCs w:val="24"/>
                <w:lang w:val="ru-RU"/>
              </w:rPr>
            </w:pPr>
          </w:p>
        </w:tc>
        <w:tc>
          <w:tcPr>
            <w:tcW w:w="992" w:type="dxa"/>
            <w:vMerge/>
          </w:tcPr>
          <w:p w:rsidR="00C95C20" w:rsidRPr="001420A0" w:rsidRDefault="00C95C20" w:rsidP="00824772">
            <w:pPr>
              <w:pStyle w:val="31"/>
              <w:spacing w:before="0"/>
              <w:ind w:left="0" w:right="3"/>
              <w:jc w:val="center"/>
              <w:rPr>
                <w:b w:val="0"/>
                <w:sz w:val="24"/>
                <w:szCs w:val="24"/>
                <w:lang w:val="ru-RU"/>
              </w:rPr>
            </w:pPr>
          </w:p>
        </w:tc>
        <w:tc>
          <w:tcPr>
            <w:tcW w:w="1559" w:type="dxa"/>
            <w:vMerge/>
          </w:tcPr>
          <w:p w:rsidR="00C95C20" w:rsidRPr="001420A0" w:rsidRDefault="00C95C20" w:rsidP="00824772">
            <w:pPr>
              <w:pStyle w:val="31"/>
              <w:spacing w:before="0"/>
              <w:ind w:left="0" w:right="3"/>
              <w:jc w:val="center"/>
              <w:rPr>
                <w:b w:val="0"/>
                <w:sz w:val="24"/>
                <w:szCs w:val="24"/>
                <w:lang w:val="ru-RU"/>
              </w:rPr>
            </w:pPr>
          </w:p>
        </w:tc>
        <w:tc>
          <w:tcPr>
            <w:tcW w:w="709" w:type="dxa"/>
            <w:vMerge/>
          </w:tcPr>
          <w:p w:rsidR="00C95C20" w:rsidRPr="001420A0" w:rsidRDefault="00C95C20" w:rsidP="00824772">
            <w:pPr>
              <w:pStyle w:val="31"/>
              <w:spacing w:before="0"/>
              <w:ind w:left="0" w:right="3"/>
              <w:jc w:val="center"/>
              <w:rPr>
                <w:b w:val="0"/>
                <w:sz w:val="24"/>
                <w:szCs w:val="24"/>
                <w:lang w:val="ru-RU"/>
              </w:rPr>
            </w:pPr>
          </w:p>
        </w:tc>
        <w:tc>
          <w:tcPr>
            <w:tcW w:w="1134" w:type="dxa"/>
          </w:tcPr>
          <w:p w:rsidR="00C95C20" w:rsidRPr="001D7494" w:rsidRDefault="00C95C20" w:rsidP="00824772">
            <w:pPr>
              <w:pStyle w:val="31"/>
              <w:spacing w:before="0"/>
              <w:ind w:left="0" w:right="3"/>
              <w:jc w:val="center"/>
              <w:rPr>
                <w:b w:val="0"/>
                <w:sz w:val="24"/>
                <w:szCs w:val="24"/>
                <w:lang w:val="ru-RU"/>
              </w:rPr>
            </w:pPr>
            <w:r>
              <w:rPr>
                <w:b w:val="0"/>
                <w:sz w:val="24"/>
                <w:szCs w:val="24"/>
                <w:lang w:val="ru-RU"/>
              </w:rPr>
              <w:t>0</w:t>
            </w:r>
            <w:r w:rsidRPr="001D7494">
              <w:rPr>
                <w:b w:val="0"/>
                <w:sz w:val="24"/>
                <w:szCs w:val="24"/>
                <w:lang w:val="ru-RU"/>
              </w:rPr>
              <w:t>,0</w:t>
            </w:r>
          </w:p>
        </w:tc>
        <w:tc>
          <w:tcPr>
            <w:tcW w:w="993" w:type="dxa"/>
          </w:tcPr>
          <w:p w:rsidR="00C95C20" w:rsidRPr="001D7494" w:rsidRDefault="00C95C20" w:rsidP="00824772">
            <w:pPr>
              <w:pStyle w:val="31"/>
              <w:spacing w:before="0"/>
              <w:ind w:left="0" w:right="3"/>
              <w:jc w:val="center"/>
              <w:rPr>
                <w:b w:val="0"/>
                <w:sz w:val="24"/>
                <w:szCs w:val="24"/>
                <w:lang w:val="ru-RU"/>
              </w:rPr>
            </w:pPr>
            <w:r>
              <w:rPr>
                <w:b w:val="0"/>
                <w:sz w:val="24"/>
                <w:szCs w:val="24"/>
                <w:lang w:val="ru-RU"/>
              </w:rPr>
              <w:t>0</w:t>
            </w:r>
            <w:r w:rsidRPr="001D7494">
              <w:rPr>
                <w:b w:val="0"/>
                <w:sz w:val="24"/>
                <w:szCs w:val="24"/>
                <w:lang w:val="ru-RU"/>
              </w:rPr>
              <w:t>,0</w:t>
            </w:r>
          </w:p>
        </w:tc>
        <w:tc>
          <w:tcPr>
            <w:tcW w:w="1134" w:type="dxa"/>
          </w:tcPr>
          <w:p w:rsidR="00C95C20" w:rsidRPr="009431FD" w:rsidRDefault="00C95C20" w:rsidP="00C95C20">
            <w:pPr>
              <w:jc w:val="center"/>
            </w:pPr>
            <w:r w:rsidRPr="009431FD">
              <w:t>0,0</w:t>
            </w:r>
          </w:p>
        </w:tc>
      </w:tr>
      <w:tr w:rsidR="00C95C20" w:rsidRPr="001420A0" w:rsidTr="0066597C">
        <w:tc>
          <w:tcPr>
            <w:tcW w:w="675" w:type="dxa"/>
            <w:vMerge/>
          </w:tcPr>
          <w:p w:rsidR="00C95C20" w:rsidRPr="001420A0" w:rsidRDefault="00C95C20" w:rsidP="00824772">
            <w:pPr>
              <w:pStyle w:val="31"/>
              <w:spacing w:before="0"/>
              <w:ind w:left="0" w:right="3"/>
              <w:jc w:val="center"/>
              <w:rPr>
                <w:b w:val="0"/>
                <w:sz w:val="24"/>
                <w:szCs w:val="24"/>
                <w:lang w:val="ru-RU"/>
              </w:rPr>
            </w:pPr>
          </w:p>
        </w:tc>
        <w:tc>
          <w:tcPr>
            <w:tcW w:w="3544" w:type="dxa"/>
          </w:tcPr>
          <w:p w:rsidR="00C95C20" w:rsidRPr="001420A0" w:rsidRDefault="00C95C20" w:rsidP="00824772">
            <w:pPr>
              <w:pStyle w:val="31"/>
              <w:spacing w:before="0"/>
              <w:ind w:left="0" w:right="3"/>
              <w:rPr>
                <w:b w:val="0"/>
                <w:i/>
                <w:sz w:val="24"/>
                <w:szCs w:val="24"/>
                <w:lang w:val="ru-RU"/>
              </w:rPr>
            </w:pPr>
            <w:r w:rsidRPr="001420A0">
              <w:rPr>
                <w:b w:val="0"/>
                <w:i/>
                <w:sz w:val="24"/>
                <w:szCs w:val="24"/>
                <w:lang w:val="ru-RU"/>
              </w:rPr>
              <w:t>благоустройство территорий прилегающих к водоемам, расположенным на территории поселения</w:t>
            </w:r>
          </w:p>
        </w:tc>
        <w:tc>
          <w:tcPr>
            <w:tcW w:w="3118" w:type="dxa"/>
            <w:vMerge/>
          </w:tcPr>
          <w:p w:rsidR="00C95C20" w:rsidRPr="001420A0" w:rsidRDefault="00C95C20" w:rsidP="00824772">
            <w:pPr>
              <w:rPr>
                <w:sz w:val="24"/>
                <w:szCs w:val="24"/>
                <w:lang w:val="ru-RU"/>
              </w:rPr>
            </w:pPr>
          </w:p>
        </w:tc>
        <w:tc>
          <w:tcPr>
            <w:tcW w:w="851" w:type="dxa"/>
            <w:vMerge/>
          </w:tcPr>
          <w:p w:rsidR="00C95C20" w:rsidRPr="001420A0" w:rsidRDefault="00C95C20" w:rsidP="00824772">
            <w:pPr>
              <w:jc w:val="center"/>
              <w:rPr>
                <w:sz w:val="24"/>
                <w:szCs w:val="24"/>
                <w:lang w:val="ru-RU"/>
              </w:rPr>
            </w:pPr>
          </w:p>
        </w:tc>
        <w:tc>
          <w:tcPr>
            <w:tcW w:w="992" w:type="dxa"/>
            <w:vMerge/>
          </w:tcPr>
          <w:p w:rsidR="00C95C20" w:rsidRPr="001420A0" w:rsidRDefault="00C95C20" w:rsidP="00824772">
            <w:pPr>
              <w:pStyle w:val="31"/>
              <w:spacing w:before="0"/>
              <w:ind w:left="0" w:right="3"/>
              <w:jc w:val="center"/>
              <w:rPr>
                <w:b w:val="0"/>
                <w:sz w:val="24"/>
                <w:szCs w:val="24"/>
                <w:lang w:val="ru-RU"/>
              </w:rPr>
            </w:pPr>
          </w:p>
        </w:tc>
        <w:tc>
          <w:tcPr>
            <w:tcW w:w="1559" w:type="dxa"/>
            <w:vMerge/>
          </w:tcPr>
          <w:p w:rsidR="00C95C20" w:rsidRPr="001420A0" w:rsidRDefault="00C95C20" w:rsidP="00824772">
            <w:pPr>
              <w:pStyle w:val="31"/>
              <w:spacing w:before="0"/>
              <w:ind w:left="0" w:right="3"/>
              <w:jc w:val="center"/>
              <w:rPr>
                <w:b w:val="0"/>
                <w:sz w:val="24"/>
                <w:szCs w:val="24"/>
                <w:lang w:val="ru-RU"/>
              </w:rPr>
            </w:pPr>
          </w:p>
        </w:tc>
        <w:tc>
          <w:tcPr>
            <w:tcW w:w="709" w:type="dxa"/>
            <w:vMerge/>
          </w:tcPr>
          <w:p w:rsidR="00C95C20" w:rsidRPr="001420A0" w:rsidRDefault="00C95C20" w:rsidP="00824772">
            <w:pPr>
              <w:pStyle w:val="31"/>
              <w:spacing w:before="0"/>
              <w:ind w:left="0" w:right="3"/>
              <w:jc w:val="center"/>
              <w:rPr>
                <w:b w:val="0"/>
                <w:sz w:val="24"/>
                <w:szCs w:val="24"/>
                <w:lang w:val="ru-RU"/>
              </w:rPr>
            </w:pPr>
          </w:p>
        </w:tc>
        <w:tc>
          <w:tcPr>
            <w:tcW w:w="1134" w:type="dxa"/>
          </w:tcPr>
          <w:p w:rsidR="00C95C20" w:rsidRPr="001D7494" w:rsidRDefault="00C95C20" w:rsidP="00824772">
            <w:pPr>
              <w:pStyle w:val="31"/>
              <w:spacing w:before="0"/>
              <w:ind w:left="0" w:right="3"/>
              <w:jc w:val="center"/>
              <w:rPr>
                <w:b w:val="0"/>
                <w:sz w:val="24"/>
                <w:szCs w:val="24"/>
                <w:lang w:val="ru-RU"/>
              </w:rPr>
            </w:pPr>
            <w:r>
              <w:rPr>
                <w:b w:val="0"/>
                <w:sz w:val="24"/>
                <w:szCs w:val="24"/>
                <w:lang w:val="ru-RU"/>
              </w:rPr>
              <w:t>20</w:t>
            </w:r>
            <w:r w:rsidRPr="001D7494">
              <w:rPr>
                <w:b w:val="0"/>
                <w:sz w:val="24"/>
                <w:szCs w:val="24"/>
                <w:lang w:val="ru-RU"/>
              </w:rPr>
              <w:t>,0</w:t>
            </w:r>
          </w:p>
        </w:tc>
        <w:tc>
          <w:tcPr>
            <w:tcW w:w="993" w:type="dxa"/>
          </w:tcPr>
          <w:p w:rsidR="00C95C20" w:rsidRPr="001D7494" w:rsidRDefault="00C95C20" w:rsidP="00824772">
            <w:pPr>
              <w:pStyle w:val="31"/>
              <w:spacing w:before="0"/>
              <w:ind w:left="0" w:right="3"/>
              <w:jc w:val="center"/>
              <w:rPr>
                <w:b w:val="0"/>
                <w:sz w:val="24"/>
                <w:szCs w:val="24"/>
                <w:lang w:val="ru-RU"/>
              </w:rPr>
            </w:pPr>
            <w:r>
              <w:rPr>
                <w:b w:val="0"/>
                <w:sz w:val="24"/>
                <w:szCs w:val="24"/>
                <w:lang w:val="ru-RU"/>
              </w:rPr>
              <w:t>10</w:t>
            </w:r>
            <w:r w:rsidRPr="001D7494">
              <w:rPr>
                <w:b w:val="0"/>
                <w:sz w:val="24"/>
                <w:szCs w:val="24"/>
                <w:lang w:val="ru-RU"/>
              </w:rPr>
              <w:t>,0</w:t>
            </w:r>
          </w:p>
        </w:tc>
        <w:tc>
          <w:tcPr>
            <w:tcW w:w="1134" w:type="dxa"/>
          </w:tcPr>
          <w:p w:rsidR="00C95C20" w:rsidRPr="009431FD" w:rsidRDefault="00C95C20" w:rsidP="00C95C20">
            <w:pPr>
              <w:jc w:val="center"/>
            </w:pPr>
            <w:r w:rsidRPr="009431FD">
              <w:t>10,0</w:t>
            </w:r>
          </w:p>
        </w:tc>
      </w:tr>
      <w:tr w:rsidR="00C95C20" w:rsidRPr="001420A0" w:rsidTr="0066597C">
        <w:tc>
          <w:tcPr>
            <w:tcW w:w="675" w:type="dxa"/>
            <w:vMerge/>
          </w:tcPr>
          <w:p w:rsidR="00C95C20" w:rsidRPr="001420A0" w:rsidRDefault="00C95C20" w:rsidP="00824772">
            <w:pPr>
              <w:pStyle w:val="31"/>
              <w:spacing w:before="0"/>
              <w:ind w:left="0" w:right="3"/>
              <w:jc w:val="center"/>
              <w:rPr>
                <w:b w:val="0"/>
                <w:sz w:val="24"/>
                <w:szCs w:val="24"/>
                <w:lang w:val="ru-RU"/>
              </w:rPr>
            </w:pPr>
          </w:p>
        </w:tc>
        <w:tc>
          <w:tcPr>
            <w:tcW w:w="3544" w:type="dxa"/>
          </w:tcPr>
          <w:p w:rsidR="00C95C20" w:rsidRPr="001420A0" w:rsidRDefault="00C95C20" w:rsidP="00824772">
            <w:pPr>
              <w:pStyle w:val="31"/>
              <w:spacing w:before="0"/>
              <w:ind w:left="0" w:right="3"/>
              <w:rPr>
                <w:b w:val="0"/>
                <w:i/>
                <w:sz w:val="24"/>
                <w:szCs w:val="24"/>
                <w:u w:val="single"/>
                <w:lang w:val="ru-RU"/>
              </w:rPr>
            </w:pPr>
            <w:r w:rsidRPr="001420A0">
              <w:rPr>
                <w:b w:val="0"/>
                <w:i/>
                <w:sz w:val="24"/>
                <w:szCs w:val="24"/>
                <w:lang w:val="ru-RU"/>
              </w:rPr>
              <w:t>уборка мусора</w:t>
            </w:r>
          </w:p>
        </w:tc>
        <w:tc>
          <w:tcPr>
            <w:tcW w:w="3118" w:type="dxa"/>
            <w:vMerge/>
          </w:tcPr>
          <w:p w:rsidR="00C95C20" w:rsidRPr="001420A0" w:rsidRDefault="00C95C20" w:rsidP="00824772">
            <w:pPr>
              <w:rPr>
                <w:sz w:val="24"/>
                <w:szCs w:val="24"/>
                <w:lang w:val="ru-RU"/>
              </w:rPr>
            </w:pPr>
          </w:p>
        </w:tc>
        <w:tc>
          <w:tcPr>
            <w:tcW w:w="851" w:type="dxa"/>
            <w:vMerge/>
          </w:tcPr>
          <w:p w:rsidR="00C95C20" w:rsidRPr="001420A0" w:rsidRDefault="00C95C20" w:rsidP="00824772">
            <w:pPr>
              <w:jc w:val="center"/>
              <w:rPr>
                <w:sz w:val="24"/>
                <w:szCs w:val="24"/>
                <w:lang w:val="ru-RU"/>
              </w:rPr>
            </w:pPr>
          </w:p>
        </w:tc>
        <w:tc>
          <w:tcPr>
            <w:tcW w:w="992" w:type="dxa"/>
            <w:vMerge/>
          </w:tcPr>
          <w:p w:rsidR="00C95C20" w:rsidRPr="001420A0" w:rsidRDefault="00C95C20" w:rsidP="00824772">
            <w:pPr>
              <w:pStyle w:val="31"/>
              <w:spacing w:before="0"/>
              <w:ind w:left="0" w:right="3"/>
              <w:jc w:val="center"/>
              <w:rPr>
                <w:b w:val="0"/>
                <w:sz w:val="24"/>
                <w:szCs w:val="24"/>
                <w:lang w:val="ru-RU"/>
              </w:rPr>
            </w:pPr>
          </w:p>
        </w:tc>
        <w:tc>
          <w:tcPr>
            <w:tcW w:w="1559" w:type="dxa"/>
            <w:vMerge/>
          </w:tcPr>
          <w:p w:rsidR="00C95C20" w:rsidRPr="001420A0" w:rsidRDefault="00C95C20" w:rsidP="00824772">
            <w:pPr>
              <w:pStyle w:val="31"/>
              <w:spacing w:before="0"/>
              <w:ind w:left="0" w:right="3"/>
              <w:jc w:val="center"/>
              <w:rPr>
                <w:b w:val="0"/>
                <w:sz w:val="24"/>
                <w:szCs w:val="24"/>
                <w:lang w:val="ru-RU"/>
              </w:rPr>
            </w:pPr>
          </w:p>
        </w:tc>
        <w:tc>
          <w:tcPr>
            <w:tcW w:w="709" w:type="dxa"/>
            <w:vMerge/>
          </w:tcPr>
          <w:p w:rsidR="00C95C20" w:rsidRPr="001420A0" w:rsidRDefault="00C95C20" w:rsidP="00824772">
            <w:pPr>
              <w:pStyle w:val="31"/>
              <w:spacing w:before="0"/>
              <w:ind w:left="0" w:right="3"/>
              <w:jc w:val="center"/>
              <w:rPr>
                <w:b w:val="0"/>
                <w:sz w:val="24"/>
                <w:szCs w:val="24"/>
                <w:lang w:val="ru-RU"/>
              </w:rPr>
            </w:pPr>
          </w:p>
        </w:tc>
        <w:tc>
          <w:tcPr>
            <w:tcW w:w="1134" w:type="dxa"/>
          </w:tcPr>
          <w:p w:rsidR="00C95C20" w:rsidRPr="001D7494" w:rsidRDefault="00C95C20" w:rsidP="00BB721C">
            <w:pPr>
              <w:pStyle w:val="31"/>
              <w:spacing w:before="0"/>
              <w:ind w:left="0" w:right="3"/>
              <w:jc w:val="center"/>
              <w:rPr>
                <w:b w:val="0"/>
                <w:sz w:val="24"/>
                <w:szCs w:val="24"/>
                <w:lang w:val="ru-RU"/>
              </w:rPr>
            </w:pPr>
            <w:r>
              <w:rPr>
                <w:b w:val="0"/>
                <w:sz w:val="24"/>
                <w:szCs w:val="24"/>
                <w:lang w:val="ru-RU"/>
              </w:rPr>
              <w:t>20</w:t>
            </w:r>
            <w:r w:rsidRPr="001D7494">
              <w:rPr>
                <w:b w:val="0"/>
                <w:sz w:val="24"/>
                <w:szCs w:val="24"/>
                <w:lang w:val="ru-RU"/>
              </w:rPr>
              <w:t>,0</w:t>
            </w:r>
          </w:p>
        </w:tc>
        <w:tc>
          <w:tcPr>
            <w:tcW w:w="993" w:type="dxa"/>
          </w:tcPr>
          <w:p w:rsidR="00C95C20" w:rsidRPr="001D7494" w:rsidRDefault="00C95C20" w:rsidP="00824772">
            <w:pPr>
              <w:pStyle w:val="31"/>
              <w:spacing w:before="0"/>
              <w:ind w:left="0" w:right="3"/>
              <w:jc w:val="center"/>
              <w:rPr>
                <w:b w:val="0"/>
                <w:sz w:val="24"/>
                <w:szCs w:val="24"/>
                <w:lang w:val="ru-RU"/>
              </w:rPr>
            </w:pPr>
            <w:r>
              <w:rPr>
                <w:b w:val="0"/>
                <w:sz w:val="24"/>
                <w:szCs w:val="24"/>
                <w:lang w:val="ru-RU"/>
              </w:rPr>
              <w:t>10</w:t>
            </w:r>
            <w:r w:rsidRPr="001D7494">
              <w:rPr>
                <w:b w:val="0"/>
                <w:sz w:val="24"/>
                <w:szCs w:val="24"/>
                <w:lang w:val="ru-RU"/>
              </w:rPr>
              <w:t>,0</w:t>
            </w:r>
          </w:p>
        </w:tc>
        <w:tc>
          <w:tcPr>
            <w:tcW w:w="1134" w:type="dxa"/>
          </w:tcPr>
          <w:p w:rsidR="00C95C20" w:rsidRPr="009431FD" w:rsidRDefault="00C95C20" w:rsidP="00C95C20">
            <w:pPr>
              <w:jc w:val="center"/>
            </w:pPr>
            <w:r w:rsidRPr="009431FD">
              <w:t>10,0</w:t>
            </w:r>
          </w:p>
        </w:tc>
      </w:tr>
      <w:tr w:rsidR="00C95C20" w:rsidRPr="001420A0" w:rsidTr="0066597C">
        <w:tc>
          <w:tcPr>
            <w:tcW w:w="675" w:type="dxa"/>
            <w:vMerge/>
          </w:tcPr>
          <w:p w:rsidR="00C95C20" w:rsidRPr="001420A0" w:rsidRDefault="00C95C20" w:rsidP="00824772">
            <w:pPr>
              <w:pStyle w:val="31"/>
              <w:spacing w:before="0"/>
              <w:ind w:left="0" w:right="3"/>
              <w:jc w:val="center"/>
              <w:rPr>
                <w:b w:val="0"/>
                <w:sz w:val="24"/>
                <w:szCs w:val="24"/>
                <w:lang w:val="ru-RU"/>
              </w:rPr>
            </w:pPr>
          </w:p>
        </w:tc>
        <w:tc>
          <w:tcPr>
            <w:tcW w:w="3544" w:type="dxa"/>
          </w:tcPr>
          <w:p w:rsidR="00C95C20" w:rsidRPr="001420A0" w:rsidRDefault="00C95C20" w:rsidP="00824772">
            <w:pPr>
              <w:pStyle w:val="31"/>
              <w:spacing w:before="0"/>
              <w:ind w:left="0" w:right="3"/>
              <w:rPr>
                <w:b w:val="0"/>
                <w:i/>
                <w:sz w:val="24"/>
                <w:szCs w:val="24"/>
                <w:lang w:val="ru-RU"/>
              </w:rPr>
            </w:pPr>
            <w:r w:rsidRPr="001420A0">
              <w:rPr>
                <w:b w:val="0"/>
                <w:i/>
                <w:sz w:val="24"/>
                <w:szCs w:val="24"/>
                <w:lang w:val="ru-RU"/>
              </w:rPr>
              <w:t>содержание транспорта, обеспечивающего проведение работ по благоустройству,  оплата труда наемных рабочих по благоустройству</w:t>
            </w:r>
          </w:p>
        </w:tc>
        <w:tc>
          <w:tcPr>
            <w:tcW w:w="3118" w:type="dxa"/>
            <w:vMerge/>
          </w:tcPr>
          <w:p w:rsidR="00C95C20" w:rsidRPr="001420A0" w:rsidRDefault="00C95C20" w:rsidP="00824772">
            <w:pPr>
              <w:rPr>
                <w:sz w:val="24"/>
                <w:szCs w:val="24"/>
                <w:lang w:val="ru-RU"/>
              </w:rPr>
            </w:pPr>
          </w:p>
        </w:tc>
        <w:tc>
          <w:tcPr>
            <w:tcW w:w="851" w:type="dxa"/>
            <w:vMerge/>
          </w:tcPr>
          <w:p w:rsidR="00C95C20" w:rsidRPr="001420A0" w:rsidRDefault="00C95C20" w:rsidP="00824772">
            <w:pPr>
              <w:jc w:val="center"/>
              <w:rPr>
                <w:sz w:val="24"/>
                <w:szCs w:val="24"/>
                <w:lang w:val="ru-RU"/>
              </w:rPr>
            </w:pPr>
          </w:p>
        </w:tc>
        <w:tc>
          <w:tcPr>
            <w:tcW w:w="992" w:type="dxa"/>
            <w:vMerge/>
          </w:tcPr>
          <w:p w:rsidR="00C95C20" w:rsidRPr="001420A0" w:rsidRDefault="00C95C20" w:rsidP="00824772">
            <w:pPr>
              <w:pStyle w:val="31"/>
              <w:spacing w:before="0"/>
              <w:ind w:left="0" w:right="3"/>
              <w:jc w:val="center"/>
              <w:rPr>
                <w:b w:val="0"/>
                <w:sz w:val="24"/>
                <w:szCs w:val="24"/>
                <w:lang w:val="ru-RU"/>
              </w:rPr>
            </w:pPr>
          </w:p>
        </w:tc>
        <w:tc>
          <w:tcPr>
            <w:tcW w:w="1559" w:type="dxa"/>
            <w:vMerge/>
          </w:tcPr>
          <w:p w:rsidR="00C95C20" w:rsidRPr="001420A0" w:rsidRDefault="00C95C20" w:rsidP="00824772">
            <w:pPr>
              <w:pStyle w:val="31"/>
              <w:spacing w:before="0"/>
              <w:ind w:left="0" w:right="3"/>
              <w:jc w:val="center"/>
              <w:rPr>
                <w:b w:val="0"/>
                <w:sz w:val="24"/>
                <w:szCs w:val="24"/>
                <w:lang w:val="ru-RU"/>
              </w:rPr>
            </w:pPr>
          </w:p>
        </w:tc>
        <w:tc>
          <w:tcPr>
            <w:tcW w:w="709" w:type="dxa"/>
            <w:vMerge/>
          </w:tcPr>
          <w:p w:rsidR="00C95C20" w:rsidRPr="001420A0" w:rsidRDefault="00C95C20" w:rsidP="00824772">
            <w:pPr>
              <w:pStyle w:val="31"/>
              <w:spacing w:before="0"/>
              <w:ind w:left="0" w:right="3"/>
              <w:jc w:val="center"/>
              <w:rPr>
                <w:b w:val="0"/>
                <w:sz w:val="24"/>
                <w:szCs w:val="24"/>
                <w:lang w:val="ru-RU"/>
              </w:rPr>
            </w:pPr>
          </w:p>
        </w:tc>
        <w:tc>
          <w:tcPr>
            <w:tcW w:w="1134" w:type="dxa"/>
          </w:tcPr>
          <w:p w:rsidR="00C95C20" w:rsidRPr="001D7494" w:rsidRDefault="00C95C20" w:rsidP="00824772">
            <w:pPr>
              <w:pStyle w:val="31"/>
              <w:spacing w:before="0"/>
              <w:ind w:left="0" w:right="3"/>
              <w:jc w:val="center"/>
              <w:rPr>
                <w:b w:val="0"/>
                <w:sz w:val="24"/>
                <w:szCs w:val="24"/>
                <w:lang w:val="ru-RU"/>
              </w:rPr>
            </w:pPr>
            <w:r w:rsidRPr="001D7494">
              <w:rPr>
                <w:b w:val="0"/>
                <w:sz w:val="24"/>
                <w:szCs w:val="24"/>
                <w:lang w:val="ru-RU"/>
              </w:rPr>
              <w:t>50,0</w:t>
            </w:r>
          </w:p>
        </w:tc>
        <w:tc>
          <w:tcPr>
            <w:tcW w:w="993" w:type="dxa"/>
          </w:tcPr>
          <w:p w:rsidR="00C95C20" w:rsidRPr="001D7494" w:rsidRDefault="00C95C20" w:rsidP="00824772">
            <w:pPr>
              <w:pStyle w:val="31"/>
              <w:spacing w:before="0"/>
              <w:ind w:left="0" w:right="3"/>
              <w:jc w:val="center"/>
              <w:rPr>
                <w:b w:val="0"/>
                <w:sz w:val="24"/>
                <w:szCs w:val="24"/>
                <w:lang w:val="ru-RU"/>
              </w:rPr>
            </w:pPr>
            <w:r>
              <w:rPr>
                <w:b w:val="0"/>
                <w:sz w:val="24"/>
                <w:szCs w:val="24"/>
                <w:lang w:val="ru-RU"/>
              </w:rPr>
              <w:t>3</w:t>
            </w:r>
            <w:r w:rsidRPr="001D7494">
              <w:rPr>
                <w:b w:val="0"/>
                <w:sz w:val="24"/>
                <w:szCs w:val="24"/>
                <w:lang w:val="ru-RU"/>
              </w:rPr>
              <w:t>0,0</w:t>
            </w:r>
          </w:p>
        </w:tc>
        <w:tc>
          <w:tcPr>
            <w:tcW w:w="1134" w:type="dxa"/>
          </w:tcPr>
          <w:p w:rsidR="00C95C20" w:rsidRPr="009431FD" w:rsidRDefault="00C95C20" w:rsidP="00C95C20">
            <w:pPr>
              <w:jc w:val="center"/>
            </w:pPr>
            <w:r w:rsidRPr="009431FD">
              <w:t>30,0</w:t>
            </w:r>
          </w:p>
        </w:tc>
      </w:tr>
      <w:tr w:rsidR="00C95C20" w:rsidRPr="001420A0" w:rsidTr="0066597C">
        <w:tc>
          <w:tcPr>
            <w:tcW w:w="675" w:type="dxa"/>
            <w:vMerge/>
          </w:tcPr>
          <w:p w:rsidR="00C95C20" w:rsidRPr="001420A0" w:rsidRDefault="00C95C20" w:rsidP="00824772">
            <w:pPr>
              <w:pStyle w:val="31"/>
              <w:spacing w:before="0"/>
              <w:ind w:left="0" w:right="3"/>
              <w:jc w:val="center"/>
              <w:rPr>
                <w:b w:val="0"/>
                <w:sz w:val="24"/>
                <w:szCs w:val="24"/>
                <w:lang w:val="ru-RU"/>
              </w:rPr>
            </w:pPr>
          </w:p>
        </w:tc>
        <w:tc>
          <w:tcPr>
            <w:tcW w:w="3544" w:type="dxa"/>
          </w:tcPr>
          <w:p w:rsidR="00C95C20" w:rsidRPr="001420A0" w:rsidRDefault="00C95C20" w:rsidP="00824772">
            <w:pPr>
              <w:pStyle w:val="31"/>
              <w:spacing w:before="0"/>
              <w:ind w:left="0" w:right="3"/>
              <w:rPr>
                <w:b w:val="0"/>
                <w:i/>
                <w:sz w:val="24"/>
                <w:szCs w:val="24"/>
                <w:lang w:val="ru-RU"/>
              </w:rPr>
            </w:pPr>
            <w:r w:rsidRPr="001420A0">
              <w:rPr>
                <w:b w:val="0"/>
                <w:i/>
                <w:sz w:val="24"/>
                <w:szCs w:val="24"/>
                <w:lang w:val="ru-RU"/>
              </w:rPr>
              <w:t>оплата ГСМ для транспорта, обеспечивающего проведение работ по благоустройству</w:t>
            </w:r>
          </w:p>
        </w:tc>
        <w:tc>
          <w:tcPr>
            <w:tcW w:w="3118" w:type="dxa"/>
            <w:vMerge/>
          </w:tcPr>
          <w:p w:rsidR="00C95C20" w:rsidRPr="001420A0" w:rsidRDefault="00C95C20" w:rsidP="00824772">
            <w:pPr>
              <w:rPr>
                <w:sz w:val="24"/>
                <w:szCs w:val="24"/>
                <w:lang w:val="ru-RU"/>
              </w:rPr>
            </w:pPr>
          </w:p>
        </w:tc>
        <w:tc>
          <w:tcPr>
            <w:tcW w:w="851" w:type="dxa"/>
            <w:vMerge/>
          </w:tcPr>
          <w:p w:rsidR="00C95C20" w:rsidRPr="001420A0" w:rsidRDefault="00C95C20" w:rsidP="00824772">
            <w:pPr>
              <w:jc w:val="center"/>
              <w:rPr>
                <w:sz w:val="24"/>
                <w:szCs w:val="24"/>
                <w:lang w:val="ru-RU"/>
              </w:rPr>
            </w:pPr>
          </w:p>
        </w:tc>
        <w:tc>
          <w:tcPr>
            <w:tcW w:w="992" w:type="dxa"/>
            <w:vMerge/>
          </w:tcPr>
          <w:p w:rsidR="00C95C20" w:rsidRPr="001420A0" w:rsidRDefault="00C95C20" w:rsidP="00824772">
            <w:pPr>
              <w:pStyle w:val="31"/>
              <w:spacing w:before="0"/>
              <w:ind w:left="0" w:right="3"/>
              <w:jc w:val="center"/>
              <w:rPr>
                <w:b w:val="0"/>
                <w:sz w:val="24"/>
                <w:szCs w:val="24"/>
                <w:lang w:val="ru-RU"/>
              </w:rPr>
            </w:pPr>
          </w:p>
        </w:tc>
        <w:tc>
          <w:tcPr>
            <w:tcW w:w="1559" w:type="dxa"/>
            <w:vMerge/>
          </w:tcPr>
          <w:p w:rsidR="00C95C20" w:rsidRPr="001420A0" w:rsidRDefault="00C95C20" w:rsidP="00824772">
            <w:pPr>
              <w:pStyle w:val="31"/>
              <w:spacing w:before="0"/>
              <w:ind w:left="0" w:right="3"/>
              <w:jc w:val="center"/>
              <w:rPr>
                <w:b w:val="0"/>
                <w:sz w:val="24"/>
                <w:szCs w:val="24"/>
                <w:lang w:val="ru-RU"/>
              </w:rPr>
            </w:pPr>
          </w:p>
        </w:tc>
        <w:tc>
          <w:tcPr>
            <w:tcW w:w="709" w:type="dxa"/>
            <w:vMerge/>
          </w:tcPr>
          <w:p w:rsidR="00C95C20" w:rsidRPr="001420A0" w:rsidRDefault="00C95C20" w:rsidP="00824772">
            <w:pPr>
              <w:pStyle w:val="31"/>
              <w:spacing w:before="0"/>
              <w:ind w:left="0" w:right="3"/>
              <w:jc w:val="center"/>
              <w:rPr>
                <w:b w:val="0"/>
                <w:sz w:val="24"/>
                <w:szCs w:val="24"/>
                <w:lang w:val="ru-RU"/>
              </w:rPr>
            </w:pPr>
          </w:p>
        </w:tc>
        <w:tc>
          <w:tcPr>
            <w:tcW w:w="1134" w:type="dxa"/>
          </w:tcPr>
          <w:p w:rsidR="00C95C20" w:rsidRPr="001D7494" w:rsidRDefault="00C95C20" w:rsidP="00824772">
            <w:pPr>
              <w:pStyle w:val="31"/>
              <w:spacing w:before="0"/>
              <w:ind w:left="0" w:right="3"/>
              <w:jc w:val="center"/>
              <w:rPr>
                <w:b w:val="0"/>
                <w:sz w:val="24"/>
                <w:szCs w:val="24"/>
                <w:lang w:val="ru-RU"/>
              </w:rPr>
            </w:pPr>
            <w:r>
              <w:rPr>
                <w:b w:val="0"/>
                <w:sz w:val="24"/>
                <w:szCs w:val="24"/>
                <w:lang w:val="ru-RU"/>
              </w:rPr>
              <w:t>5</w:t>
            </w:r>
            <w:r w:rsidRPr="001D7494">
              <w:rPr>
                <w:b w:val="0"/>
                <w:sz w:val="24"/>
                <w:szCs w:val="24"/>
                <w:lang w:val="ru-RU"/>
              </w:rPr>
              <w:t>0,0</w:t>
            </w:r>
          </w:p>
        </w:tc>
        <w:tc>
          <w:tcPr>
            <w:tcW w:w="993" w:type="dxa"/>
          </w:tcPr>
          <w:p w:rsidR="00C95C20" w:rsidRPr="001D7494" w:rsidRDefault="00C95C20" w:rsidP="00824772">
            <w:pPr>
              <w:pStyle w:val="31"/>
              <w:spacing w:before="0"/>
              <w:ind w:left="0" w:right="3"/>
              <w:jc w:val="center"/>
              <w:rPr>
                <w:b w:val="0"/>
                <w:sz w:val="24"/>
                <w:szCs w:val="24"/>
                <w:lang w:val="ru-RU"/>
              </w:rPr>
            </w:pPr>
            <w:r>
              <w:rPr>
                <w:b w:val="0"/>
                <w:sz w:val="24"/>
                <w:szCs w:val="24"/>
                <w:lang w:val="ru-RU"/>
              </w:rPr>
              <w:t>3</w:t>
            </w:r>
            <w:r w:rsidRPr="001D7494">
              <w:rPr>
                <w:b w:val="0"/>
                <w:sz w:val="24"/>
                <w:szCs w:val="24"/>
                <w:lang w:val="ru-RU"/>
              </w:rPr>
              <w:t>0,0</w:t>
            </w:r>
          </w:p>
        </w:tc>
        <w:tc>
          <w:tcPr>
            <w:tcW w:w="1134" w:type="dxa"/>
          </w:tcPr>
          <w:p w:rsidR="00C95C20" w:rsidRDefault="00C95C20" w:rsidP="00C95C20">
            <w:pPr>
              <w:jc w:val="center"/>
            </w:pPr>
            <w:r w:rsidRPr="009431FD">
              <w:t>30,0</w:t>
            </w:r>
          </w:p>
        </w:tc>
      </w:tr>
      <w:tr w:rsidR="0035279D" w:rsidRPr="001420A0" w:rsidTr="0066597C">
        <w:tc>
          <w:tcPr>
            <w:tcW w:w="675" w:type="dxa"/>
            <w:vMerge w:val="restart"/>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2.2</w:t>
            </w:r>
          </w:p>
        </w:tc>
        <w:tc>
          <w:tcPr>
            <w:tcW w:w="3544" w:type="dxa"/>
          </w:tcPr>
          <w:p w:rsidR="0035279D" w:rsidRPr="001420A0" w:rsidRDefault="0035279D" w:rsidP="00824772">
            <w:pPr>
              <w:pStyle w:val="31"/>
              <w:spacing w:before="0"/>
              <w:ind w:left="0" w:right="3"/>
              <w:rPr>
                <w:b w:val="0"/>
                <w:sz w:val="24"/>
                <w:szCs w:val="24"/>
                <w:u w:val="single"/>
                <w:lang w:val="ru-RU"/>
              </w:rPr>
            </w:pPr>
            <w:r w:rsidRPr="001420A0">
              <w:rPr>
                <w:b w:val="0"/>
                <w:sz w:val="24"/>
                <w:szCs w:val="24"/>
                <w:u w:val="single"/>
                <w:lang w:val="ru-RU"/>
              </w:rPr>
              <w:t>Мероприятие:</w:t>
            </w:r>
          </w:p>
          <w:p w:rsidR="0035279D" w:rsidRPr="001420A0" w:rsidRDefault="0035279D" w:rsidP="00824772">
            <w:pPr>
              <w:pStyle w:val="31"/>
              <w:spacing w:before="0"/>
              <w:ind w:left="0" w:right="3"/>
              <w:rPr>
                <w:b w:val="0"/>
                <w:sz w:val="24"/>
                <w:szCs w:val="24"/>
                <w:lang w:val="ru-RU"/>
              </w:rPr>
            </w:pPr>
            <w:r w:rsidRPr="001420A0">
              <w:rPr>
                <w:b w:val="0"/>
                <w:sz w:val="24"/>
                <w:szCs w:val="24"/>
                <w:lang w:val="ru-RU"/>
              </w:rPr>
              <w:t xml:space="preserve">Строительство и обслуживание </w:t>
            </w:r>
            <w:r w:rsidRPr="001420A0">
              <w:rPr>
                <w:b w:val="0"/>
                <w:sz w:val="24"/>
                <w:szCs w:val="24"/>
                <w:lang w:val="ru-RU"/>
              </w:rPr>
              <w:lastRenderedPageBreak/>
              <w:t>мест для полоскания белья на водоемах поселения, в том числе по населенным пунктам:</w:t>
            </w:r>
          </w:p>
        </w:tc>
        <w:tc>
          <w:tcPr>
            <w:tcW w:w="3118" w:type="dxa"/>
            <w:vMerge w:val="restart"/>
          </w:tcPr>
          <w:p w:rsidR="0035279D" w:rsidRPr="001420A0" w:rsidRDefault="0035279D" w:rsidP="00824772">
            <w:pPr>
              <w:rPr>
                <w:sz w:val="24"/>
                <w:szCs w:val="24"/>
              </w:rPr>
            </w:pPr>
            <w:r w:rsidRPr="001420A0">
              <w:rPr>
                <w:sz w:val="24"/>
                <w:szCs w:val="24"/>
                <w:lang w:val="ru-RU"/>
              </w:rPr>
              <w:lastRenderedPageBreak/>
              <w:t>Бюджет Лежневского  сельского поселения</w:t>
            </w:r>
          </w:p>
        </w:tc>
        <w:tc>
          <w:tcPr>
            <w:tcW w:w="851" w:type="dxa"/>
            <w:vMerge w:val="restart"/>
          </w:tcPr>
          <w:p w:rsidR="0035279D" w:rsidRPr="001420A0" w:rsidRDefault="0035279D" w:rsidP="00824772">
            <w:pPr>
              <w:jc w:val="center"/>
              <w:rPr>
                <w:sz w:val="24"/>
                <w:szCs w:val="24"/>
              </w:rPr>
            </w:pPr>
            <w:r w:rsidRPr="001420A0">
              <w:rPr>
                <w:sz w:val="24"/>
                <w:szCs w:val="24"/>
                <w:lang w:val="ru-RU"/>
              </w:rPr>
              <w:t>923</w:t>
            </w:r>
          </w:p>
        </w:tc>
        <w:tc>
          <w:tcPr>
            <w:tcW w:w="992" w:type="dxa"/>
            <w:vMerge w:val="restart"/>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05 03</w:t>
            </w:r>
          </w:p>
        </w:tc>
        <w:tc>
          <w:tcPr>
            <w:tcW w:w="1559" w:type="dxa"/>
            <w:vMerge w:val="restart"/>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0130222830</w:t>
            </w:r>
          </w:p>
        </w:tc>
        <w:tc>
          <w:tcPr>
            <w:tcW w:w="709" w:type="dxa"/>
            <w:vMerge w:val="restart"/>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200</w:t>
            </w:r>
          </w:p>
        </w:tc>
        <w:tc>
          <w:tcPr>
            <w:tcW w:w="1134"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20</w:t>
            </w:r>
            <w:r w:rsidR="0035279D" w:rsidRPr="001D7494">
              <w:rPr>
                <w:b w:val="0"/>
                <w:sz w:val="24"/>
                <w:szCs w:val="24"/>
                <w:lang w:val="ru-RU"/>
              </w:rPr>
              <w:t>,0</w:t>
            </w:r>
          </w:p>
        </w:tc>
        <w:tc>
          <w:tcPr>
            <w:tcW w:w="993"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0</w:t>
            </w:r>
            <w:r w:rsidR="0035279D" w:rsidRPr="001D7494">
              <w:rPr>
                <w:b w:val="0"/>
                <w:sz w:val="24"/>
                <w:szCs w:val="24"/>
                <w:lang w:val="ru-RU"/>
              </w:rPr>
              <w:t>,0</w:t>
            </w:r>
          </w:p>
        </w:tc>
        <w:tc>
          <w:tcPr>
            <w:tcW w:w="1134" w:type="dxa"/>
          </w:tcPr>
          <w:p w:rsidR="0035279D" w:rsidRPr="001D7494" w:rsidRDefault="002E71DD" w:rsidP="00824772">
            <w:pPr>
              <w:pStyle w:val="31"/>
              <w:spacing w:before="0"/>
              <w:ind w:left="0" w:right="3"/>
              <w:jc w:val="center"/>
              <w:rPr>
                <w:b w:val="0"/>
                <w:sz w:val="24"/>
                <w:szCs w:val="24"/>
                <w:lang w:val="ru-RU"/>
              </w:rPr>
            </w:pPr>
            <w:r>
              <w:rPr>
                <w:b w:val="0"/>
                <w:sz w:val="24"/>
                <w:szCs w:val="24"/>
                <w:lang w:val="ru-RU"/>
              </w:rPr>
              <w:t>0</w:t>
            </w:r>
            <w:r w:rsidR="0035279D" w:rsidRPr="001D7494">
              <w:rPr>
                <w:b w:val="0"/>
                <w:sz w:val="24"/>
                <w:szCs w:val="24"/>
                <w:lang w:val="ru-RU"/>
              </w:rPr>
              <w:t>,0</w:t>
            </w:r>
          </w:p>
        </w:tc>
      </w:tr>
      <w:tr w:rsidR="0035279D" w:rsidRPr="00BB721C" w:rsidTr="0066597C">
        <w:tc>
          <w:tcPr>
            <w:tcW w:w="675" w:type="dxa"/>
            <w:vMerge/>
          </w:tcPr>
          <w:p w:rsidR="0035279D" w:rsidRPr="001420A0" w:rsidRDefault="0035279D" w:rsidP="00824772">
            <w:pPr>
              <w:pStyle w:val="31"/>
              <w:spacing w:before="0"/>
              <w:ind w:left="0" w:right="3"/>
              <w:jc w:val="center"/>
              <w:rPr>
                <w:b w:val="0"/>
                <w:sz w:val="24"/>
                <w:szCs w:val="24"/>
                <w:lang w:val="ru-RU"/>
              </w:rPr>
            </w:pPr>
          </w:p>
        </w:tc>
        <w:tc>
          <w:tcPr>
            <w:tcW w:w="3544" w:type="dxa"/>
          </w:tcPr>
          <w:p w:rsidR="0035279D" w:rsidRPr="001420A0" w:rsidRDefault="00BB721C" w:rsidP="00824772">
            <w:pPr>
              <w:pStyle w:val="31"/>
              <w:spacing w:before="0"/>
              <w:ind w:left="0" w:right="3"/>
              <w:rPr>
                <w:b w:val="0"/>
                <w:i/>
                <w:sz w:val="24"/>
                <w:szCs w:val="24"/>
                <w:lang w:val="ru-RU"/>
              </w:rPr>
            </w:pPr>
            <w:r>
              <w:rPr>
                <w:b w:val="0"/>
                <w:i/>
                <w:sz w:val="24"/>
                <w:szCs w:val="24"/>
                <w:lang w:val="ru-RU"/>
              </w:rPr>
              <w:t>д. Телегино</w:t>
            </w:r>
          </w:p>
        </w:tc>
        <w:tc>
          <w:tcPr>
            <w:tcW w:w="3118" w:type="dxa"/>
            <w:vMerge/>
          </w:tcPr>
          <w:p w:rsidR="0035279D" w:rsidRPr="001420A0" w:rsidRDefault="0035279D" w:rsidP="00824772">
            <w:pPr>
              <w:rPr>
                <w:sz w:val="24"/>
                <w:szCs w:val="24"/>
                <w:lang w:val="ru-RU"/>
              </w:rPr>
            </w:pPr>
          </w:p>
        </w:tc>
        <w:tc>
          <w:tcPr>
            <w:tcW w:w="851" w:type="dxa"/>
            <w:vMerge/>
          </w:tcPr>
          <w:p w:rsidR="0035279D" w:rsidRPr="001420A0" w:rsidRDefault="0035279D" w:rsidP="00824772">
            <w:pPr>
              <w:jc w:val="center"/>
              <w:rPr>
                <w:sz w:val="24"/>
                <w:szCs w:val="24"/>
                <w:lang w:val="ru-RU"/>
              </w:rPr>
            </w:pPr>
          </w:p>
        </w:tc>
        <w:tc>
          <w:tcPr>
            <w:tcW w:w="992" w:type="dxa"/>
            <w:vMerge/>
          </w:tcPr>
          <w:p w:rsidR="0035279D" w:rsidRPr="001420A0" w:rsidRDefault="0035279D" w:rsidP="00824772">
            <w:pPr>
              <w:pStyle w:val="31"/>
              <w:spacing w:before="0"/>
              <w:ind w:left="0" w:right="3"/>
              <w:jc w:val="center"/>
              <w:rPr>
                <w:b w:val="0"/>
                <w:sz w:val="24"/>
                <w:szCs w:val="24"/>
                <w:lang w:val="ru-RU"/>
              </w:rPr>
            </w:pPr>
          </w:p>
        </w:tc>
        <w:tc>
          <w:tcPr>
            <w:tcW w:w="1559" w:type="dxa"/>
            <w:vMerge/>
          </w:tcPr>
          <w:p w:rsidR="0035279D" w:rsidRPr="001420A0" w:rsidRDefault="0035279D" w:rsidP="00824772">
            <w:pPr>
              <w:pStyle w:val="31"/>
              <w:spacing w:before="0"/>
              <w:ind w:left="0" w:right="3"/>
              <w:jc w:val="center"/>
              <w:rPr>
                <w:b w:val="0"/>
                <w:sz w:val="24"/>
                <w:szCs w:val="24"/>
                <w:lang w:val="ru-RU"/>
              </w:rPr>
            </w:pPr>
          </w:p>
        </w:tc>
        <w:tc>
          <w:tcPr>
            <w:tcW w:w="709" w:type="dxa"/>
            <w:vMerge/>
          </w:tcPr>
          <w:p w:rsidR="0035279D" w:rsidRPr="001420A0" w:rsidRDefault="0035279D" w:rsidP="00824772">
            <w:pPr>
              <w:pStyle w:val="31"/>
              <w:spacing w:before="0"/>
              <w:ind w:left="0" w:right="3"/>
              <w:jc w:val="center"/>
              <w:rPr>
                <w:b w:val="0"/>
                <w:sz w:val="24"/>
                <w:szCs w:val="24"/>
                <w:lang w:val="ru-RU"/>
              </w:rPr>
            </w:pPr>
          </w:p>
        </w:tc>
        <w:tc>
          <w:tcPr>
            <w:tcW w:w="1134" w:type="dxa"/>
            <w:vMerge w:val="restart"/>
          </w:tcPr>
          <w:p w:rsidR="0035279D" w:rsidRPr="001D7494" w:rsidRDefault="002E71DD" w:rsidP="00824772">
            <w:pPr>
              <w:pStyle w:val="31"/>
              <w:spacing w:before="0"/>
              <w:ind w:left="0" w:right="3"/>
              <w:jc w:val="center"/>
              <w:rPr>
                <w:b w:val="0"/>
                <w:i/>
                <w:sz w:val="24"/>
                <w:szCs w:val="24"/>
                <w:lang w:val="ru-RU"/>
              </w:rPr>
            </w:pPr>
            <w:r>
              <w:rPr>
                <w:b w:val="0"/>
                <w:i/>
                <w:sz w:val="24"/>
                <w:szCs w:val="24"/>
                <w:lang w:val="ru-RU"/>
              </w:rPr>
              <w:t>20</w:t>
            </w:r>
            <w:r w:rsidR="0035279D" w:rsidRPr="001D7494">
              <w:rPr>
                <w:b w:val="0"/>
                <w:i/>
                <w:sz w:val="24"/>
                <w:szCs w:val="24"/>
                <w:lang w:val="ru-RU"/>
              </w:rPr>
              <w:t>,0</w:t>
            </w:r>
          </w:p>
        </w:tc>
        <w:tc>
          <w:tcPr>
            <w:tcW w:w="993" w:type="dxa"/>
            <w:vMerge w:val="restart"/>
          </w:tcPr>
          <w:p w:rsidR="0035279D" w:rsidRPr="001D7494" w:rsidRDefault="0035279D" w:rsidP="00824772">
            <w:pPr>
              <w:pStyle w:val="31"/>
              <w:spacing w:before="0"/>
              <w:ind w:left="0" w:right="3"/>
              <w:jc w:val="center"/>
              <w:rPr>
                <w:b w:val="0"/>
                <w:i/>
                <w:sz w:val="24"/>
                <w:szCs w:val="24"/>
                <w:lang w:val="ru-RU"/>
              </w:rPr>
            </w:pPr>
          </w:p>
        </w:tc>
        <w:tc>
          <w:tcPr>
            <w:tcW w:w="1134" w:type="dxa"/>
            <w:vMerge w:val="restart"/>
          </w:tcPr>
          <w:p w:rsidR="0035279D" w:rsidRPr="001D7494" w:rsidRDefault="0035279D" w:rsidP="00824772">
            <w:pPr>
              <w:pStyle w:val="31"/>
              <w:spacing w:before="0"/>
              <w:ind w:left="0" w:right="3"/>
              <w:jc w:val="center"/>
              <w:rPr>
                <w:b w:val="0"/>
                <w:i/>
                <w:sz w:val="24"/>
                <w:szCs w:val="24"/>
                <w:lang w:val="ru-RU"/>
              </w:rPr>
            </w:pPr>
          </w:p>
        </w:tc>
      </w:tr>
      <w:tr w:rsidR="0035279D" w:rsidRPr="00BB721C" w:rsidTr="0066597C">
        <w:tc>
          <w:tcPr>
            <w:tcW w:w="675" w:type="dxa"/>
            <w:vMerge/>
          </w:tcPr>
          <w:p w:rsidR="0035279D" w:rsidRPr="001420A0" w:rsidRDefault="0035279D" w:rsidP="00824772">
            <w:pPr>
              <w:pStyle w:val="31"/>
              <w:spacing w:before="0"/>
              <w:ind w:left="0" w:right="3"/>
              <w:jc w:val="center"/>
              <w:rPr>
                <w:b w:val="0"/>
                <w:sz w:val="24"/>
                <w:szCs w:val="24"/>
                <w:lang w:val="ru-RU"/>
              </w:rPr>
            </w:pPr>
          </w:p>
        </w:tc>
        <w:tc>
          <w:tcPr>
            <w:tcW w:w="3544" w:type="dxa"/>
          </w:tcPr>
          <w:p w:rsidR="0035279D" w:rsidRPr="001420A0" w:rsidRDefault="0035279D" w:rsidP="00824772">
            <w:pPr>
              <w:pStyle w:val="31"/>
              <w:spacing w:before="0"/>
              <w:ind w:left="0" w:right="3"/>
              <w:rPr>
                <w:b w:val="0"/>
                <w:i/>
                <w:sz w:val="24"/>
                <w:szCs w:val="24"/>
                <w:lang w:val="ru-RU"/>
              </w:rPr>
            </w:pPr>
            <w:r w:rsidRPr="001420A0">
              <w:rPr>
                <w:b w:val="0"/>
                <w:i/>
                <w:sz w:val="24"/>
                <w:szCs w:val="24"/>
                <w:lang w:val="ru-RU"/>
              </w:rPr>
              <w:t xml:space="preserve">д. </w:t>
            </w:r>
            <w:proofErr w:type="spellStart"/>
            <w:r w:rsidRPr="001420A0">
              <w:rPr>
                <w:b w:val="0"/>
                <w:i/>
                <w:sz w:val="24"/>
                <w:szCs w:val="24"/>
                <w:lang w:val="ru-RU"/>
              </w:rPr>
              <w:t>Стрекалово</w:t>
            </w:r>
            <w:proofErr w:type="spellEnd"/>
          </w:p>
        </w:tc>
        <w:tc>
          <w:tcPr>
            <w:tcW w:w="3118" w:type="dxa"/>
            <w:vMerge/>
          </w:tcPr>
          <w:p w:rsidR="0035279D" w:rsidRPr="001420A0" w:rsidRDefault="0035279D" w:rsidP="00824772">
            <w:pPr>
              <w:rPr>
                <w:sz w:val="24"/>
                <w:szCs w:val="24"/>
                <w:lang w:val="ru-RU"/>
              </w:rPr>
            </w:pPr>
          </w:p>
        </w:tc>
        <w:tc>
          <w:tcPr>
            <w:tcW w:w="851" w:type="dxa"/>
            <w:vMerge/>
          </w:tcPr>
          <w:p w:rsidR="0035279D" w:rsidRPr="001420A0" w:rsidRDefault="0035279D" w:rsidP="00824772">
            <w:pPr>
              <w:jc w:val="center"/>
              <w:rPr>
                <w:sz w:val="24"/>
                <w:szCs w:val="24"/>
                <w:lang w:val="ru-RU"/>
              </w:rPr>
            </w:pPr>
          </w:p>
        </w:tc>
        <w:tc>
          <w:tcPr>
            <w:tcW w:w="992" w:type="dxa"/>
            <w:vMerge/>
          </w:tcPr>
          <w:p w:rsidR="0035279D" w:rsidRPr="001420A0" w:rsidRDefault="0035279D" w:rsidP="00824772">
            <w:pPr>
              <w:pStyle w:val="31"/>
              <w:spacing w:before="0"/>
              <w:ind w:left="0" w:right="3"/>
              <w:jc w:val="center"/>
              <w:rPr>
                <w:b w:val="0"/>
                <w:sz w:val="24"/>
                <w:szCs w:val="24"/>
                <w:lang w:val="ru-RU"/>
              </w:rPr>
            </w:pPr>
          </w:p>
        </w:tc>
        <w:tc>
          <w:tcPr>
            <w:tcW w:w="1559" w:type="dxa"/>
            <w:vMerge/>
          </w:tcPr>
          <w:p w:rsidR="0035279D" w:rsidRPr="001420A0" w:rsidRDefault="0035279D" w:rsidP="00824772">
            <w:pPr>
              <w:pStyle w:val="31"/>
              <w:spacing w:before="0"/>
              <w:ind w:left="0" w:right="3"/>
              <w:jc w:val="center"/>
              <w:rPr>
                <w:b w:val="0"/>
                <w:sz w:val="24"/>
                <w:szCs w:val="24"/>
                <w:lang w:val="ru-RU"/>
              </w:rPr>
            </w:pPr>
          </w:p>
        </w:tc>
        <w:tc>
          <w:tcPr>
            <w:tcW w:w="709" w:type="dxa"/>
            <w:vMerge/>
          </w:tcPr>
          <w:p w:rsidR="0035279D" w:rsidRPr="001420A0" w:rsidRDefault="0035279D" w:rsidP="00824772">
            <w:pPr>
              <w:pStyle w:val="31"/>
              <w:spacing w:before="0"/>
              <w:ind w:left="0" w:right="3"/>
              <w:jc w:val="center"/>
              <w:rPr>
                <w:b w:val="0"/>
                <w:sz w:val="24"/>
                <w:szCs w:val="24"/>
                <w:lang w:val="ru-RU"/>
              </w:rPr>
            </w:pPr>
          </w:p>
        </w:tc>
        <w:tc>
          <w:tcPr>
            <w:tcW w:w="1134" w:type="dxa"/>
            <w:vMerge/>
          </w:tcPr>
          <w:p w:rsidR="0035279D" w:rsidRPr="001D7494" w:rsidRDefault="0035279D" w:rsidP="00824772">
            <w:pPr>
              <w:pStyle w:val="31"/>
              <w:spacing w:before="0"/>
              <w:ind w:left="0" w:right="3"/>
              <w:jc w:val="center"/>
              <w:rPr>
                <w:b w:val="0"/>
                <w:i/>
                <w:sz w:val="24"/>
                <w:szCs w:val="24"/>
                <w:lang w:val="ru-RU"/>
              </w:rPr>
            </w:pPr>
          </w:p>
        </w:tc>
        <w:tc>
          <w:tcPr>
            <w:tcW w:w="993" w:type="dxa"/>
            <w:vMerge/>
          </w:tcPr>
          <w:p w:rsidR="0035279D" w:rsidRPr="001D7494" w:rsidRDefault="0035279D" w:rsidP="00824772">
            <w:pPr>
              <w:pStyle w:val="31"/>
              <w:spacing w:before="0"/>
              <w:ind w:left="0" w:right="3"/>
              <w:jc w:val="center"/>
              <w:rPr>
                <w:b w:val="0"/>
                <w:i/>
                <w:sz w:val="24"/>
                <w:szCs w:val="24"/>
                <w:lang w:val="ru-RU"/>
              </w:rPr>
            </w:pPr>
          </w:p>
        </w:tc>
        <w:tc>
          <w:tcPr>
            <w:tcW w:w="1134" w:type="dxa"/>
            <w:vMerge/>
          </w:tcPr>
          <w:p w:rsidR="0035279D" w:rsidRPr="001D7494" w:rsidRDefault="0035279D" w:rsidP="00824772">
            <w:pPr>
              <w:pStyle w:val="31"/>
              <w:spacing w:before="0"/>
              <w:ind w:left="0" w:right="3"/>
              <w:jc w:val="center"/>
              <w:rPr>
                <w:b w:val="0"/>
                <w:i/>
                <w:sz w:val="24"/>
                <w:szCs w:val="24"/>
                <w:lang w:val="ru-RU"/>
              </w:rPr>
            </w:pPr>
          </w:p>
        </w:tc>
      </w:tr>
      <w:tr w:rsidR="0035279D" w:rsidRPr="00BB721C" w:rsidTr="0066597C">
        <w:tc>
          <w:tcPr>
            <w:tcW w:w="675" w:type="dxa"/>
            <w:vMerge/>
          </w:tcPr>
          <w:p w:rsidR="0035279D" w:rsidRPr="001420A0" w:rsidRDefault="0035279D" w:rsidP="00824772">
            <w:pPr>
              <w:pStyle w:val="31"/>
              <w:spacing w:before="0"/>
              <w:ind w:left="0" w:right="3"/>
              <w:jc w:val="center"/>
              <w:rPr>
                <w:b w:val="0"/>
                <w:sz w:val="24"/>
                <w:szCs w:val="24"/>
                <w:lang w:val="ru-RU"/>
              </w:rPr>
            </w:pPr>
          </w:p>
        </w:tc>
        <w:tc>
          <w:tcPr>
            <w:tcW w:w="3544" w:type="dxa"/>
          </w:tcPr>
          <w:p w:rsidR="0035279D" w:rsidRPr="001420A0" w:rsidRDefault="0035279D" w:rsidP="00824772">
            <w:pPr>
              <w:pStyle w:val="31"/>
              <w:spacing w:before="0"/>
              <w:ind w:left="0" w:right="3"/>
              <w:rPr>
                <w:b w:val="0"/>
                <w:i/>
                <w:sz w:val="24"/>
                <w:szCs w:val="24"/>
                <w:lang w:val="ru-RU"/>
              </w:rPr>
            </w:pPr>
            <w:r w:rsidRPr="001420A0">
              <w:rPr>
                <w:b w:val="0"/>
                <w:i/>
                <w:sz w:val="24"/>
                <w:szCs w:val="24"/>
                <w:lang w:val="ru-RU"/>
              </w:rPr>
              <w:t xml:space="preserve">д. </w:t>
            </w:r>
            <w:proofErr w:type="spellStart"/>
            <w:r w:rsidRPr="001420A0">
              <w:rPr>
                <w:b w:val="0"/>
                <w:i/>
                <w:sz w:val="24"/>
                <w:szCs w:val="24"/>
                <w:lang w:val="ru-RU"/>
              </w:rPr>
              <w:t>Анисимово</w:t>
            </w:r>
            <w:proofErr w:type="spellEnd"/>
          </w:p>
        </w:tc>
        <w:tc>
          <w:tcPr>
            <w:tcW w:w="3118" w:type="dxa"/>
            <w:vMerge/>
          </w:tcPr>
          <w:p w:rsidR="0035279D" w:rsidRPr="001420A0" w:rsidRDefault="0035279D" w:rsidP="00824772">
            <w:pPr>
              <w:rPr>
                <w:sz w:val="24"/>
                <w:szCs w:val="24"/>
                <w:lang w:val="ru-RU"/>
              </w:rPr>
            </w:pPr>
          </w:p>
        </w:tc>
        <w:tc>
          <w:tcPr>
            <w:tcW w:w="851" w:type="dxa"/>
            <w:vMerge/>
          </w:tcPr>
          <w:p w:rsidR="0035279D" w:rsidRPr="001420A0" w:rsidRDefault="0035279D" w:rsidP="00824772">
            <w:pPr>
              <w:jc w:val="center"/>
              <w:rPr>
                <w:sz w:val="24"/>
                <w:szCs w:val="24"/>
                <w:lang w:val="ru-RU"/>
              </w:rPr>
            </w:pPr>
          </w:p>
        </w:tc>
        <w:tc>
          <w:tcPr>
            <w:tcW w:w="992" w:type="dxa"/>
            <w:vMerge/>
          </w:tcPr>
          <w:p w:rsidR="0035279D" w:rsidRPr="001420A0" w:rsidRDefault="0035279D" w:rsidP="00824772">
            <w:pPr>
              <w:pStyle w:val="31"/>
              <w:spacing w:before="0"/>
              <w:ind w:left="0" w:right="3"/>
              <w:jc w:val="center"/>
              <w:rPr>
                <w:b w:val="0"/>
                <w:sz w:val="24"/>
                <w:szCs w:val="24"/>
                <w:lang w:val="ru-RU"/>
              </w:rPr>
            </w:pPr>
          </w:p>
        </w:tc>
        <w:tc>
          <w:tcPr>
            <w:tcW w:w="1559" w:type="dxa"/>
            <w:vMerge/>
          </w:tcPr>
          <w:p w:rsidR="0035279D" w:rsidRPr="001420A0" w:rsidRDefault="0035279D" w:rsidP="00824772">
            <w:pPr>
              <w:pStyle w:val="31"/>
              <w:spacing w:before="0"/>
              <w:ind w:left="0" w:right="3"/>
              <w:jc w:val="center"/>
              <w:rPr>
                <w:b w:val="0"/>
                <w:sz w:val="24"/>
                <w:szCs w:val="24"/>
                <w:lang w:val="ru-RU"/>
              </w:rPr>
            </w:pPr>
          </w:p>
        </w:tc>
        <w:tc>
          <w:tcPr>
            <w:tcW w:w="709" w:type="dxa"/>
            <w:vMerge/>
          </w:tcPr>
          <w:p w:rsidR="0035279D" w:rsidRPr="001420A0" w:rsidRDefault="0035279D" w:rsidP="00824772">
            <w:pPr>
              <w:pStyle w:val="31"/>
              <w:spacing w:before="0"/>
              <w:ind w:left="0" w:right="3"/>
              <w:jc w:val="center"/>
              <w:rPr>
                <w:b w:val="0"/>
                <w:sz w:val="24"/>
                <w:szCs w:val="24"/>
                <w:lang w:val="ru-RU"/>
              </w:rPr>
            </w:pPr>
          </w:p>
        </w:tc>
        <w:tc>
          <w:tcPr>
            <w:tcW w:w="1134" w:type="dxa"/>
            <w:vMerge/>
          </w:tcPr>
          <w:p w:rsidR="0035279D" w:rsidRPr="001D7494" w:rsidRDefault="0035279D" w:rsidP="00824772">
            <w:pPr>
              <w:pStyle w:val="31"/>
              <w:spacing w:before="0"/>
              <w:ind w:left="0" w:right="3"/>
              <w:jc w:val="center"/>
              <w:rPr>
                <w:b w:val="0"/>
                <w:i/>
                <w:sz w:val="24"/>
                <w:szCs w:val="24"/>
                <w:lang w:val="ru-RU"/>
              </w:rPr>
            </w:pPr>
          </w:p>
        </w:tc>
        <w:tc>
          <w:tcPr>
            <w:tcW w:w="993" w:type="dxa"/>
            <w:vMerge/>
          </w:tcPr>
          <w:p w:rsidR="0035279D" w:rsidRPr="001D7494" w:rsidRDefault="0035279D" w:rsidP="00824772">
            <w:pPr>
              <w:pStyle w:val="31"/>
              <w:spacing w:before="0"/>
              <w:ind w:left="0" w:right="3"/>
              <w:jc w:val="center"/>
              <w:rPr>
                <w:b w:val="0"/>
                <w:i/>
                <w:sz w:val="24"/>
                <w:szCs w:val="24"/>
                <w:lang w:val="ru-RU"/>
              </w:rPr>
            </w:pPr>
          </w:p>
        </w:tc>
        <w:tc>
          <w:tcPr>
            <w:tcW w:w="1134" w:type="dxa"/>
            <w:vMerge/>
          </w:tcPr>
          <w:p w:rsidR="0035279D" w:rsidRPr="001D7494" w:rsidRDefault="0035279D" w:rsidP="00824772">
            <w:pPr>
              <w:pStyle w:val="31"/>
              <w:spacing w:before="0"/>
              <w:ind w:left="0" w:right="3"/>
              <w:jc w:val="center"/>
              <w:rPr>
                <w:b w:val="0"/>
                <w:i/>
                <w:sz w:val="24"/>
                <w:szCs w:val="24"/>
                <w:lang w:val="ru-RU"/>
              </w:rPr>
            </w:pPr>
          </w:p>
        </w:tc>
      </w:tr>
      <w:tr w:rsidR="0035279D" w:rsidRPr="001420A0" w:rsidTr="0066597C">
        <w:tc>
          <w:tcPr>
            <w:tcW w:w="675" w:type="dxa"/>
          </w:tcPr>
          <w:p w:rsidR="0035279D" w:rsidRPr="00726D29" w:rsidRDefault="0035279D" w:rsidP="00824772">
            <w:pPr>
              <w:pStyle w:val="31"/>
              <w:spacing w:before="0"/>
              <w:ind w:left="0" w:right="3"/>
              <w:jc w:val="center"/>
              <w:rPr>
                <w:sz w:val="24"/>
                <w:szCs w:val="24"/>
                <w:lang w:val="ru-RU"/>
              </w:rPr>
            </w:pPr>
            <w:r w:rsidRPr="00726D29">
              <w:rPr>
                <w:sz w:val="24"/>
                <w:szCs w:val="24"/>
                <w:lang w:val="ru-RU"/>
              </w:rPr>
              <w:t>3</w:t>
            </w:r>
          </w:p>
        </w:tc>
        <w:tc>
          <w:tcPr>
            <w:tcW w:w="3544" w:type="dxa"/>
          </w:tcPr>
          <w:p w:rsidR="0035279D" w:rsidRPr="00726D29" w:rsidRDefault="0035279D" w:rsidP="00824772">
            <w:pPr>
              <w:pStyle w:val="31"/>
              <w:spacing w:before="0"/>
              <w:ind w:left="0" w:right="3"/>
              <w:rPr>
                <w:sz w:val="24"/>
                <w:szCs w:val="24"/>
                <w:u w:val="single"/>
                <w:lang w:val="ru-RU"/>
              </w:rPr>
            </w:pPr>
            <w:r w:rsidRPr="00726D29">
              <w:rPr>
                <w:sz w:val="24"/>
                <w:szCs w:val="24"/>
                <w:u w:val="single"/>
                <w:lang w:val="ru-RU"/>
              </w:rPr>
              <w:t>Основное мероприятие 3:</w:t>
            </w:r>
          </w:p>
          <w:p w:rsidR="0035279D" w:rsidRPr="00726D29" w:rsidRDefault="0035279D" w:rsidP="00824772">
            <w:pPr>
              <w:pStyle w:val="31"/>
              <w:spacing w:before="0"/>
              <w:ind w:left="0" w:right="3"/>
              <w:rPr>
                <w:sz w:val="24"/>
                <w:szCs w:val="24"/>
                <w:lang w:val="ru-RU"/>
              </w:rPr>
            </w:pPr>
            <w:r w:rsidRPr="00726D29">
              <w:rPr>
                <w:sz w:val="24"/>
                <w:szCs w:val="24"/>
                <w:lang w:val="ru-RU"/>
              </w:rPr>
              <w:t>Содержание мест захоронений</w:t>
            </w:r>
          </w:p>
        </w:tc>
        <w:tc>
          <w:tcPr>
            <w:tcW w:w="3118" w:type="dxa"/>
          </w:tcPr>
          <w:p w:rsidR="0035279D" w:rsidRPr="00726D29" w:rsidRDefault="0035279D" w:rsidP="00824772">
            <w:pPr>
              <w:rPr>
                <w:b/>
                <w:lang w:val="ru-RU"/>
              </w:rPr>
            </w:pPr>
            <w:r w:rsidRPr="00726D29">
              <w:rPr>
                <w:b/>
                <w:sz w:val="24"/>
                <w:szCs w:val="24"/>
                <w:lang w:val="ru-RU"/>
              </w:rPr>
              <w:t>межбюджетные трансферты Лежневского муниципального района</w:t>
            </w:r>
          </w:p>
        </w:tc>
        <w:tc>
          <w:tcPr>
            <w:tcW w:w="851" w:type="dxa"/>
          </w:tcPr>
          <w:p w:rsidR="0035279D" w:rsidRPr="00726D29" w:rsidRDefault="0035279D" w:rsidP="00824772">
            <w:pPr>
              <w:jc w:val="center"/>
              <w:rPr>
                <w:b/>
                <w:sz w:val="24"/>
                <w:szCs w:val="24"/>
              </w:rPr>
            </w:pPr>
            <w:r w:rsidRPr="00726D29">
              <w:rPr>
                <w:b/>
                <w:sz w:val="24"/>
                <w:szCs w:val="24"/>
                <w:lang w:val="ru-RU"/>
              </w:rPr>
              <w:t>923</w:t>
            </w:r>
          </w:p>
        </w:tc>
        <w:tc>
          <w:tcPr>
            <w:tcW w:w="992" w:type="dxa"/>
          </w:tcPr>
          <w:p w:rsidR="0035279D" w:rsidRPr="00726D29" w:rsidRDefault="0035279D" w:rsidP="00824772">
            <w:pPr>
              <w:pStyle w:val="31"/>
              <w:spacing w:before="0"/>
              <w:ind w:left="0" w:right="3"/>
              <w:jc w:val="center"/>
              <w:rPr>
                <w:sz w:val="24"/>
                <w:szCs w:val="24"/>
                <w:lang w:val="ru-RU"/>
              </w:rPr>
            </w:pPr>
            <w:r w:rsidRPr="00726D29">
              <w:rPr>
                <w:sz w:val="24"/>
                <w:szCs w:val="24"/>
                <w:lang w:val="ru-RU"/>
              </w:rPr>
              <w:t>05 03</w:t>
            </w:r>
          </w:p>
        </w:tc>
        <w:tc>
          <w:tcPr>
            <w:tcW w:w="1559" w:type="dxa"/>
          </w:tcPr>
          <w:p w:rsidR="0035279D" w:rsidRPr="00726D29" w:rsidRDefault="0035279D" w:rsidP="00824772">
            <w:pPr>
              <w:pStyle w:val="31"/>
              <w:spacing w:before="0"/>
              <w:ind w:left="0" w:right="3"/>
              <w:jc w:val="center"/>
              <w:rPr>
                <w:sz w:val="24"/>
                <w:szCs w:val="24"/>
                <w:lang w:val="ru-RU"/>
              </w:rPr>
            </w:pPr>
            <w:r w:rsidRPr="00726D29">
              <w:rPr>
                <w:sz w:val="24"/>
                <w:szCs w:val="24"/>
                <w:lang w:val="ru-RU"/>
              </w:rPr>
              <w:t>0130396057</w:t>
            </w:r>
          </w:p>
        </w:tc>
        <w:tc>
          <w:tcPr>
            <w:tcW w:w="709" w:type="dxa"/>
          </w:tcPr>
          <w:p w:rsidR="0035279D" w:rsidRPr="00726D29" w:rsidRDefault="0035279D" w:rsidP="00824772">
            <w:pPr>
              <w:pStyle w:val="31"/>
              <w:spacing w:before="0"/>
              <w:ind w:left="0" w:right="3"/>
              <w:jc w:val="center"/>
              <w:rPr>
                <w:sz w:val="24"/>
                <w:szCs w:val="24"/>
                <w:lang w:val="ru-RU"/>
              </w:rPr>
            </w:pPr>
            <w:r w:rsidRPr="00726D29">
              <w:rPr>
                <w:sz w:val="24"/>
                <w:szCs w:val="24"/>
                <w:lang w:val="ru-RU"/>
              </w:rPr>
              <w:t>200</w:t>
            </w:r>
          </w:p>
        </w:tc>
        <w:tc>
          <w:tcPr>
            <w:tcW w:w="1134" w:type="dxa"/>
          </w:tcPr>
          <w:p w:rsidR="0035279D" w:rsidRPr="001D7494" w:rsidRDefault="006206FF" w:rsidP="00824772">
            <w:pPr>
              <w:pStyle w:val="31"/>
              <w:spacing w:before="0"/>
              <w:ind w:left="0" w:right="3"/>
              <w:jc w:val="center"/>
              <w:rPr>
                <w:sz w:val="24"/>
                <w:szCs w:val="24"/>
                <w:lang w:val="ru-RU"/>
              </w:rPr>
            </w:pPr>
            <w:r w:rsidRPr="001D7494">
              <w:rPr>
                <w:sz w:val="24"/>
                <w:szCs w:val="24"/>
                <w:lang w:val="ru-RU"/>
              </w:rPr>
              <w:t>350</w:t>
            </w:r>
            <w:r w:rsidR="0035279D" w:rsidRPr="001D7494">
              <w:rPr>
                <w:sz w:val="24"/>
                <w:szCs w:val="24"/>
                <w:lang w:val="ru-RU"/>
              </w:rPr>
              <w:t>,0</w:t>
            </w:r>
          </w:p>
        </w:tc>
        <w:tc>
          <w:tcPr>
            <w:tcW w:w="993" w:type="dxa"/>
          </w:tcPr>
          <w:p w:rsidR="0035279D" w:rsidRPr="001D7494" w:rsidRDefault="006206FF" w:rsidP="00824772">
            <w:pPr>
              <w:pStyle w:val="31"/>
              <w:spacing w:before="0"/>
              <w:ind w:left="0" w:right="3"/>
              <w:jc w:val="center"/>
              <w:rPr>
                <w:sz w:val="24"/>
                <w:szCs w:val="24"/>
                <w:lang w:val="ru-RU"/>
              </w:rPr>
            </w:pPr>
            <w:r w:rsidRPr="001D7494">
              <w:rPr>
                <w:sz w:val="24"/>
                <w:szCs w:val="24"/>
                <w:lang w:val="ru-RU"/>
              </w:rPr>
              <w:t>350</w:t>
            </w:r>
            <w:r w:rsidR="0035279D" w:rsidRPr="001D7494">
              <w:rPr>
                <w:sz w:val="24"/>
                <w:szCs w:val="24"/>
                <w:lang w:val="ru-RU"/>
              </w:rPr>
              <w:t>,0</w:t>
            </w:r>
          </w:p>
        </w:tc>
        <w:tc>
          <w:tcPr>
            <w:tcW w:w="1134" w:type="dxa"/>
          </w:tcPr>
          <w:p w:rsidR="0035279D" w:rsidRPr="001D7494" w:rsidRDefault="0035279D" w:rsidP="00824772">
            <w:pPr>
              <w:pStyle w:val="31"/>
              <w:spacing w:before="0"/>
              <w:ind w:left="0" w:right="3"/>
              <w:jc w:val="center"/>
              <w:rPr>
                <w:sz w:val="24"/>
                <w:szCs w:val="24"/>
                <w:lang w:val="ru-RU"/>
              </w:rPr>
            </w:pPr>
            <w:r w:rsidRPr="001D7494">
              <w:rPr>
                <w:sz w:val="24"/>
                <w:szCs w:val="24"/>
                <w:lang w:val="ru-RU"/>
              </w:rPr>
              <w:t>0,0</w:t>
            </w:r>
          </w:p>
        </w:tc>
      </w:tr>
      <w:tr w:rsidR="0035279D" w:rsidRPr="001420A0" w:rsidTr="0066597C">
        <w:tc>
          <w:tcPr>
            <w:tcW w:w="675"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3.1</w:t>
            </w:r>
          </w:p>
        </w:tc>
        <w:tc>
          <w:tcPr>
            <w:tcW w:w="3544" w:type="dxa"/>
          </w:tcPr>
          <w:p w:rsidR="0035279D" w:rsidRPr="001420A0" w:rsidRDefault="0035279D" w:rsidP="00824772">
            <w:pPr>
              <w:pStyle w:val="31"/>
              <w:spacing w:before="0"/>
              <w:ind w:left="0" w:right="3"/>
              <w:rPr>
                <w:b w:val="0"/>
                <w:sz w:val="24"/>
                <w:szCs w:val="24"/>
                <w:u w:val="single"/>
                <w:lang w:val="ru-RU"/>
              </w:rPr>
            </w:pPr>
            <w:r w:rsidRPr="001420A0">
              <w:rPr>
                <w:b w:val="0"/>
                <w:sz w:val="24"/>
                <w:szCs w:val="24"/>
                <w:u w:val="single"/>
                <w:lang w:val="ru-RU"/>
              </w:rPr>
              <w:t>Мероприятие:</w:t>
            </w:r>
          </w:p>
          <w:p w:rsidR="0035279D" w:rsidRPr="001420A0" w:rsidRDefault="0035279D" w:rsidP="00824772">
            <w:pPr>
              <w:pStyle w:val="31"/>
              <w:spacing w:before="0"/>
              <w:ind w:left="0" w:right="3"/>
              <w:rPr>
                <w:b w:val="0"/>
                <w:sz w:val="24"/>
                <w:szCs w:val="24"/>
                <w:lang w:val="ru-RU"/>
              </w:rPr>
            </w:pPr>
            <w:r w:rsidRPr="001420A0">
              <w:rPr>
                <w:b w:val="0"/>
                <w:sz w:val="24"/>
                <w:szCs w:val="24"/>
                <w:lang w:val="ru-RU"/>
              </w:rPr>
              <w:t>Обеспечение мероприятий по содержанию мест захоронений</w:t>
            </w:r>
          </w:p>
        </w:tc>
        <w:tc>
          <w:tcPr>
            <w:tcW w:w="3118" w:type="dxa"/>
          </w:tcPr>
          <w:p w:rsidR="0035279D" w:rsidRPr="001420A0" w:rsidRDefault="0035279D" w:rsidP="00824772">
            <w:pPr>
              <w:rPr>
                <w:lang w:val="ru-RU"/>
              </w:rPr>
            </w:pPr>
            <w:r w:rsidRPr="001420A0">
              <w:rPr>
                <w:sz w:val="24"/>
                <w:szCs w:val="24"/>
                <w:lang w:val="ru-RU"/>
              </w:rPr>
              <w:t>межбюджетные трансферты Лежневского муниципального района</w:t>
            </w:r>
          </w:p>
        </w:tc>
        <w:tc>
          <w:tcPr>
            <w:tcW w:w="851" w:type="dxa"/>
          </w:tcPr>
          <w:p w:rsidR="0035279D" w:rsidRPr="001420A0" w:rsidRDefault="0035279D" w:rsidP="00824772">
            <w:pPr>
              <w:jc w:val="center"/>
              <w:rPr>
                <w:sz w:val="24"/>
                <w:szCs w:val="24"/>
              </w:rPr>
            </w:pPr>
            <w:r w:rsidRPr="001420A0">
              <w:rPr>
                <w:sz w:val="24"/>
                <w:szCs w:val="24"/>
                <w:lang w:val="ru-RU"/>
              </w:rPr>
              <w:t>923</w:t>
            </w:r>
          </w:p>
        </w:tc>
        <w:tc>
          <w:tcPr>
            <w:tcW w:w="992"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05 03</w:t>
            </w:r>
          </w:p>
        </w:tc>
        <w:tc>
          <w:tcPr>
            <w:tcW w:w="155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0130396057</w:t>
            </w:r>
          </w:p>
        </w:tc>
        <w:tc>
          <w:tcPr>
            <w:tcW w:w="70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200</w:t>
            </w:r>
          </w:p>
        </w:tc>
        <w:tc>
          <w:tcPr>
            <w:tcW w:w="1134" w:type="dxa"/>
          </w:tcPr>
          <w:p w:rsidR="0035279D" w:rsidRPr="001D7494" w:rsidRDefault="006206FF" w:rsidP="00824772">
            <w:pPr>
              <w:pStyle w:val="31"/>
              <w:spacing w:before="0"/>
              <w:ind w:left="0" w:right="3"/>
              <w:jc w:val="center"/>
              <w:rPr>
                <w:b w:val="0"/>
                <w:sz w:val="24"/>
                <w:szCs w:val="24"/>
                <w:lang w:val="ru-RU"/>
              </w:rPr>
            </w:pPr>
            <w:r w:rsidRPr="001D7494">
              <w:rPr>
                <w:b w:val="0"/>
                <w:sz w:val="24"/>
                <w:szCs w:val="24"/>
                <w:lang w:val="ru-RU"/>
              </w:rPr>
              <w:t>350</w:t>
            </w:r>
            <w:r w:rsidR="0035279D" w:rsidRPr="001D7494">
              <w:rPr>
                <w:b w:val="0"/>
                <w:sz w:val="24"/>
                <w:szCs w:val="24"/>
                <w:lang w:val="ru-RU"/>
              </w:rPr>
              <w:t>,0</w:t>
            </w:r>
          </w:p>
        </w:tc>
        <w:tc>
          <w:tcPr>
            <w:tcW w:w="993" w:type="dxa"/>
          </w:tcPr>
          <w:p w:rsidR="0035279D" w:rsidRPr="001D7494" w:rsidRDefault="006206FF" w:rsidP="00824772">
            <w:pPr>
              <w:pStyle w:val="31"/>
              <w:spacing w:before="0"/>
              <w:ind w:left="0" w:right="3"/>
              <w:jc w:val="center"/>
              <w:rPr>
                <w:b w:val="0"/>
                <w:sz w:val="24"/>
                <w:szCs w:val="24"/>
                <w:lang w:val="ru-RU"/>
              </w:rPr>
            </w:pPr>
            <w:r w:rsidRPr="001D7494">
              <w:rPr>
                <w:b w:val="0"/>
                <w:sz w:val="24"/>
                <w:szCs w:val="24"/>
                <w:lang w:val="ru-RU"/>
              </w:rPr>
              <w:t>350</w:t>
            </w:r>
            <w:r w:rsidR="0035279D" w:rsidRPr="001D7494">
              <w:rPr>
                <w:b w:val="0"/>
                <w:sz w:val="24"/>
                <w:szCs w:val="24"/>
                <w:lang w:val="ru-RU"/>
              </w:rPr>
              <w:t>,0</w:t>
            </w:r>
          </w:p>
        </w:tc>
        <w:tc>
          <w:tcPr>
            <w:tcW w:w="1134" w:type="dxa"/>
          </w:tcPr>
          <w:p w:rsidR="0035279D" w:rsidRPr="001D7494" w:rsidRDefault="0035279D" w:rsidP="00824772">
            <w:pPr>
              <w:pStyle w:val="31"/>
              <w:spacing w:before="0"/>
              <w:ind w:left="0" w:right="3"/>
              <w:jc w:val="center"/>
              <w:rPr>
                <w:b w:val="0"/>
                <w:sz w:val="24"/>
                <w:szCs w:val="24"/>
                <w:lang w:val="ru-RU"/>
              </w:rPr>
            </w:pPr>
            <w:r w:rsidRPr="001D7494">
              <w:rPr>
                <w:b w:val="0"/>
                <w:sz w:val="24"/>
                <w:szCs w:val="24"/>
                <w:lang w:val="ru-RU"/>
              </w:rPr>
              <w:t>0,0</w:t>
            </w:r>
          </w:p>
        </w:tc>
      </w:tr>
      <w:tr w:rsidR="0035279D" w:rsidRPr="001420A0" w:rsidTr="0066597C">
        <w:tc>
          <w:tcPr>
            <w:tcW w:w="675" w:type="dxa"/>
          </w:tcPr>
          <w:p w:rsidR="0035279D" w:rsidRPr="00726D29" w:rsidRDefault="0035279D" w:rsidP="00824772">
            <w:pPr>
              <w:pStyle w:val="31"/>
              <w:spacing w:before="0"/>
              <w:ind w:left="0" w:right="3"/>
              <w:jc w:val="center"/>
              <w:rPr>
                <w:sz w:val="24"/>
                <w:szCs w:val="24"/>
                <w:lang w:val="ru-RU"/>
              </w:rPr>
            </w:pPr>
            <w:r w:rsidRPr="00726D29">
              <w:rPr>
                <w:sz w:val="24"/>
                <w:szCs w:val="24"/>
                <w:lang w:val="ru-RU"/>
              </w:rPr>
              <w:t>4</w:t>
            </w:r>
          </w:p>
        </w:tc>
        <w:tc>
          <w:tcPr>
            <w:tcW w:w="3544" w:type="dxa"/>
          </w:tcPr>
          <w:p w:rsidR="0035279D" w:rsidRPr="00726D29" w:rsidRDefault="0035279D" w:rsidP="00824772">
            <w:pPr>
              <w:pStyle w:val="31"/>
              <w:spacing w:before="0"/>
              <w:ind w:left="0" w:right="3"/>
              <w:rPr>
                <w:sz w:val="24"/>
                <w:szCs w:val="24"/>
                <w:u w:val="single"/>
                <w:lang w:val="ru-RU"/>
              </w:rPr>
            </w:pPr>
            <w:r w:rsidRPr="00726D29">
              <w:rPr>
                <w:sz w:val="24"/>
                <w:szCs w:val="24"/>
                <w:u w:val="single"/>
                <w:lang w:val="ru-RU"/>
              </w:rPr>
              <w:t>Основное мероприятие 4:</w:t>
            </w:r>
          </w:p>
          <w:p w:rsidR="0035279D" w:rsidRPr="00726D29" w:rsidRDefault="0035279D" w:rsidP="00824772">
            <w:pPr>
              <w:pStyle w:val="31"/>
              <w:spacing w:before="0"/>
              <w:ind w:left="0" w:right="3"/>
              <w:rPr>
                <w:sz w:val="24"/>
                <w:szCs w:val="24"/>
                <w:lang w:val="ru-RU"/>
              </w:rPr>
            </w:pPr>
            <w:r w:rsidRPr="00726D29">
              <w:rPr>
                <w:sz w:val="24"/>
                <w:szCs w:val="24"/>
                <w:lang w:val="ru-RU"/>
              </w:rPr>
              <w:t>Организация водоснабжения в границах поселения</w:t>
            </w:r>
          </w:p>
        </w:tc>
        <w:tc>
          <w:tcPr>
            <w:tcW w:w="3118" w:type="dxa"/>
          </w:tcPr>
          <w:p w:rsidR="0035279D" w:rsidRPr="00726D29" w:rsidRDefault="0035279D" w:rsidP="00824772">
            <w:pPr>
              <w:rPr>
                <w:b/>
                <w:lang w:val="ru-RU"/>
              </w:rPr>
            </w:pPr>
            <w:r w:rsidRPr="00726D29">
              <w:rPr>
                <w:b/>
                <w:sz w:val="24"/>
                <w:szCs w:val="24"/>
                <w:lang w:val="ru-RU"/>
              </w:rPr>
              <w:t>межбюджетные трансферты Лежневского муниципального района</w:t>
            </w:r>
          </w:p>
        </w:tc>
        <w:tc>
          <w:tcPr>
            <w:tcW w:w="851" w:type="dxa"/>
          </w:tcPr>
          <w:p w:rsidR="0035279D" w:rsidRPr="00726D29" w:rsidRDefault="0035279D" w:rsidP="00824772">
            <w:pPr>
              <w:jc w:val="center"/>
              <w:rPr>
                <w:b/>
                <w:sz w:val="24"/>
                <w:szCs w:val="24"/>
              </w:rPr>
            </w:pPr>
            <w:r w:rsidRPr="00726D29">
              <w:rPr>
                <w:b/>
                <w:sz w:val="24"/>
                <w:szCs w:val="24"/>
                <w:lang w:val="ru-RU"/>
              </w:rPr>
              <w:t>923</w:t>
            </w:r>
          </w:p>
        </w:tc>
        <w:tc>
          <w:tcPr>
            <w:tcW w:w="992" w:type="dxa"/>
          </w:tcPr>
          <w:p w:rsidR="0035279D" w:rsidRPr="00726D29" w:rsidRDefault="0035279D" w:rsidP="00824772">
            <w:pPr>
              <w:pStyle w:val="31"/>
              <w:spacing w:before="0"/>
              <w:ind w:left="0" w:right="3"/>
              <w:jc w:val="center"/>
              <w:rPr>
                <w:sz w:val="24"/>
                <w:szCs w:val="24"/>
                <w:lang w:val="ru-RU"/>
              </w:rPr>
            </w:pPr>
            <w:r w:rsidRPr="00726D29">
              <w:rPr>
                <w:sz w:val="24"/>
                <w:szCs w:val="24"/>
                <w:lang w:val="ru-RU"/>
              </w:rPr>
              <w:t>05 02</w:t>
            </w:r>
          </w:p>
        </w:tc>
        <w:tc>
          <w:tcPr>
            <w:tcW w:w="1559" w:type="dxa"/>
          </w:tcPr>
          <w:p w:rsidR="0035279D" w:rsidRPr="00726D29" w:rsidRDefault="0035279D" w:rsidP="00824772">
            <w:pPr>
              <w:pStyle w:val="31"/>
              <w:spacing w:before="0"/>
              <w:ind w:left="0" w:right="3"/>
              <w:jc w:val="center"/>
              <w:rPr>
                <w:sz w:val="24"/>
                <w:szCs w:val="24"/>
                <w:lang w:val="ru-RU"/>
              </w:rPr>
            </w:pPr>
            <w:r w:rsidRPr="00726D29">
              <w:rPr>
                <w:sz w:val="24"/>
                <w:szCs w:val="24"/>
                <w:lang w:val="ru-RU"/>
              </w:rPr>
              <w:t>0130396050</w:t>
            </w:r>
          </w:p>
        </w:tc>
        <w:tc>
          <w:tcPr>
            <w:tcW w:w="709" w:type="dxa"/>
          </w:tcPr>
          <w:p w:rsidR="0035279D" w:rsidRPr="00726D29" w:rsidRDefault="0035279D" w:rsidP="00824772">
            <w:pPr>
              <w:pStyle w:val="31"/>
              <w:spacing w:before="0"/>
              <w:ind w:left="0" w:right="3"/>
              <w:jc w:val="center"/>
              <w:rPr>
                <w:sz w:val="24"/>
                <w:szCs w:val="24"/>
                <w:lang w:val="ru-RU"/>
              </w:rPr>
            </w:pPr>
            <w:r w:rsidRPr="00726D29">
              <w:rPr>
                <w:sz w:val="24"/>
                <w:szCs w:val="24"/>
                <w:lang w:val="ru-RU"/>
              </w:rPr>
              <w:t>200</w:t>
            </w:r>
          </w:p>
        </w:tc>
        <w:tc>
          <w:tcPr>
            <w:tcW w:w="1134" w:type="dxa"/>
          </w:tcPr>
          <w:p w:rsidR="0035279D" w:rsidRPr="001D7494" w:rsidRDefault="006206FF" w:rsidP="00824772">
            <w:pPr>
              <w:pStyle w:val="31"/>
              <w:spacing w:before="0"/>
              <w:ind w:left="0" w:right="3"/>
              <w:jc w:val="center"/>
              <w:rPr>
                <w:sz w:val="24"/>
                <w:szCs w:val="24"/>
                <w:lang w:val="ru-RU"/>
              </w:rPr>
            </w:pPr>
            <w:r w:rsidRPr="001D7494">
              <w:rPr>
                <w:sz w:val="24"/>
                <w:szCs w:val="24"/>
                <w:lang w:val="ru-RU"/>
              </w:rPr>
              <w:t>1 000</w:t>
            </w:r>
            <w:r w:rsidR="0035279D" w:rsidRPr="001D7494">
              <w:rPr>
                <w:sz w:val="24"/>
                <w:szCs w:val="24"/>
                <w:lang w:val="ru-RU"/>
              </w:rPr>
              <w:t>,0</w:t>
            </w:r>
          </w:p>
        </w:tc>
        <w:tc>
          <w:tcPr>
            <w:tcW w:w="993" w:type="dxa"/>
          </w:tcPr>
          <w:p w:rsidR="0035279D" w:rsidRPr="001D7494" w:rsidRDefault="006206FF" w:rsidP="00824772">
            <w:pPr>
              <w:pStyle w:val="31"/>
              <w:spacing w:before="0"/>
              <w:ind w:left="0" w:right="3"/>
              <w:jc w:val="center"/>
              <w:rPr>
                <w:sz w:val="24"/>
                <w:szCs w:val="24"/>
                <w:lang w:val="ru-RU"/>
              </w:rPr>
            </w:pPr>
            <w:r w:rsidRPr="001D7494">
              <w:rPr>
                <w:sz w:val="24"/>
                <w:szCs w:val="24"/>
                <w:lang w:val="ru-RU"/>
              </w:rPr>
              <w:t>1 00</w:t>
            </w:r>
            <w:r w:rsidR="0035279D" w:rsidRPr="001D7494">
              <w:rPr>
                <w:sz w:val="24"/>
                <w:szCs w:val="24"/>
                <w:lang w:val="ru-RU"/>
              </w:rPr>
              <w:t>0,0</w:t>
            </w:r>
          </w:p>
        </w:tc>
        <w:tc>
          <w:tcPr>
            <w:tcW w:w="1134" w:type="dxa"/>
          </w:tcPr>
          <w:p w:rsidR="0035279D" w:rsidRPr="001D7494" w:rsidRDefault="0035279D" w:rsidP="00824772">
            <w:pPr>
              <w:pStyle w:val="31"/>
              <w:spacing w:before="0"/>
              <w:ind w:left="0" w:right="3"/>
              <w:jc w:val="center"/>
              <w:rPr>
                <w:sz w:val="24"/>
                <w:szCs w:val="24"/>
                <w:lang w:val="ru-RU"/>
              </w:rPr>
            </w:pPr>
            <w:r w:rsidRPr="001D7494">
              <w:rPr>
                <w:sz w:val="24"/>
                <w:szCs w:val="24"/>
                <w:lang w:val="ru-RU"/>
              </w:rPr>
              <w:t>0,0</w:t>
            </w:r>
          </w:p>
        </w:tc>
      </w:tr>
      <w:tr w:rsidR="0035279D" w:rsidRPr="001420A0" w:rsidTr="0066597C">
        <w:tc>
          <w:tcPr>
            <w:tcW w:w="675"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4.1</w:t>
            </w:r>
          </w:p>
        </w:tc>
        <w:tc>
          <w:tcPr>
            <w:tcW w:w="3544" w:type="dxa"/>
          </w:tcPr>
          <w:p w:rsidR="0035279D" w:rsidRPr="001420A0" w:rsidRDefault="0035279D" w:rsidP="00824772">
            <w:pPr>
              <w:pStyle w:val="31"/>
              <w:spacing w:before="0"/>
              <w:ind w:left="0" w:right="3"/>
              <w:rPr>
                <w:b w:val="0"/>
                <w:sz w:val="24"/>
                <w:szCs w:val="24"/>
                <w:u w:val="single"/>
                <w:lang w:val="ru-RU"/>
              </w:rPr>
            </w:pPr>
            <w:r w:rsidRPr="001420A0">
              <w:rPr>
                <w:b w:val="0"/>
                <w:sz w:val="24"/>
                <w:szCs w:val="24"/>
                <w:u w:val="single"/>
                <w:lang w:val="ru-RU"/>
              </w:rPr>
              <w:t>Мероприятие:</w:t>
            </w:r>
          </w:p>
          <w:p w:rsidR="0035279D" w:rsidRPr="001420A0" w:rsidRDefault="0035279D" w:rsidP="00824772">
            <w:pPr>
              <w:pStyle w:val="31"/>
              <w:spacing w:before="0"/>
              <w:ind w:left="0" w:right="3"/>
              <w:rPr>
                <w:b w:val="0"/>
                <w:sz w:val="24"/>
                <w:szCs w:val="24"/>
                <w:lang w:val="ru-RU"/>
              </w:rPr>
            </w:pPr>
            <w:r w:rsidRPr="001420A0">
              <w:rPr>
                <w:b w:val="0"/>
                <w:sz w:val="24"/>
                <w:szCs w:val="24"/>
                <w:lang w:val="ru-RU"/>
              </w:rPr>
              <w:t>Обеспечение мероприятий по организации в границах поселения водоснабжения населения (строительство и ремонт колодцев)</w:t>
            </w:r>
          </w:p>
        </w:tc>
        <w:tc>
          <w:tcPr>
            <w:tcW w:w="3118" w:type="dxa"/>
          </w:tcPr>
          <w:p w:rsidR="0035279D" w:rsidRPr="001420A0" w:rsidRDefault="0035279D" w:rsidP="00824772">
            <w:pPr>
              <w:rPr>
                <w:lang w:val="ru-RU"/>
              </w:rPr>
            </w:pPr>
            <w:r w:rsidRPr="001420A0">
              <w:rPr>
                <w:sz w:val="24"/>
                <w:szCs w:val="24"/>
                <w:lang w:val="ru-RU"/>
              </w:rPr>
              <w:t>межбюджетные трансферты Лежневского муниципального района</w:t>
            </w:r>
          </w:p>
        </w:tc>
        <w:tc>
          <w:tcPr>
            <w:tcW w:w="851" w:type="dxa"/>
          </w:tcPr>
          <w:p w:rsidR="0035279D" w:rsidRPr="001420A0" w:rsidRDefault="0035279D" w:rsidP="00824772">
            <w:pPr>
              <w:jc w:val="center"/>
              <w:rPr>
                <w:sz w:val="24"/>
                <w:szCs w:val="24"/>
              </w:rPr>
            </w:pPr>
            <w:r w:rsidRPr="001420A0">
              <w:rPr>
                <w:sz w:val="24"/>
                <w:szCs w:val="24"/>
                <w:lang w:val="ru-RU"/>
              </w:rPr>
              <w:t>923</w:t>
            </w:r>
          </w:p>
        </w:tc>
        <w:tc>
          <w:tcPr>
            <w:tcW w:w="992"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05 02</w:t>
            </w:r>
          </w:p>
        </w:tc>
        <w:tc>
          <w:tcPr>
            <w:tcW w:w="155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0130396050</w:t>
            </w:r>
          </w:p>
        </w:tc>
        <w:tc>
          <w:tcPr>
            <w:tcW w:w="709" w:type="dxa"/>
          </w:tcPr>
          <w:p w:rsidR="0035279D" w:rsidRPr="001420A0" w:rsidRDefault="0035279D" w:rsidP="00824772">
            <w:pPr>
              <w:pStyle w:val="31"/>
              <w:spacing w:before="0"/>
              <w:ind w:left="0" w:right="3"/>
              <w:jc w:val="center"/>
              <w:rPr>
                <w:b w:val="0"/>
                <w:sz w:val="24"/>
                <w:szCs w:val="24"/>
                <w:lang w:val="ru-RU"/>
              </w:rPr>
            </w:pPr>
            <w:r w:rsidRPr="001420A0">
              <w:rPr>
                <w:b w:val="0"/>
                <w:sz w:val="24"/>
                <w:szCs w:val="24"/>
                <w:lang w:val="ru-RU"/>
              </w:rPr>
              <w:t>200</w:t>
            </w:r>
          </w:p>
        </w:tc>
        <w:tc>
          <w:tcPr>
            <w:tcW w:w="1134" w:type="dxa"/>
          </w:tcPr>
          <w:p w:rsidR="0035279D" w:rsidRPr="001D7494" w:rsidRDefault="006206FF" w:rsidP="00824772">
            <w:pPr>
              <w:pStyle w:val="31"/>
              <w:spacing w:before="0"/>
              <w:ind w:left="0" w:right="3"/>
              <w:jc w:val="center"/>
              <w:rPr>
                <w:b w:val="0"/>
                <w:sz w:val="24"/>
                <w:szCs w:val="24"/>
                <w:lang w:val="ru-RU"/>
              </w:rPr>
            </w:pPr>
            <w:r w:rsidRPr="001D7494">
              <w:rPr>
                <w:b w:val="0"/>
                <w:sz w:val="24"/>
                <w:szCs w:val="24"/>
                <w:lang w:val="ru-RU"/>
              </w:rPr>
              <w:t>1 000</w:t>
            </w:r>
            <w:r w:rsidR="0035279D" w:rsidRPr="001D7494">
              <w:rPr>
                <w:b w:val="0"/>
                <w:sz w:val="24"/>
                <w:szCs w:val="24"/>
                <w:lang w:val="ru-RU"/>
              </w:rPr>
              <w:t>,0</w:t>
            </w:r>
          </w:p>
        </w:tc>
        <w:tc>
          <w:tcPr>
            <w:tcW w:w="993" w:type="dxa"/>
          </w:tcPr>
          <w:p w:rsidR="0035279D" w:rsidRPr="001D7494" w:rsidRDefault="006206FF" w:rsidP="00824772">
            <w:pPr>
              <w:pStyle w:val="31"/>
              <w:spacing w:before="0"/>
              <w:ind w:left="0" w:right="3"/>
              <w:jc w:val="center"/>
              <w:rPr>
                <w:b w:val="0"/>
                <w:sz w:val="24"/>
                <w:szCs w:val="24"/>
                <w:lang w:val="ru-RU"/>
              </w:rPr>
            </w:pPr>
            <w:r w:rsidRPr="001D7494">
              <w:rPr>
                <w:b w:val="0"/>
                <w:sz w:val="24"/>
                <w:szCs w:val="24"/>
                <w:lang w:val="ru-RU"/>
              </w:rPr>
              <w:t>1 00</w:t>
            </w:r>
            <w:r w:rsidR="0035279D" w:rsidRPr="001D7494">
              <w:rPr>
                <w:b w:val="0"/>
                <w:sz w:val="24"/>
                <w:szCs w:val="24"/>
                <w:lang w:val="ru-RU"/>
              </w:rPr>
              <w:t>0,0</w:t>
            </w:r>
          </w:p>
        </w:tc>
        <w:tc>
          <w:tcPr>
            <w:tcW w:w="1134" w:type="dxa"/>
          </w:tcPr>
          <w:p w:rsidR="0035279D" w:rsidRPr="001D7494" w:rsidRDefault="0035279D" w:rsidP="00824772">
            <w:pPr>
              <w:pStyle w:val="31"/>
              <w:spacing w:before="0"/>
              <w:ind w:left="0" w:right="3"/>
              <w:jc w:val="center"/>
              <w:rPr>
                <w:b w:val="0"/>
                <w:sz w:val="24"/>
                <w:szCs w:val="24"/>
                <w:lang w:val="ru-RU"/>
              </w:rPr>
            </w:pPr>
            <w:r w:rsidRPr="001D7494">
              <w:rPr>
                <w:b w:val="0"/>
                <w:sz w:val="24"/>
                <w:szCs w:val="24"/>
                <w:lang w:val="ru-RU"/>
              </w:rPr>
              <w:t>0,0</w:t>
            </w:r>
          </w:p>
        </w:tc>
      </w:tr>
      <w:tr w:rsidR="000A6A6A" w:rsidRPr="001420A0" w:rsidTr="0066597C">
        <w:tc>
          <w:tcPr>
            <w:tcW w:w="675" w:type="dxa"/>
            <w:vAlign w:val="center"/>
          </w:tcPr>
          <w:p w:rsidR="000A6A6A" w:rsidRPr="00EE5A07" w:rsidRDefault="000A6A6A" w:rsidP="000A6A6A">
            <w:pPr>
              <w:pStyle w:val="31"/>
              <w:spacing w:before="0"/>
              <w:ind w:left="0" w:right="3"/>
              <w:jc w:val="center"/>
              <w:rPr>
                <w:sz w:val="24"/>
                <w:szCs w:val="24"/>
                <w:lang w:val="ru-RU"/>
              </w:rPr>
            </w:pPr>
            <w:r w:rsidRPr="00EE5A07">
              <w:rPr>
                <w:sz w:val="24"/>
                <w:szCs w:val="24"/>
                <w:lang w:val="ru-RU"/>
              </w:rPr>
              <w:t>5</w:t>
            </w:r>
          </w:p>
        </w:tc>
        <w:tc>
          <w:tcPr>
            <w:tcW w:w="3544" w:type="dxa"/>
          </w:tcPr>
          <w:p w:rsidR="000A6A6A" w:rsidRPr="00EE5A07" w:rsidRDefault="000A6A6A" w:rsidP="000A6A6A">
            <w:pPr>
              <w:pStyle w:val="31"/>
              <w:spacing w:before="0"/>
              <w:ind w:left="0" w:right="3"/>
              <w:rPr>
                <w:sz w:val="24"/>
                <w:szCs w:val="24"/>
                <w:u w:val="single"/>
                <w:lang w:val="ru-RU"/>
              </w:rPr>
            </w:pPr>
            <w:r w:rsidRPr="00EE5A07">
              <w:rPr>
                <w:sz w:val="24"/>
                <w:szCs w:val="24"/>
                <w:u w:val="single"/>
                <w:lang w:val="ru-RU"/>
              </w:rPr>
              <w:t>Основное мероприятие 5:</w:t>
            </w:r>
          </w:p>
          <w:p w:rsidR="000A6A6A" w:rsidRPr="00EE5A07" w:rsidRDefault="000A6A6A" w:rsidP="006206FF">
            <w:pPr>
              <w:pStyle w:val="31"/>
              <w:spacing w:before="0"/>
              <w:ind w:left="0" w:right="3"/>
              <w:rPr>
                <w:sz w:val="24"/>
                <w:szCs w:val="24"/>
                <w:lang w:val="ru-RU"/>
              </w:rPr>
            </w:pPr>
            <w:r w:rsidRPr="00EE5A07">
              <w:rPr>
                <w:sz w:val="24"/>
                <w:szCs w:val="24"/>
                <w:lang w:val="ru-RU"/>
              </w:rPr>
              <w:t>Поддержка проектов развития территорий, основанных на местных инициативах</w:t>
            </w:r>
            <w:r w:rsidR="00815117">
              <w:rPr>
                <w:rStyle w:val="af4"/>
                <w:sz w:val="24"/>
                <w:szCs w:val="24"/>
                <w:lang w:val="ru-RU"/>
              </w:rPr>
              <w:footnoteReference w:id="1"/>
            </w:r>
          </w:p>
        </w:tc>
        <w:tc>
          <w:tcPr>
            <w:tcW w:w="3118" w:type="dxa"/>
          </w:tcPr>
          <w:p w:rsidR="000A6A6A" w:rsidRPr="00EE5A07" w:rsidRDefault="000A6A6A" w:rsidP="000A6A6A">
            <w:pPr>
              <w:rPr>
                <w:b/>
                <w:lang w:val="ru-RU"/>
              </w:rPr>
            </w:pPr>
            <w:r w:rsidRPr="00EE5A07">
              <w:rPr>
                <w:b/>
                <w:lang w:val="ru-RU"/>
              </w:rPr>
              <w:t xml:space="preserve">субсидия из бюджета Ивановской области, </w:t>
            </w:r>
          </w:p>
          <w:p w:rsidR="000A6A6A" w:rsidRPr="00EE5A07" w:rsidRDefault="000A6A6A" w:rsidP="000A6A6A">
            <w:pPr>
              <w:rPr>
                <w:b/>
                <w:lang w:val="ru-RU"/>
              </w:rPr>
            </w:pPr>
            <w:r w:rsidRPr="00EE5A07">
              <w:rPr>
                <w:b/>
                <w:lang w:val="ru-RU"/>
              </w:rPr>
              <w:t>бюджет Лежневского  сельского поселения, внебюджетные источники</w:t>
            </w:r>
          </w:p>
        </w:tc>
        <w:tc>
          <w:tcPr>
            <w:tcW w:w="851" w:type="dxa"/>
            <w:vAlign w:val="center"/>
          </w:tcPr>
          <w:p w:rsidR="000A6A6A" w:rsidRPr="00EE5A07" w:rsidRDefault="000A6A6A" w:rsidP="000A6A6A">
            <w:pPr>
              <w:jc w:val="center"/>
              <w:rPr>
                <w:b/>
              </w:rPr>
            </w:pPr>
            <w:r w:rsidRPr="00EE5A07">
              <w:rPr>
                <w:b/>
              </w:rPr>
              <w:t>923</w:t>
            </w:r>
          </w:p>
        </w:tc>
        <w:tc>
          <w:tcPr>
            <w:tcW w:w="992" w:type="dxa"/>
            <w:vAlign w:val="center"/>
          </w:tcPr>
          <w:p w:rsidR="000A6A6A" w:rsidRPr="00EE5A07" w:rsidRDefault="000A6A6A" w:rsidP="000A6A6A">
            <w:pPr>
              <w:pStyle w:val="31"/>
              <w:spacing w:before="0"/>
              <w:ind w:left="0" w:right="3"/>
              <w:jc w:val="center"/>
              <w:rPr>
                <w:sz w:val="24"/>
                <w:szCs w:val="24"/>
                <w:lang w:val="ru-RU"/>
              </w:rPr>
            </w:pPr>
            <w:r w:rsidRPr="00EE5A07">
              <w:rPr>
                <w:sz w:val="24"/>
                <w:szCs w:val="24"/>
                <w:lang w:val="ru-RU"/>
              </w:rPr>
              <w:t>05 03</w:t>
            </w:r>
          </w:p>
        </w:tc>
        <w:tc>
          <w:tcPr>
            <w:tcW w:w="1559" w:type="dxa"/>
            <w:vAlign w:val="center"/>
          </w:tcPr>
          <w:p w:rsidR="000A6A6A" w:rsidRPr="00EE5A07" w:rsidRDefault="000A6A6A" w:rsidP="006206FF">
            <w:pPr>
              <w:pStyle w:val="31"/>
              <w:spacing w:before="0"/>
              <w:ind w:left="0" w:right="3"/>
              <w:jc w:val="center"/>
              <w:rPr>
                <w:sz w:val="24"/>
                <w:szCs w:val="24"/>
                <w:lang w:val="ru-RU"/>
              </w:rPr>
            </w:pPr>
          </w:p>
        </w:tc>
        <w:tc>
          <w:tcPr>
            <w:tcW w:w="709" w:type="dxa"/>
            <w:vAlign w:val="center"/>
          </w:tcPr>
          <w:p w:rsidR="000A6A6A" w:rsidRPr="00EE5A07" w:rsidRDefault="006206FF" w:rsidP="000A6A6A">
            <w:pPr>
              <w:pStyle w:val="31"/>
              <w:spacing w:before="0"/>
              <w:ind w:left="0" w:right="3"/>
              <w:jc w:val="center"/>
              <w:rPr>
                <w:sz w:val="24"/>
                <w:szCs w:val="24"/>
                <w:lang w:val="ru-RU"/>
              </w:rPr>
            </w:pPr>
            <w:r w:rsidRPr="00EE5A07">
              <w:rPr>
                <w:sz w:val="24"/>
                <w:szCs w:val="24"/>
                <w:lang w:val="ru-RU"/>
              </w:rPr>
              <w:t>2</w:t>
            </w:r>
            <w:r w:rsidR="000A6A6A" w:rsidRPr="00EE5A07">
              <w:rPr>
                <w:sz w:val="24"/>
                <w:szCs w:val="24"/>
                <w:lang w:val="ru-RU"/>
              </w:rPr>
              <w:t>00</w:t>
            </w:r>
          </w:p>
        </w:tc>
        <w:tc>
          <w:tcPr>
            <w:tcW w:w="1134" w:type="dxa"/>
            <w:vAlign w:val="center"/>
          </w:tcPr>
          <w:p w:rsidR="000A6A6A" w:rsidRPr="00EE5A07" w:rsidRDefault="00EE5A07" w:rsidP="000A6A6A">
            <w:pPr>
              <w:pStyle w:val="31"/>
              <w:spacing w:before="0"/>
              <w:ind w:left="0" w:right="3"/>
              <w:jc w:val="center"/>
              <w:rPr>
                <w:sz w:val="24"/>
                <w:szCs w:val="24"/>
                <w:lang w:val="ru-RU"/>
              </w:rPr>
            </w:pPr>
            <w:r w:rsidRPr="00EE5A07">
              <w:rPr>
                <w:sz w:val="24"/>
                <w:szCs w:val="24"/>
                <w:lang w:val="ru-RU"/>
              </w:rPr>
              <w:t>2 211,28</w:t>
            </w:r>
          </w:p>
        </w:tc>
        <w:tc>
          <w:tcPr>
            <w:tcW w:w="993" w:type="dxa"/>
            <w:vAlign w:val="center"/>
          </w:tcPr>
          <w:p w:rsidR="000A6A6A" w:rsidRPr="00EE5A07" w:rsidRDefault="000A6A6A" w:rsidP="000A6A6A">
            <w:pPr>
              <w:pStyle w:val="31"/>
              <w:spacing w:before="0"/>
              <w:ind w:left="0" w:right="3"/>
              <w:jc w:val="center"/>
              <w:rPr>
                <w:sz w:val="24"/>
                <w:szCs w:val="24"/>
                <w:lang w:val="ru-RU"/>
              </w:rPr>
            </w:pPr>
          </w:p>
        </w:tc>
        <w:tc>
          <w:tcPr>
            <w:tcW w:w="1134" w:type="dxa"/>
            <w:vAlign w:val="center"/>
          </w:tcPr>
          <w:p w:rsidR="000A6A6A" w:rsidRPr="00EE5A07" w:rsidRDefault="000A6A6A" w:rsidP="000A6A6A">
            <w:pPr>
              <w:pStyle w:val="31"/>
              <w:spacing w:before="0"/>
              <w:ind w:left="0" w:right="3"/>
              <w:jc w:val="center"/>
              <w:rPr>
                <w:sz w:val="24"/>
                <w:szCs w:val="24"/>
                <w:lang w:val="ru-RU"/>
              </w:rPr>
            </w:pPr>
          </w:p>
        </w:tc>
      </w:tr>
      <w:tr w:rsidR="000A6A6A" w:rsidRPr="001420A0" w:rsidTr="0066597C">
        <w:tc>
          <w:tcPr>
            <w:tcW w:w="675" w:type="dxa"/>
            <w:vAlign w:val="center"/>
          </w:tcPr>
          <w:p w:rsidR="000A6A6A" w:rsidRPr="00C72FEC" w:rsidRDefault="000A6A6A" w:rsidP="000A6A6A">
            <w:pPr>
              <w:pStyle w:val="31"/>
              <w:spacing w:before="0"/>
              <w:ind w:left="0" w:right="3"/>
              <w:jc w:val="center"/>
              <w:rPr>
                <w:b w:val="0"/>
                <w:sz w:val="24"/>
                <w:szCs w:val="24"/>
                <w:lang w:val="ru-RU"/>
              </w:rPr>
            </w:pPr>
            <w:r w:rsidRPr="00C72FEC">
              <w:rPr>
                <w:b w:val="0"/>
                <w:sz w:val="24"/>
                <w:szCs w:val="24"/>
                <w:lang w:val="ru-RU"/>
              </w:rPr>
              <w:t>5.1</w:t>
            </w:r>
          </w:p>
        </w:tc>
        <w:tc>
          <w:tcPr>
            <w:tcW w:w="3544" w:type="dxa"/>
          </w:tcPr>
          <w:p w:rsidR="000A6A6A" w:rsidRPr="00C72FEC" w:rsidRDefault="000A6A6A" w:rsidP="000A6A6A">
            <w:pPr>
              <w:pStyle w:val="31"/>
              <w:spacing w:before="0"/>
              <w:ind w:left="0" w:right="3"/>
              <w:rPr>
                <w:b w:val="0"/>
                <w:sz w:val="24"/>
                <w:szCs w:val="24"/>
                <w:u w:val="single"/>
                <w:lang w:val="ru-RU"/>
              </w:rPr>
            </w:pPr>
            <w:r w:rsidRPr="00C72FEC">
              <w:rPr>
                <w:b w:val="0"/>
                <w:sz w:val="24"/>
                <w:szCs w:val="24"/>
                <w:u w:val="single"/>
                <w:lang w:val="ru-RU"/>
              </w:rPr>
              <w:t>Мероприятие:</w:t>
            </w:r>
          </w:p>
          <w:p w:rsidR="000A6A6A" w:rsidRPr="00485F7F" w:rsidRDefault="00736AAC" w:rsidP="000A6A6A">
            <w:pPr>
              <w:pStyle w:val="31"/>
              <w:spacing w:before="0"/>
              <w:ind w:left="0" w:right="3"/>
              <w:rPr>
                <w:b w:val="0"/>
                <w:sz w:val="24"/>
                <w:szCs w:val="24"/>
                <w:lang w:val="ru-RU"/>
              </w:rPr>
            </w:pPr>
            <w:r>
              <w:rPr>
                <w:b w:val="0"/>
                <w:bCs w:val="0"/>
                <w:sz w:val="24"/>
                <w:szCs w:val="24"/>
                <w:lang w:val="ru-RU" w:eastAsia="ru-RU"/>
              </w:rPr>
              <w:lastRenderedPageBreak/>
              <w:t xml:space="preserve">Благоустройство дворовой территории путем  установки детской игровой площадки по адресу: Ивановская область, с. </w:t>
            </w:r>
            <w:proofErr w:type="spellStart"/>
            <w:r>
              <w:rPr>
                <w:b w:val="0"/>
                <w:bCs w:val="0"/>
                <w:sz w:val="24"/>
                <w:szCs w:val="24"/>
                <w:lang w:val="ru-RU" w:eastAsia="ru-RU"/>
              </w:rPr>
              <w:t>Ухтохма</w:t>
            </w:r>
            <w:proofErr w:type="spellEnd"/>
            <w:r>
              <w:rPr>
                <w:b w:val="0"/>
                <w:bCs w:val="0"/>
                <w:sz w:val="24"/>
                <w:szCs w:val="24"/>
                <w:lang w:val="ru-RU" w:eastAsia="ru-RU"/>
              </w:rPr>
              <w:t>, ул. Совхозная, вблизи д.№8</w:t>
            </w:r>
            <w:r w:rsidR="00485F7F">
              <w:rPr>
                <w:b w:val="0"/>
                <w:bCs w:val="0"/>
                <w:sz w:val="24"/>
                <w:szCs w:val="24"/>
                <w:lang w:val="ru-RU" w:eastAsia="ru-RU"/>
              </w:rPr>
              <w:t xml:space="preserve">, в </w:t>
            </w:r>
            <w:proofErr w:type="spellStart"/>
            <w:r w:rsidR="00485F7F">
              <w:rPr>
                <w:b w:val="0"/>
                <w:bCs w:val="0"/>
                <w:sz w:val="24"/>
                <w:szCs w:val="24"/>
                <w:lang w:val="ru-RU" w:eastAsia="ru-RU"/>
              </w:rPr>
              <w:t>т.ч</w:t>
            </w:r>
            <w:proofErr w:type="spellEnd"/>
            <w:r w:rsidR="00485F7F">
              <w:rPr>
                <w:b w:val="0"/>
                <w:bCs w:val="0"/>
                <w:sz w:val="24"/>
                <w:szCs w:val="24"/>
                <w:lang w:val="ru-RU" w:eastAsia="ru-RU"/>
              </w:rPr>
              <w:t>.:</w:t>
            </w:r>
          </w:p>
        </w:tc>
        <w:tc>
          <w:tcPr>
            <w:tcW w:w="3118" w:type="dxa"/>
          </w:tcPr>
          <w:p w:rsidR="000A6A6A" w:rsidRPr="004416F7" w:rsidRDefault="000A6A6A" w:rsidP="000A6A6A">
            <w:pPr>
              <w:rPr>
                <w:lang w:val="ru-RU"/>
              </w:rPr>
            </w:pPr>
            <w:r w:rsidRPr="004416F7">
              <w:rPr>
                <w:lang w:val="ru-RU"/>
              </w:rPr>
              <w:lastRenderedPageBreak/>
              <w:t xml:space="preserve">субсидия из бюджета Ивановской области, </w:t>
            </w:r>
          </w:p>
          <w:p w:rsidR="000A6A6A" w:rsidRPr="004416F7" w:rsidRDefault="000A6A6A" w:rsidP="000A6A6A">
            <w:pPr>
              <w:rPr>
                <w:lang w:val="ru-RU"/>
              </w:rPr>
            </w:pPr>
            <w:r w:rsidRPr="004416F7">
              <w:rPr>
                <w:lang w:val="ru-RU"/>
              </w:rPr>
              <w:lastRenderedPageBreak/>
              <w:t>бюджет Лежневского  сельского поселения, внебюджетные источники</w:t>
            </w:r>
          </w:p>
        </w:tc>
        <w:tc>
          <w:tcPr>
            <w:tcW w:w="851" w:type="dxa"/>
            <w:vAlign w:val="center"/>
          </w:tcPr>
          <w:p w:rsidR="000A6A6A" w:rsidRPr="00C72FEC" w:rsidRDefault="000A6A6A" w:rsidP="000A6A6A">
            <w:pPr>
              <w:jc w:val="center"/>
            </w:pPr>
            <w:r w:rsidRPr="00C72FEC">
              <w:lastRenderedPageBreak/>
              <w:t>923</w:t>
            </w:r>
          </w:p>
        </w:tc>
        <w:tc>
          <w:tcPr>
            <w:tcW w:w="992" w:type="dxa"/>
            <w:vAlign w:val="center"/>
          </w:tcPr>
          <w:p w:rsidR="000A6A6A" w:rsidRPr="00C72FEC" w:rsidRDefault="000A6A6A" w:rsidP="000A6A6A">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0A6A6A" w:rsidRPr="00C72FEC" w:rsidRDefault="000A6A6A" w:rsidP="007F7125">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7F7125">
              <w:rPr>
                <w:b w:val="0"/>
                <w:sz w:val="24"/>
                <w:szCs w:val="24"/>
                <w:lang w:val="ru-RU"/>
              </w:rPr>
              <w:t>5</w:t>
            </w:r>
          </w:p>
        </w:tc>
        <w:tc>
          <w:tcPr>
            <w:tcW w:w="709" w:type="dxa"/>
            <w:vAlign w:val="center"/>
          </w:tcPr>
          <w:p w:rsidR="000A6A6A" w:rsidRPr="00C72FEC" w:rsidRDefault="006206FF" w:rsidP="000A6A6A">
            <w:pPr>
              <w:pStyle w:val="31"/>
              <w:spacing w:before="0"/>
              <w:ind w:left="0" w:right="3"/>
              <w:jc w:val="center"/>
              <w:rPr>
                <w:b w:val="0"/>
                <w:sz w:val="24"/>
                <w:szCs w:val="24"/>
                <w:lang w:val="ru-RU"/>
              </w:rPr>
            </w:pPr>
            <w:r>
              <w:rPr>
                <w:b w:val="0"/>
                <w:sz w:val="24"/>
                <w:szCs w:val="24"/>
                <w:lang w:val="ru-RU"/>
              </w:rPr>
              <w:t>2</w:t>
            </w:r>
            <w:r w:rsidR="000A6A6A" w:rsidRPr="00C72FEC">
              <w:rPr>
                <w:b w:val="0"/>
                <w:sz w:val="24"/>
                <w:szCs w:val="24"/>
                <w:lang w:val="ru-RU"/>
              </w:rPr>
              <w:t>00</w:t>
            </w:r>
          </w:p>
        </w:tc>
        <w:tc>
          <w:tcPr>
            <w:tcW w:w="1134" w:type="dxa"/>
            <w:vAlign w:val="center"/>
          </w:tcPr>
          <w:p w:rsidR="000A6A6A" w:rsidRPr="001D7494" w:rsidRDefault="0066597C" w:rsidP="000A6A6A">
            <w:pPr>
              <w:pStyle w:val="31"/>
              <w:spacing w:before="0"/>
              <w:ind w:left="0" w:right="3"/>
              <w:jc w:val="center"/>
              <w:rPr>
                <w:b w:val="0"/>
                <w:sz w:val="24"/>
                <w:szCs w:val="24"/>
                <w:lang w:val="ru-RU"/>
              </w:rPr>
            </w:pPr>
            <w:r>
              <w:rPr>
                <w:b w:val="0"/>
                <w:sz w:val="24"/>
                <w:szCs w:val="24"/>
                <w:lang w:val="ru-RU"/>
              </w:rPr>
              <w:t>1 184,35</w:t>
            </w:r>
          </w:p>
        </w:tc>
        <w:tc>
          <w:tcPr>
            <w:tcW w:w="993" w:type="dxa"/>
            <w:vAlign w:val="center"/>
          </w:tcPr>
          <w:p w:rsidR="000A6A6A" w:rsidRPr="001D7494" w:rsidRDefault="000A6A6A" w:rsidP="000A6A6A">
            <w:pPr>
              <w:pStyle w:val="31"/>
              <w:spacing w:before="0"/>
              <w:ind w:left="0" w:right="3"/>
              <w:jc w:val="center"/>
              <w:rPr>
                <w:b w:val="0"/>
                <w:sz w:val="24"/>
                <w:szCs w:val="24"/>
                <w:lang w:val="ru-RU"/>
              </w:rPr>
            </w:pPr>
          </w:p>
        </w:tc>
        <w:tc>
          <w:tcPr>
            <w:tcW w:w="1134" w:type="dxa"/>
            <w:vAlign w:val="center"/>
          </w:tcPr>
          <w:p w:rsidR="000A6A6A" w:rsidRPr="001D7494" w:rsidRDefault="000A6A6A" w:rsidP="000A6A6A">
            <w:pPr>
              <w:pStyle w:val="31"/>
              <w:spacing w:before="0"/>
              <w:ind w:left="0" w:right="3"/>
              <w:jc w:val="center"/>
              <w:rPr>
                <w:b w:val="0"/>
                <w:sz w:val="24"/>
                <w:szCs w:val="24"/>
                <w:lang w:val="ru-RU"/>
              </w:rPr>
            </w:pPr>
          </w:p>
        </w:tc>
      </w:tr>
      <w:tr w:rsidR="000A6A6A" w:rsidRPr="001420A0" w:rsidTr="0066597C">
        <w:tc>
          <w:tcPr>
            <w:tcW w:w="675" w:type="dxa"/>
            <w:vAlign w:val="center"/>
          </w:tcPr>
          <w:p w:rsidR="000A6A6A" w:rsidRPr="00C72FEC" w:rsidRDefault="000A6A6A" w:rsidP="000A6A6A">
            <w:pPr>
              <w:pStyle w:val="31"/>
              <w:spacing w:before="0"/>
              <w:ind w:left="0" w:right="3"/>
              <w:jc w:val="center"/>
              <w:rPr>
                <w:b w:val="0"/>
                <w:sz w:val="24"/>
                <w:szCs w:val="24"/>
                <w:lang w:val="ru-RU"/>
              </w:rPr>
            </w:pPr>
          </w:p>
        </w:tc>
        <w:tc>
          <w:tcPr>
            <w:tcW w:w="3544" w:type="dxa"/>
          </w:tcPr>
          <w:p w:rsidR="000A6A6A" w:rsidRPr="00C72FEC" w:rsidRDefault="000A6A6A" w:rsidP="000A6A6A">
            <w:pPr>
              <w:pStyle w:val="31"/>
              <w:spacing w:before="0"/>
              <w:ind w:left="0" w:right="3"/>
              <w:rPr>
                <w:b w:val="0"/>
                <w:sz w:val="24"/>
                <w:szCs w:val="24"/>
                <w:lang w:val="ru-RU"/>
              </w:rPr>
            </w:pPr>
            <w:r w:rsidRPr="00C72FEC">
              <w:rPr>
                <w:b w:val="0"/>
                <w:sz w:val="24"/>
                <w:szCs w:val="24"/>
                <w:lang w:val="ru-RU"/>
              </w:rPr>
              <w:t>объем поддержки мероприятия за счет средств  областного бюджета</w:t>
            </w:r>
          </w:p>
        </w:tc>
        <w:tc>
          <w:tcPr>
            <w:tcW w:w="3118" w:type="dxa"/>
          </w:tcPr>
          <w:p w:rsidR="000A6A6A" w:rsidRPr="00C72FEC" w:rsidRDefault="000A6A6A" w:rsidP="000A6A6A">
            <w:proofErr w:type="spellStart"/>
            <w:r w:rsidRPr="00C72FEC">
              <w:t>областной</w:t>
            </w:r>
            <w:proofErr w:type="spellEnd"/>
            <w:r w:rsidRPr="00C72FEC">
              <w:t xml:space="preserve"> </w:t>
            </w:r>
            <w:proofErr w:type="spellStart"/>
            <w:r w:rsidRPr="00C72FEC">
              <w:t>бюджет</w:t>
            </w:r>
            <w:proofErr w:type="spellEnd"/>
          </w:p>
        </w:tc>
        <w:tc>
          <w:tcPr>
            <w:tcW w:w="851" w:type="dxa"/>
            <w:vAlign w:val="center"/>
          </w:tcPr>
          <w:p w:rsidR="000A6A6A" w:rsidRPr="00C72FEC" w:rsidRDefault="000A6A6A" w:rsidP="000A6A6A">
            <w:pPr>
              <w:jc w:val="center"/>
            </w:pPr>
            <w:r w:rsidRPr="00C72FEC">
              <w:t>923</w:t>
            </w:r>
          </w:p>
        </w:tc>
        <w:tc>
          <w:tcPr>
            <w:tcW w:w="992" w:type="dxa"/>
            <w:vAlign w:val="center"/>
          </w:tcPr>
          <w:p w:rsidR="000A6A6A" w:rsidRPr="00C72FEC" w:rsidRDefault="000A6A6A" w:rsidP="000A6A6A">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0A6A6A" w:rsidRPr="00C72FEC" w:rsidRDefault="000A6A6A" w:rsidP="007F7125">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7F7125">
              <w:rPr>
                <w:b w:val="0"/>
                <w:sz w:val="24"/>
                <w:szCs w:val="24"/>
                <w:lang w:val="ru-RU"/>
              </w:rPr>
              <w:t>5</w:t>
            </w:r>
          </w:p>
        </w:tc>
        <w:tc>
          <w:tcPr>
            <w:tcW w:w="709" w:type="dxa"/>
            <w:vAlign w:val="center"/>
          </w:tcPr>
          <w:p w:rsidR="000A6A6A" w:rsidRPr="00C72FEC" w:rsidRDefault="006206FF" w:rsidP="000A6A6A">
            <w:pPr>
              <w:pStyle w:val="31"/>
              <w:spacing w:before="0"/>
              <w:ind w:left="0" w:right="3"/>
              <w:jc w:val="center"/>
              <w:rPr>
                <w:b w:val="0"/>
                <w:sz w:val="24"/>
                <w:szCs w:val="24"/>
                <w:lang w:val="ru-RU"/>
              </w:rPr>
            </w:pPr>
            <w:r>
              <w:rPr>
                <w:b w:val="0"/>
                <w:sz w:val="24"/>
                <w:szCs w:val="24"/>
                <w:lang w:val="ru-RU"/>
              </w:rPr>
              <w:t>2</w:t>
            </w:r>
            <w:r w:rsidR="000A6A6A" w:rsidRPr="00C72FEC">
              <w:rPr>
                <w:b w:val="0"/>
                <w:sz w:val="24"/>
                <w:szCs w:val="24"/>
                <w:lang w:val="ru-RU"/>
              </w:rPr>
              <w:t>00</w:t>
            </w:r>
          </w:p>
        </w:tc>
        <w:tc>
          <w:tcPr>
            <w:tcW w:w="1134" w:type="dxa"/>
            <w:vAlign w:val="center"/>
          </w:tcPr>
          <w:p w:rsidR="000A6A6A" w:rsidRPr="001D7494" w:rsidRDefault="0066597C" w:rsidP="000A6A6A">
            <w:pPr>
              <w:pStyle w:val="31"/>
              <w:spacing w:before="0"/>
              <w:ind w:left="0" w:right="3"/>
              <w:jc w:val="center"/>
              <w:rPr>
                <w:b w:val="0"/>
                <w:sz w:val="24"/>
                <w:szCs w:val="24"/>
                <w:lang w:val="ru-RU"/>
              </w:rPr>
            </w:pPr>
            <w:r>
              <w:rPr>
                <w:b w:val="0"/>
                <w:sz w:val="24"/>
                <w:szCs w:val="24"/>
                <w:lang w:val="ru-RU"/>
              </w:rPr>
              <w:t>1 000,00</w:t>
            </w:r>
          </w:p>
        </w:tc>
        <w:tc>
          <w:tcPr>
            <w:tcW w:w="993" w:type="dxa"/>
            <w:vAlign w:val="center"/>
          </w:tcPr>
          <w:p w:rsidR="000A6A6A" w:rsidRPr="001D7494" w:rsidRDefault="000A6A6A" w:rsidP="000A6A6A">
            <w:pPr>
              <w:pStyle w:val="31"/>
              <w:spacing w:before="0"/>
              <w:ind w:left="0" w:right="3"/>
              <w:jc w:val="center"/>
              <w:rPr>
                <w:b w:val="0"/>
                <w:sz w:val="24"/>
                <w:szCs w:val="24"/>
                <w:lang w:val="ru-RU"/>
              </w:rPr>
            </w:pPr>
          </w:p>
        </w:tc>
        <w:tc>
          <w:tcPr>
            <w:tcW w:w="1134" w:type="dxa"/>
            <w:vAlign w:val="center"/>
          </w:tcPr>
          <w:p w:rsidR="000A6A6A" w:rsidRPr="001D7494" w:rsidRDefault="000A6A6A" w:rsidP="000A6A6A">
            <w:pPr>
              <w:pStyle w:val="31"/>
              <w:spacing w:before="0"/>
              <w:ind w:left="0" w:right="3"/>
              <w:jc w:val="center"/>
              <w:rPr>
                <w:b w:val="0"/>
                <w:sz w:val="24"/>
                <w:szCs w:val="24"/>
                <w:lang w:val="ru-RU"/>
              </w:rPr>
            </w:pPr>
          </w:p>
        </w:tc>
      </w:tr>
      <w:tr w:rsidR="000A6A6A" w:rsidRPr="001420A0" w:rsidTr="0066597C">
        <w:tc>
          <w:tcPr>
            <w:tcW w:w="675" w:type="dxa"/>
            <w:vAlign w:val="center"/>
          </w:tcPr>
          <w:p w:rsidR="000A6A6A" w:rsidRPr="00C72FEC" w:rsidRDefault="000A6A6A" w:rsidP="000A6A6A">
            <w:pPr>
              <w:pStyle w:val="31"/>
              <w:spacing w:before="0"/>
              <w:ind w:left="0" w:right="3"/>
              <w:jc w:val="center"/>
              <w:rPr>
                <w:b w:val="0"/>
                <w:sz w:val="24"/>
                <w:szCs w:val="24"/>
                <w:lang w:val="ru-RU"/>
              </w:rPr>
            </w:pPr>
          </w:p>
        </w:tc>
        <w:tc>
          <w:tcPr>
            <w:tcW w:w="3544" w:type="dxa"/>
          </w:tcPr>
          <w:p w:rsidR="000A6A6A" w:rsidRPr="00C72FEC" w:rsidRDefault="000A6A6A" w:rsidP="000A6A6A">
            <w:pPr>
              <w:pStyle w:val="31"/>
              <w:spacing w:before="0"/>
              <w:ind w:left="0" w:right="3"/>
              <w:rPr>
                <w:b w:val="0"/>
                <w:sz w:val="24"/>
                <w:szCs w:val="24"/>
                <w:lang w:val="ru-RU"/>
              </w:rPr>
            </w:pPr>
            <w:r w:rsidRPr="00C72FEC">
              <w:rPr>
                <w:b w:val="0"/>
                <w:sz w:val="24"/>
                <w:szCs w:val="24"/>
                <w:lang w:val="ru-RU"/>
              </w:rPr>
              <w:t>объем поддержки мероприятия за счет средств  бюджета поселения</w:t>
            </w:r>
          </w:p>
        </w:tc>
        <w:tc>
          <w:tcPr>
            <w:tcW w:w="3118" w:type="dxa"/>
          </w:tcPr>
          <w:p w:rsidR="000A6A6A" w:rsidRPr="00C72FEC" w:rsidRDefault="000A6A6A" w:rsidP="000A6A6A">
            <w:proofErr w:type="spellStart"/>
            <w:r w:rsidRPr="00C72FEC">
              <w:t>бюджет</w:t>
            </w:r>
            <w:proofErr w:type="spellEnd"/>
            <w:r w:rsidRPr="00C72FEC">
              <w:t xml:space="preserve"> </w:t>
            </w:r>
            <w:proofErr w:type="spellStart"/>
            <w:r w:rsidRPr="00C72FEC">
              <w:t>поселения</w:t>
            </w:r>
            <w:proofErr w:type="spellEnd"/>
          </w:p>
        </w:tc>
        <w:tc>
          <w:tcPr>
            <w:tcW w:w="851" w:type="dxa"/>
            <w:vAlign w:val="center"/>
          </w:tcPr>
          <w:p w:rsidR="000A6A6A" w:rsidRPr="00C72FEC" w:rsidRDefault="000A6A6A" w:rsidP="000A6A6A">
            <w:pPr>
              <w:jc w:val="center"/>
            </w:pPr>
            <w:r w:rsidRPr="00C72FEC">
              <w:t>923</w:t>
            </w:r>
          </w:p>
        </w:tc>
        <w:tc>
          <w:tcPr>
            <w:tcW w:w="992" w:type="dxa"/>
            <w:vAlign w:val="center"/>
          </w:tcPr>
          <w:p w:rsidR="000A6A6A" w:rsidRPr="00C72FEC" w:rsidRDefault="000A6A6A" w:rsidP="000A6A6A">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0A6A6A" w:rsidRPr="00C72FEC" w:rsidRDefault="000A6A6A" w:rsidP="007F7125">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7F7125">
              <w:rPr>
                <w:b w:val="0"/>
                <w:sz w:val="24"/>
                <w:szCs w:val="24"/>
                <w:lang w:val="ru-RU"/>
              </w:rPr>
              <w:t>5</w:t>
            </w:r>
          </w:p>
        </w:tc>
        <w:tc>
          <w:tcPr>
            <w:tcW w:w="709" w:type="dxa"/>
            <w:vAlign w:val="center"/>
          </w:tcPr>
          <w:p w:rsidR="000A6A6A" w:rsidRPr="00C72FEC" w:rsidRDefault="006206FF" w:rsidP="000A6A6A">
            <w:pPr>
              <w:pStyle w:val="31"/>
              <w:spacing w:before="0"/>
              <w:ind w:left="0" w:right="3"/>
              <w:jc w:val="center"/>
              <w:rPr>
                <w:b w:val="0"/>
                <w:sz w:val="24"/>
                <w:szCs w:val="24"/>
                <w:lang w:val="ru-RU"/>
              </w:rPr>
            </w:pPr>
            <w:r>
              <w:rPr>
                <w:b w:val="0"/>
                <w:sz w:val="24"/>
                <w:szCs w:val="24"/>
                <w:lang w:val="ru-RU"/>
              </w:rPr>
              <w:t>2</w:t>
            </w:r>
            <w:r w:rsidR="000A6A6A" w:rsidRPr="00C72FEC">
              <w:rPr>
                <w:b w:val="0"/>
                <w:sz w:val="24"/>
                <w:szCs w:val="24"/>
                <w:lang w:val="ru-RU"/>
              </w:rPr>
              <w:t>00</w:t>
            </w:r>
          </w:p>
        </w:tc>
        <w:tc>
          <w:tcPr>
            <w:tcW w:w="1134" w:type="dxa"/>
            <w:vAlign w:val="center"/>
          </w:tcPr>
          <w:p w:rsidR="000A6A6A" w:rsidRPr="001D7494" w:rsidRDefault="0066597C" w:rsidP="000A6A6A">
            <w:pPr>
              <w:pStyle w:val="31"/>
              <w:spacing w:before="0"/>
              <w:ind w:left="0" w:right="3"/>
              <w:jc w:val="center"/>
              <w:rPr>
                <w:b w:val="0"/>
                <w:sz w:val="24"/>
                <w:szCs w:val="24"/>
                <w:lang w:val="ru-RU"/>
              </w:rPr>
            </w:pPr>
            <w:r>
              <w:rPr>
                <w:b w:val="0"/>
                <w:sz w:val="24"/>
                <w:szCs w:val="24"/>
                <w:lang w:val="ru-RU"/>
              </w:rPr>
              <w:t>142,82</w:t>
            </w:r>
          </w:p>
        </w:tc>
        <w:tc>
          <w:tcPr>
            <w:tcW w:w="993" w:type="dxa"/>
            <w:vAlign w:val="center"/>
          </w:tcPr>
          <w:p w:rsidR="000A6A6A" w:rsidRPr="001D7494" w:rsidRDefault="000A6A6A" w:rsidP="000A6A6A">
            <w:pPr>
              <w:pStyle w:val="31"/>
              <w:spacing w:before="0"/>
              <w:ind w:left="0" w:right="3"/>
              <w:jc w:val="center"/>
              <w:rPr>
                <w:b w:val="0"/>
                <w:sz w:val="24"/>
                <w:szCs w:val="24"/>
                <w:lang w:val="ru-RU"/>
              </w:rPr>
            </w:pPr>
          </w:p>
        </w:tc>
        <w:tc>
          <w:tcPr>
            <w:tcW w:w="1134" w:type="dxa"/>
            <w:vAlign w:val="center"/>
          </w:tcPr>
          <w:p w:rsidR="000A6A6A" w:rsidRPr="001D7494" w:rsidRDefault="000A6A6A" w:rsidP="000A6A6A">
            <w:pPr>
              <w:pStyle w:val="31"/>
              <w:spacing w:before="0"/>
              <w:ind w:left="0" w:right="3"/>
              <w:jc w:val="center"/>
              <w:rPr>
                <w:b w:val="0"/>
                <w:sz w:val="24"/>
                <w:szCs w:val="24"/>
                <w:lang w:val="ru-RU"/>
              </w:rPr>
            </w:pPr>
          </w:p>
        </w:tc>
      </w:tr>
      <w:tr w:rsidR="000A6A6A" w:rsidRPr="001420A0" w:rsidTr="0066597C">
        <w:tc>
          <w:tcPr>
            <w:tcW w:w="675" w:type="dxa"/>
            <w:vAlign w:val="center"/>
          </w:tcPr>
          <w:p w:rsidR="000A6A6A" w:rsidRPr="00C72FEC" w:rsidRDefault="000A6A6A" w:rsidP="000A6A6A">
            <w:pPr>
              <w:pStyle w:val="31"/>
              <w:spacing w:before="0"/>
              <w:ind w:left="0" w:right="3"/>
              <w:jc w:val="center"/>
              <w:rPr>
                <w:b w:val="0"/>
                <w:sz w:val="24"/>
                <w:szCs w:val="24"/>
                <w:lang w:val="ru-RU"/>
              </w:rPr>
            </w:pPr>
          </w:p>
        </w:tc>
        <w:tc>
          <w:tcPr>
            <w:tcW w:w="3544" w:type="dxa"/>
          </w:tcPr>
          <w:p w:rsidR="000A6A6A" w:rsidRPr="00C72FEC" w:rsidRDefault="000A6A6A" w:rsidP="0066597C">
            <w:pPr>
              <w:pStyle w:val="31"/>
              <w:spacing w:before="0"/>
              <w:ind w:left="0" w:right="3"/>
              <w:rPr>
                <w:b w:val="0"/>
                <w:sz w:val="24"/>
                <w:szCs w:val="24"/>
                <w:lang w:val="ru-RU"/>
              </w:rPr>
            </w:pPr>
            <w:r w:rsidRPr="00C72FEC">
              <w:rPr>
                <w:b w:val="0"/>
                <w:sz w:val="24"/>
                <w:szCs w:val="24"/>
                <w:lang w:val="ru-RU"/>
              </w:rPr>
              <w:t xml:space="preserve">средства </w:t>
            </w:r>
            <w:r w:rsidR="0066597C">
              <w:rPr>
                <w:b w:val="0"/>
                <w:sz w:val="24"/>
                <w:szCs w:val="24"/>
                <w:lang w:val="ru-RU"/>
              </w:rPr>
              <w:t>инициативных платежей</w:t>
            </w:r>
            <w:r w:rsidRPr="00C72FEC">
              <w:rPr>
                <w:b w:val="0"/>
                <w:sz w:val="24"/>
                <w:szCs w:val="24"/>
                <w:lang w:val="ru-RU"/>
              </w:rPr>
              <w:t xml:space="preserve"> </w:t>
            </w:r>
          </w:p>
        </w:tc>
        <w:tc>
          <w:tcPr>
            <w:tcW w:w="3118" w:type="dxa"/>
          </w:tcPr>
          <w:p w:rsidR="000A6A6A" w:rsidRPr="00C72FEC" w:rsidRDefault="000A6A6A" w:rsidP="000A6A6A">
            <w:proofErr w:type="spellStart"/>
            <w:r w:rsidRPr="00C72FEC">
              <w:t>внебюджетные</w:t>
            </w:r>
            <w:proofErr w:type="spellEnd"/>
            <w:r w:rsidRPr="00C72FEC">
              <w:t xml:space="preserve"> </w:t>
            </w:r>
            <w:proofErr w:type="spellStart"/>
            <w:r w:rsidRPr="00C72FEC">
              <w:t>источники</w:t>
            </w:r>
            <w:proofErr w:type="spellEnd"/>
            <w:r w:rsidRPr="00C72FEC">
              <w:t xml:space="preserve"> </w:t>
            </w:r>
          </w:p>
        </w:tc>
        <w:tc>
          <w:tcPr>
            <w:tcW w:w="851" w:type="dxa"/>
            <w:vAlign w:val="center"/>
          </w:tcPr>
          <w:p w:rsidR="000A6A6A" w:rsidRPr="00C72FEC" w:rsidRDefault="000A6A6A" w:rsidP="000A6A6A">
            <w:pPr>
              <w:jc w:val="center"/>
            </w:pPr>
            <w:r w:rsidRPr="00C72FEC">
              <w:t>923</w:t>
            </w:r>
          </w:p>
        </w:tc>
        <w:tc>
          <w:tcPr>
            <w:tcW w:w="992" w:type="dxa"/>
            <w:vAlign w:val="center"/>
          </w:tcPr>
          <w:p w:rsidR="000A6A6A" w:rsidRPr="00C72FEC" w:rsidRDefault="000A6A6A" w:rsidP="000A6A6A">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0A6A6A" w:rsidRPr="00C72FEC" w:rsidRDefault="000A6A6A" w:rsidP="007F7125">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7F7125">
              <w:rPr>
                <w:b w:val="0"/>
                <w:sz w:val="24"/>
                <w:szCs w:val="24"/>
                <w:lang w:val="ru-RU"/>
              </w:rPr>
              <w:t>5</w:t>
            </w:r>
          </w:p>
        </w:tc>
        <w:tc>
          <w:tcPr>
            <w:tcW w:w="709" w:type="dxa"/>
            <w:vAlign w:val="center"/>
          </w:tcPr>
          <w:p w:rsidR="000A6A6A" w:rsidRPr="00C72FEC" w:rsidRDefault="006206FF" w:rsidP="000A6A6A">
            <w:pPr>
              <w:pStyle w:val="31"/>
              <w:spacing w:before="0"/>
              <w:ind w:left="0" w:right="3"/>
              <w:jc w:val="center"/>
              <w:rPr>
                <w:b w:val="0"/>
                <w:sz w:val="24"/>
                <w:szCs w:val="24"/>
                <w:lang w:val="ru-RU"/>
              </w:rPr>
            </w:pPr>
            <w:r>
              <w:rPr>
                <w:b w:val="0"/>
                <w:sz w:val="24"/>
                <w:szCs w:val="24"/>
                <w:lang w:val="ru-RU"/>
              </w:rPr>
              <w:t>2</w:t>
            </w:r>
            <w:r w:rsidR="000A6A6A" w:rsidRPr="00C72FEC">
              <w:rPr>
                <w:b w:val="0"/>
                <w:sz w:val="24"/>
                <w:szCs w:val="24"/>
                <w:lang w:val="ru-RU"/>
              </w:rPr>
              <w:t>00</w:t>
            </w:r>
          </w:p>
        </w:tc>
        <w:tc>
          <w:tcPr>
            <w:tcW w:w="1134" w:type="dxa"/>
            <w:vAlign w:val="center"/>
          </w:tcPr>
          <w:p w:rsidR="000A6A6A" w:rsidRPr="00EE5A07" w:rsidRDefault="0066597C" w:rsidP="000A6A6A">
            <w:pPr>
              <w:pStyle w:val="31"/>
              <w:spacing w:before="0"/>
              <w:ind w:left="0" w:right="3"/>
              <w:jc w:val="center"/>
              <w:rPr>
                <w:b w:val="0"/>
                <w:sz w:val="24"/>
                <w:szCs w:val="24"/>
                <w:lang w:val="ru-RU"/>
              </w:rPr>
            </w:pPr>
            <w:r w:rsidRPr="00EE5A07">
              <w:rPr>
                <w:b w:val="0"/>
                <w:sz w:val="24"/>
                <w:szCs w:val="24"/>
                <w:lang w:val="ru-RU"/>
              </w:rPr>
              <w:t>6,00</w:t>
            </w:r>
          </w:p>
        </w:tc>
        <w:tc>
          <w:tcPr>
            <w:tcW w:w="993" w:type="dxa"/>
            <w:vAlign w:val="center"/>
          </w:tcPr>
          <w:p w:rsidR="000A6A6A" w:rsidRPr="00C404D8" w:rsidRDefault="000A6A6A" w:rsidP="000A6A6A">
            <w:pPr>
              <w:pStyle w:val="31"/>
              <w:spacing w:before="0"/>
              <w:ind w:left="0" w:right="3"/>
              <w:jc w:val="center"/>
              <w:rPr>
                <w:b w:val="0"/>
                <w:color w:val="FF0000"/>
                <w:sz w:val="24"/>
                <w:szCs w:val="24"/>
                <w:lang w:val="ru-RU"/>
              </w:rPr>
            </w:pPr>
          </w:p>
        </w:tc>
        <w:tc>
          <w:tcPr>
            <w:tcW w:w="1134" w:type="dxa"/>
            <w:vAlign w:val="center"/>
          </w:tcPr>
          <w:p w:rsidR="000A6A6A" w:rsidRPr="006206FF" w:rsidRDefault="000A6A6A" w:rsidP="000A6A6A">
            <w:pPr>
              <w:pStyle w:val="31"/>
              <w:spacing w:before="0"/>
              <w:ind w:left="0" w:right="3"/>
              <w:jc w:val="center"/>
              <w:rPr>
                <w:b w:val="0"/>
                <w:color w:val="FF0000"/>
                <w:sz w:val="24"/>
                <w:szCs w:val="24"/>
                <w:lang w:val="ru-RU"/>
              </w:rPr>
            </w:pPr>
          </w:p>
        </w:tc>
      </w:tr>
      <w:tr w:rsidR="000A6A6A" w:rsidRPr="001420A0" w:rsidTr="0066597C">
        <w:tc>
          <w:tcPr>
            <w:tcW w:w="675" w:type="dxa"/>
            <w:vAlign w:val="center"/>
          </w:tcPr>
          <w:p w:rsidR="000A6A6A" w:rsidRPr="00C72FEC" w:rsidRDefault="000A6A6A" w:rsidP="000A6A6A">
            <w:pPr>
              <w:pStyle w:val="31"/>
              <w:spacing w:before="0"/>
              <w:ind w:left="0" w:right="3"/>
              <w:jc w:val="center"/>
              <w:rPr>
                <w:b w:val="0"/>
                <w:sz w:val="24"/>
                <w:szCs w:val="24"/>
                <w:lang w:val="ru-RU"/>
              </w:rPr>
            </w:pPr>
          </w:p>
        </w:tc>
        <w:tc>
          <w:tcPr>
            <w:tcW w:w="3544" w:type="dxa"/>
          </w:tcPr>
          <w:p w:rsidR="000A6A6A" w:rsidRPr="00C72FEC" w:rsidRDefault="000A6A6A" w:rsidP="000A6A6A">
            <w:pPr>
              <w:pStyle w:val="31"/>
              <w:spacing w:before="0"/>
              <w:ind w:left="0" w:right="3"/>
              <w:rPr>
                <w:b w:val="0"/>
                <w:sz w:val="24"/>
                <w:szCs w:val="24"/>
                <w:lang w:val="ru-RU"/>
              </w:rPr>
            </w:pPr>
            <w:r w:rsidRPr="00C72FEC">
              <w:rPr>
                <w:b w:val="0"/>
                <w:sz w:val="24"/>
                <w:szCs w:val="24"/>
                <w:lang w:val="ru-RU"/>
              </w:rPr>
              <w:t>софинансирование граждан, поддерживающих проект</w:t>
            </w:r>
          </w:p>
        </w:tc>
        <w:tc>
          <w:tcPr>
            <w:tcW w:w="3118" w:type="dxa"/>
          </w:tcPr>
          <w:p w:rsidR="000A6A6A" w:rsidRPr="00C72FEC" w:rsidRDefault="000A6A6A" w:rsidP="000A6A6A">
            <w:proofErr w:type="spellStart"/>
            <w:r w:rsidRPr="00C72FEC">
              <w:t>внебюджетные</w:t>
            </w:r>
            <w:proofErr w:type="spellEnd"/>
            <w:r w:rsidRPr="00C72FEC">
              <w:t xml:space="preserve"> </w:t>
            </w:r>
            <w:proofErr w:type="spellStart"/>
            <w:r w:rsidRPr="00C72FEC">
              <w:t>источники</w:t>
            </w:r>
            <w:proofErr w:type="spellEnd"/>
          </w:p>
        </w:tc>
        <w:tc>
          <w:tcPr>
            <w:tcW w:w="851" w:type="dxa"/>
            <w:vAlign w:val="center"/>
          </w:tcPr>
          <w:p w:rsidR="000A6A6A" w:rsidRPr="00C72FEC" w:rsidRDefault="000A6A6A" w:rsidP="000A6A6A">
            <w:pPr>
              <w:jc w:val="center"/>
            </w:pPr>
            <w:r w:rsidRPr="00C72FEC">
              <w:t>923</w:t>
            </w:r>
          </w:p>
        </w:tc>
        <w:tc>
          <w:tcPr>
            <w:tcW w:w="992" w:type="dxa"/>
            <w:vAlign w:val="center"/>
          </w:tcPr>
          <w:p w:rsidR="000A6A6A" w:rsidRPr="00C72FEC" w:rsidRDefault="000A6A6A" w:rsidP="000A6A6A">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0A6A6A" w:rsidRPr="00C72FEC" w:rsidRDefault="000A6A6A" w:rsidP="007F7125">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7F7125">
              <w:rPr>
                <w:b w:val="0"/>
                <w:sz w:val="24"/>
                <w:szCs w:val="24"/>
                <w:lang w:val="ru-RU"/>
              </w:rPr>
              <w:t>5</w:t>
            </w:r>
          </w:p>
        </w:tc>
        <w:tc>
          <w:tcPr>
            <w:tcW w:w="709" w:type="dxa"/>
            <w:vAlign w:val="center"/>
          </w:tcPr>
          <w:p w:rsidR="000A6A6A" w:rsidRPr="00C72FEC" w:rsidRDefault="006206FF" w:rsidP="000A6A6A">
            <w:pPr>
              <w:pStyle w:val="31"/>
              <w:spacing w:before="0"/>
              <w:ind w:left="0" w:right="3"/>
              <w:jc w:val="center"/>
              <w:rPr>
                <w:b w:val="0"/>
                <w:sz w:val="24"/>
                <w:szCs w:val="24"/>
                <w:lang w:val="ru-RU"/>
              </w:rPr>
            </w:pPr>
            <w:r>
              <w:rPr>
                <w:b w:val="0"/>
                <w:sz w:val="24"/>
                <w:szCs w:val="24"/>
                <w:lang w:val="ru-RU"/>
              </w:rPr>
              <w:t>2</w:t>
            </w:r>
            <w:r w:rsidR="000A6A6A" w:rsidRPr="00C72FEC">
              <w:rPr>
                <w:b w:val="0"/>
                <w:sz w:val="24"/>
                <w:szCs w:val="24"/>
                <w:lang w:val="ru-RU"/>
              </w:rPr>
              <w:t>00</w:t>
            </w:r>
          </w:p>
        </w:tc>
        <w:tc>
          <w:tcPr>
            <w:tcW w:w="1134" w:type="dxa"/>
            <w:vAlign w:val="center"/>
          </w:tcPr>
          <w:p w:rsidR="000A6A6A" w:rsidRPr="00EE5A07" w:rsidRDefault="0066597C" w:rsidP="000A6A6A">
            <w:pPr>
              <w:pStyle w:val="31"/>
              <w:spacing w:before="0"/>
              <w:ind w:left="0" w:right="3"/>
              <w:jc w:val="center"/>
              <w:rPr>
                <w:b w:val="0"/>
                <w:sz w:val="24"/>
                <w:szCs w:val="24"/>
                <w:lang w:val="ru-RU"/>
              </w:rPr>
            </w:pPr>
            <w:r w:rsidRPr="00EE5A07">
              <w:rPr>
                <w:b w:val="0"/>
                <w:sz w:val="24"/>
                <w:szCs w:val="24"/>
                <w:lang w:val="ru-RU"/>
              </w:rPr>
              <w:t>35,53</w:t>
            </w:r>
          </w:p>
        </w:tc>
        <w:tc>
          <w:tcPr>
            <w:tcW w:w="993" w:type="dxa"/>
            <w:vAlign w:val="center"/>
          </w:tcPr>
          <w:p w:rsidR="000A6A6A" w:rsidRPr="00C404D8" w:rsidRDefault="000A6A6A" w:rsidP="000A6A6A">
            <w:pPr>
              <w:pStyle w:val="31"/>
              <w:spacing w:before="0"/>
              <w:ind w:left="0" w:right="3"/>
              <w:jc w:val="center"/>
              <w:rPr>
                <w:b w:val="0"/>
                <w:color w:val="FF0000"/>
                <w:sz w:val="24"/>
                <w:szCs w:val="24"/>
                <w:lang w:val="ru-RU"/>
              </w:rPr>
            </w:pPr>
          </w:p>
        </w:tc>
        <w:tc>
          <w:tcPr>
            <w:tcW w:w="1134" w:type="dxa"/>
            <w:vAlign w:val="center"/>
          </w:tcPr>
          <w:p w:rsidR="000A6A6A" w:rsidRPr="006206FF" w:rsidRDefault="000A6A6A" w:rsidP="000A6A6A">
            <w:pPr>
              <w:pStyle w:val="31"/>
              <w:spacing w:before="0"/>
              <w:ind w:left="0" w:right="3"/>
              <w:jc w:val="center"/>
              <w:rPr>
                <w:b w:val="0"/>
                <w:color w:val="FF0000"/>
                <w:sz w:val="24"/>
                <w:szCs w:val="24"/>
                <w:lang w:val="ru-RU"/>
              </w:rPr>
            </w:pPr>
          </w:p>
        </w:tc>
      </w:tr>
      <w:tr w:rsidR="00736AAC" w:rsidRPr="001420A0" w:rsidTr="0066597C">
        <w:tc>
          <w:tcPr>
            <w:tcW w:w="675" w:type="dxa"/>
            <w:vAlign w:val="center"/>
          </w:tcPr>
          <w:p w:rsidR="00736AAC" w:rsidRPr="00C72FEC" w:rsidRDefault="00736AAC" w:rsidP="00736AAC">
            <w:pPr>
              <w:pStyle w:val="31"/>
              <w:spacing w:before="0"/>
              <w:ind w:left="0" w:right="3"/>
              <w:jc w:val="center"/>
              <w:rPr>
                <w:b w:val="0"/>
                <w:sz w:val="24"/>
                <w:szCs w:val="24"/>
                <w:lang w:val="ru-RU"/>
              </w:rPr>
            </w:pPr>
            <w:r w:rsidRPr="00C72FEC">
              <w:rPr>
                <w:b w:val="0"/>
                <w:sz w:val="24"/>
                <w:szCs w:val="24"/>
                <w:lang w:val="ru-RU"/>
              </w:rPr>
              <w:t>5.</w:t>
            </w:r>
            <w:r>
              <w:rPr>
                <w:b w:val="0"/>
                <w:sz w:val="24"/>
                <w:szCs w:val="24"/>
                <w:lang w:val="ru-RU"/>
              </w:rPr>
              <w:t>2</w:t>
            </w:r>
          </w:p>
        </w:tc>
        <w:tc>
          <w:tcPr>
            <w:tcW w:w="3544" w:type="dxa"/>
          </w:tcPr>
          <w:p w:rsidR="00736AAC" w:rsidRPr="00C72FEC" w:rsidRDefault="00736AAC" w:rsidP="00736AAC">
            <w:pPr>
              <w:pStyle w:val="31"/>
              <w:spacing w:before="0"/>
              <w:ind w:left="0" w:right="3"/>
              <w:rPr>
                <w:b w:val="0"/>
                <w:sz w:val="24"/>
                <w:szCs w:val="24"/>
                <w:u w:val="single"/>
                <w:lang w:val="ru-RU"/>
              </w:rPr>
            </w:pPr>
            <w:r w:rsidRPr="00C72FEC">
              <w:rPr>
                <w:b w:val="0"/>
                <w:sz w:val="24"/>
                <w:szCs w:val="24"/>
                <w:u w:val="single"/>
                <w:lang w:val="ru-RU"/>
              </w:rPr>
              <w:t>Мероприятие:</w:t>
            </w:r>
          </w:p>
          <w:p w:rsidR="00736AAC" w:rsidRPr="00485F7F" w:rsidRDefault="00736AAC" w:rsidP="00536977">
            <w:pPr>
              <w:pStyle w:val="31"/>
              <w:spacing w:before="0"/>
              <w:ind w:left="0" w:right="3"/>
              <w:rPr>
                <w:b w:val="0"/>
                <w:sz w:val="24"/>
                <w:szCs w:val="24"/>
                <w:lang w:val="ru-RU"/>
              </w:rPr>
            </w:pPr>
            <w:r>
              <w:rPr>
                <w:b w:val="0"/>
                <w:bCs w:val="0"/>
                <w:sz w:val="24"/>
                <w:szCs w:val="24"/>
                <w:lang w:val="ru-RU" w:eastAsia="ru-RU"/>
              </w:rPr>
              <w:t xml:space="preserve">Благоустройство общественной территории: установка памятника воинам, погибшим в годы ВОВ и благоустройство территории вокруг памятника в деревне </w:t>
            </w:r>
            <w:proofErr w:type="spellStart"/>
            <w:r>
              <w:rPr>
                <w:b w:val="0"/>
                <w:bCs w:val="0"/>
                <w:sz w:val="24"/>
                <w:szCs w:val="24"/>
                <w:lang w:val="ru-RU" w:eastAsia="ru-RU"/>
              </w:rPr>
              <w:t>Дюпово</w:t>
            </w:r>
            <w:proofErr w:type="spellEnd"/>
            <w:r>
              <w:rPr>
                <w:b w:val="0"/>
                <w:bCs w:val="0"/>
                <w:sz w:val="24"/>
                <w:szCs w:val="24"/>
                <w:lang w:val="ru-RU" w:eastAsia="ru-RU"/>
              </w:rPr>
              <w:t xml:space="preserve"> </w:t>
            </w:r>
            <w:proofErr w:type="spellStart"/>
            <w:r>
              <w:rPr>
                <w:b w:val="0"/>
                <w:bCs w:val="0"/>
                <w:sz w:val="24"/>
                <w:szCs w:val="24"/>
                <w:lang w:val="ru-RU" w:eastAsia="ru-RU"/>
              </w:rPr>
              <w:t>Л</w:t>
            </w:r>
            <w:r w:rsidR="00536977">
              <w:rPr>
                <w:b w:val="0"/>
                <w:bCs w:val="0"/>
                <w:sz w:val="24"/>
                <w:szCs w:val="24"/>
                <w:lang w:val="ru-RU" w:eastAsia="ru-RU"/>
              </w:rPr>
              <w:t>ежне</w:t>
            </w:r>
            <w:r>
              <w:rPr>
                <w:b w:val="0"/>
                <w:bCs w:val="0"/>
                <w:sz w:val="24"/>
                <w:szCs w:val="24"/>
                <w:lang w:val="ru-RU" w:eastAsia="ru-RU"/>
              </w:rPr>
              <w:t>вского</w:t>
            </w:r>
            <w:proofErr w:type="spellEnd"/>
            <w:r>
              <w:rPr>
                <w:b w:val="0"/>
                <w:bCs w:val="0"/>
                <w:sz w:val="24"/>
                <w:szCs w:val="24"/>
                <w:lang w:val="ru-RU" w:eastAsia="ru-RU"/>
              </w:rPr>
              <w:t xml:space="preserve"> района Ивановской области, в </w:t>
            </w:r>
            <w:proofErr w:type="spellStart"/>
            <w:r>
              <w:rPr>
                <w:b w:val="0"/>
                <w:bCs w:val="0"/>
                <w:sz w:val="24"/>
                <w:szCs w:val="24"/>
                <w:lang w:val="ru-RU" w:eastAsia="ru-RU"/>
              </w:rPr>
              <w:t>т.ч</w:t>
            </w:r>
            <w:proofErr w:type="spellEnd"/>
            <w:r>
              <w:rPr>
                <w:b w:val="0"/>
                <w:bCs w:val="0"/>
                <w:sz w:val="24"/>
                <w:szCs w:val="24"/>
                <w:lang w:val="ru-RU" w:eastAsia="ru-RU"/>
              </w:rPr>
              <w:t>.:</w:t>
            </w:r>
          </w:p>
        </w:tc>
        <w:tc>
          <w:tcPr>
            <w:tcW w:w="3118" w:type="dxa"/>
          </w:tcPr>
          <w:p w:rsidR="00736AAC" w:rsidRPr="004416F7" w:rsidRDefault="00736AAC" w:rsidP="00736AAC">
            <w:pPr>
              <w:rPr>
                <w:lang w:val="ru-RU"/>
              </w:rPr>
            </w:pPr>
            <w:r w:rsidRPr="004416F7">
              <w:rPr>
                <w:lang w:val="ru-RU"/>
              </w:rPr>
              <w:t xml:space="preserve">субсидия из бюджета Ивановской области, </w:t>
            </w:r>
          </w:p>
          <w:p w:rsidR="00736AAC" w:rsidRPr="004416F7" w:rsidRDefault="00736AAC" w:rsidP="00736AAC">
            <w:pPr>
              <w:rPr>
                <w:lang w:val="ru-RU"/>
              </w:rPr>
            </w:pPr>
            <w:r w:rsidRPr="004416F7">
              <w:rPr>
                <w:lang w:val="ru-RU"/>
              </w:rPr>
              <w:t xml:space="preserve">бюджет </w:t>
            </w:r>
            <w:proofErr w:type="spellStart"/>
            <w:r w:rsidRPr="004416F7">
              <w:rPr>
                <w:lang w:val="ru-RU"/>
              </w:rPr>
              <w:t>Лежневского</w:t>
            </w:r>
            <w:proofErr w:type="spellEnd"/>
            <w:r w:rsidRPr="004416F7">
              <w:rPr>
                <w:lang w:val="ru-RU"/>
              </w:rPr>
              <w:t xml:space="preserve">  сельского поселения, внебюджетные источники</w:t>
            </w:r>
          </w:p>
        </w:tc>
        <w:tc>
          <w:tcPr>
            <w:tcW w:w="851" w:type="dxa"/>
            <w:vAlign w:val="center"/>
          </w:tcPr>
          <w:p w:rsidR="00736AAC" w:rsidRPr="00C72FEC" w:rsidRDefault="00736AAC" w:rsidP="00736AAC">
            <w:pPr>
              <w:jc w:val="center"/>
            </w:pPr>
            <w:r w:rsidRPr="00C72FEC">
              <w:t>923</w:t>
            </w:r>
          </w:p>
        </w:tc>
        <w:tc>
          <w:tcPr>
            <w:tcW w:w="992" w:type="dxa"/>
            <w:vAlign w:val="center"/>
          </w:tcPr>
          <w:p w:rsidR="00736AAC" w:rsidRPr="00C72FEC" w:rsidRDefault="00736AAC" w:rsidP="00736AAC">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736AAC" w:rsidRPr="00C72FEC" w:rsidRDefault="00736AAC" w:rsidP="0066597C">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66597C">
              <w:rPr>
                <w:b w:val="0"/>
                <w:sz w:val="24"/>
                <w:szCs w:val="24"/>
                <w:lang w:val="ru-RU"/>
              </w:rPr>
              <w:t>6</w:t>
            </w:r>
          </w:p>
        </w:tc>
        <w:tc>
          <w:tcPr>
            <w:tcW w:w="709" w:type="dxa"/>
            <w:vAlign w:val="center"/>
          </w:tcPr>
          <w:p w:rsidR="00736AAC" w:rsidRPr="00C72FEC" w:rsidRDefault="00736AAC" w:rsidP="00736AAC">
            <w:pPr>
              <w:pStyle w:val="31"/>
              <w:spacing w:before="0"/>
              <w:ind w:left="0" w:right="3"/>
              <w:jc w:val="center"/>
              <w:rPr>
                <w:b w:val="0"/>
                <w:sz w:val="24"/>
                <w:szCs w:val="24"/>
                <w:lang w:val="ru-RU"/>
              </w:rPr>
            </w:pPr>
            <w:r>
              <w:rPr>
                <w:b w:val="0"/>
                <w:sz w:val="24"/>
                <w:szCs w:val="24"/>
                <w:lang w:val="ru-RU"/>
              </w:rPr>
              <w:t>2</w:t>
            </w:r>
            <w:r w:rsidRPr="00C72FEC">
              <w:rPr>
                <w:b w:val="0"/>
                <w:sz w:val="24"/>
                <w:szCs w:val="24"/>
                <w:lang w:val="ru-RU"/>
              </w:rPr>
              <w:t>00</w:t>
            </w:r>
          </w:p>
        </w:tc>
        <w:tc>
          <w:tcPr>
            <w:tcW w:w="1134" w:type="dxa"/>
            <w:vAlign w:val="center"/>
          </w:tcPr>
          <w:p w:rsidR="00736AAC" w:rsidRPr="00EE5A07" w:rsidRDefault="00EE5A07" w:rsidP="00736AAC">
            <w:pPr>
              <w:pStyle w:val="31"/>
              <w:spacing w:before="0"/>
              <w:ind w:left="0" w:right="3"/>
              <w:jc w:val="center"/>
              <w:rPr>
                <w:b w:val="0"/>
                <w:sz w:val="24"/>
                <w:szCs w:val="24"/>
                <w:lang w:val="ru-RU"/>
              </w:rPr>
            </w:pPr>
            <w:r w:rsidRPr="00EE5A07">
              <w:rPr>
                <w:b w:val="0"/>
                <w:sz w:val="24"/>
                <w:szCs w:val="24"/>
                <w:lang w:val="ru-RU"/>
              </w:rPr>
              <w:t>1 026,93</w:t>
            </w:r>
          </w:p>
        </w:tc>
        <w:tc>
          <w:tcPr>
            <w:tcW w:w="993" w:type="dxa"/>
            <w:vAlign w:val="center"/>
          </w:tcPr>
          <w:p w:rsidR="00736AAC" w:rsidRPr="00C404D8" w:rsidRDefault="00736AAC" w:rsidP="00736AAC">
            <w:pPr>
              <w:pStyle w:val="31"/>
              <w:spacing w:before="0"/>
              <w:ind w:left="0" w:right="3"/>
              <w:jc w:val="center"/>
              <w:rPr>
                <w:b w:val="0"/>
                <w:color w:val="FF0000"/>
                <w:sz w:val="24"/>
                <w:szCs w:val="24"/>
                <w:lang w:val="ru-RU"/>
              </w:rPr>
            </w:pPr>
          </w:p>
        </w:tc>
        <w:tc>
          <w:tcPr>
            <w:tcW w:w="1134" w:type="dxa"/>
            <w:vAlign w:val="center"/>
          </w:tcPr>
          <w:p w:rsidR="00736AAC" w:rsidRPr="00C72FEC" w:rsidRDefault="00736AAC" w:rsidP="00736AAC">
            <w:pPr>
              <w:pStyle w:val="31"/>
              <w:spacing w:before="0"/>
              <w:ind w:left="0" w:right="3"/>
              <w:jc w:val="center"/>
              <w:rPr>
                <w:b w:val="0"/>
                <w:sz w:val="24"/>
                <w:szCs w:val="24"/>
                <w:lang w:val="ru-RU"/>
              </w:rPr>
            </w:pPr>
          </w:p>
        </w:tc>
      </w:tr>
      <w:tr w:rsidR="00736AAC" w:rsidRPr="001420A0" w:rsidTr="0066597C">
        <w:tc>
          <w:tcPr>
            <w:tcW w:w="675" w:type="dxa"/>
            <w:vAlign w:val="center"/>
          </w:tcPr>
          <w:p w:rsidR="00736AAC" w:rsidRPr="00C72FEC" w:rsidRDefault="00736AAC" w:rsidP="00736AAC">
            <w:pPr>
              <w:pStyle w:val="31"/>
              <w:spacing w:before="0"/>
              <w:ind w:left="0" w:right="3"/>
              <w:jc w:val="center"/>
              <w:rPr>
                <w:b w:val="0"/>
                <w:sz w:val="24"/>
                <w:szCs w:val="24"/>
                <w:lang w:val="ru-RU"/>
              </w:rPr>
            </w:pPr>
          </w:p>
        </w:tc>
        <w:tc>
          <w:tcPr>
            <w:tcW w:w="3544" w:type="dxa"/>
          </w:tcPr>
          <w:p w:rsidR="00736AAC" w:rsidRPr="00C72FEC" w:rsidRDefault="00736AAC" w:rsidP="00736AAC">
            <w:pPr>
              <w:pStyle w:val="31"/>
              <w:spacing w:before="0"/>
              <w:ind w:left="0" w:right="3"/>
              <w:rPr>
                <w:b w:val="0"/>
                <w:sz w:val="24"/>
                <w:szCs w:val="24"/>
                <w:lang w:val="ru-RU"/>
              </w:rPr>
            </w:pPr>
            <w:r w:rsidRPr="00C72FEC">
              <w:rPr>
                <w:b w:val="0"/>
                <w:sz w:val="24"/>
                <w:szCs w:val="24"/>
                <w:lang w:val="ru-RU"/>
              </w:rPr>
              <w:t>объем поддержки мероприятия за счет средств  областного бюджета</w:t>
            </w:r>
          </w:p>
        </w:tc>
        <w:tc>
          <w:tcPr>
            <w:tcW w:w="3118" w:type="dxa"/>
          </w:tcPr>
          <w:p w:rsidR="00736AAC" w:rsidRPr="00C72FEC" w:rsidRDefault="00736AAC" w:rsidP="00736AAC">
            <w:proofErr w:type="spellStart"/>
            <w:r w:rsidRPr="00C72FEC">
              <w:t>областной</w:t>
            </w:r>
            <w:proofErr w:type="spellEnd"/>
            <w:r w:rsidRPr="00C72FEC">
              <w:t xml:space="preserve"> </w:t>
            </w:r>
            <w:proofErr w:type="spellStart"/>
            <w:r w:rsidRPr="00C72FEC">
              <w:t>бюджет</w:t>
            </w:r>
            <w:proofErr w:type="spellEnd"/>
          </w:p>
        </w:tc>
        <w:tc>
          <w:tcPr>
            <w:tcW w:w="851" w:type="dxa"/>
            <w:vAlign w:val="center"/>
          </w:tcPr>
          <w:p w:rsidR="00736AAC" w:rsidRPr="00C72FEC" w:rsidRDefault="00736AAC" w:rsidP="00736AAC">
            <w:pPr>
              <w:jc w:val="center"/>
            </w:pPr>
            <w:r w:rsidRPr="00C72FEC">
              <w:t>923</w:t>
            </w:r>
          </w:p>
        </w:tc>
        <w:tc>
          <w:tcPr>
            <w:tcW w:w="992" w:type="dxa"/>
            <w:vAlign w:val="center"/>
          </w:tcPr>
          <w:p w:rsidR="00736AAC" w:rsidRPr="00C72FEC" w:rsidRDefault="00736AAC" w:rsidP="00736AAC">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736AAC" w:rsidRPr="00C72FEC" w:rsidRDefault="00736AAC" w:rsidP="0066597C">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66597C">
              <w:rPr>
                <w:b w:val="0"/>
                <w:sz w:val="24"/>
                <w:szCs w:val="24"/>
                <w:lang w:val="ru-RU"/>
              </w:rPr>
              <w:t>6</w:t>
            </w:r>
          </w:p>
        </w:tc>
        <w:tc>
          <w:tcPr>
            <w:tcW w:w="709" w:type="dxa"/>
            <w:vAlign w:val="center"/>
          </w:tcPr>
          <w:p w:rsidR="00736AAC" w:rsidRPr="00C72FEC" w:rsidRDefault="00736AAC" w:rsidP="00736AAC">
            <w:pPr>
              <w:pStyle w:val="31"/>
              <w:spacing w:before="0"/>
              <w:ind w:left="0" w:right="3"/>
              <w:jc w:val="center"/>
              <w:rPr>
                <w:b w:val="0"/>
                <w:sz w:val="24"/>
                <w:szCs w:val="24"/>
                <w:lang w:val="ru-RU"/>
              </w:rPr>
            </w:pPr>
            <w:r>
              <w:rPr>
                <w:b w:val="0"/>
                <w:sz w:val="24"/>
                <w:szCs w:val="24"/>
                <w:lang w:val="ru-RU"/>
              </w:rPr>
              <w:t>2</w:t>
            </w:r>
            <w:r w:rsidRPr="00C72FEC">
              <w:rPr>
                <w:b w:val="0"/>
                <w:sz w:val="24"/>
                <w:szCs w:val="24"/>
                <w:lang w:val="ru-RU"/>
              </w:rPr>
              <w:t>00</w:t>
            </w:r>
          </w:p>
        </w:tc>
        <w:tc>
          <w:tcPr>
            <w:tcW w:w="1134" w:type="dxa"/>
            <w:vAlign w:val="center"/>
          </w:tcPr>
          <w:p w:rsidR="00736AAC" w:rsidRPr="00EE5A07" w:rsidRDefault="00EE5A07" w:rsidP="00736AAC">
            <w:pPr>
              <w:pStyle w:val="31"/>
              <w:spacing w:before="0"/>
              <w:ind w:left="0" w:right="3"/>
              <w:jc w:val="center"/>
              <w:rPr>
                <w:b w:val="0"/>
                <w:sz w:val="24"/>
                <w:szCs w:val="24"/>
                <w:lang w:val="ru-RU"/>
              </w:rPr>
            </w:pPr>
            <w:r w:rsidRPr="00EE5A07">
              <w:rPr>
                <w:b w:val="0"/>
                <w:sz w:val="24"/>
                <w:szCs w:val="24"/>
                <w:lang w:val="ru-RU"/>
              </w:rPr>
              <w:t>872,89</w:t>
            </w:r>
          </w:p>
        </w:tc>
        <w:tc>
          <w:tcPr>
            <w:tcW w:w="993" w:type="dxa"/>
            <w:vAlign w:val="center"/>
          </w:tcPr>
          <w:p w:rsidR="00736AAC" w:rsidRPr="00C404D8" w:rsidRDefault="00736AAC" w:rsidP="00736AAC">
            <w:pPr>
              <w:pStyle w:val="31"/>
              <w:spacing w:before="0"/>
              <w:ind w:left="0" w:right="3"/>
              <w:jc w:val="center"/>
              <w:rPr>
                <w:b w:val="0"/>
                <w:color w:val="FF0000"/>
                <w:sz w:val="24"/>
                <w:szCs w:val="24"/>
                <w:lang w:val="ru-RU"/>
              </w:rPr>
            </w:pPr>
          </w:p>
        </w:tc>
        <w:tc>
          <w:tcPr>
            <w:tcW w:w="1134" w:type="dxa"/>
            <w:vAlign w:val="center"/>
          </w:tcPr>
          <w:p w:rsidR="00736AAC" w:rsidRPr="00C72FEC" w:rsidRDefault="00736AAC" w:rsidP="00736AAC">
            <w:pPr>
              <w:pStyle w:val="31"/>
              <w:spacing w:before="0"/>
              <w:ind w:left="0" w:right="3"/>
              <w:jc w:val="center"/>
              <w:rPr>
                <w:b w:val="0"/>
                <w:sz w:val="24"/>
                <w:szCs w:val="24"/>
                <w:lang w:val="ru-RU"/>
              </w:rPr>
            </w:pPr>
          </w:p>
        </w:tc>
      </w:tr>
      <w:tr w:rsidR="00736AAC" w:rsidRPr="001420A0" w:rsidTr="0066597C">
        <w:tc>
          <w:tcPr>
            <w:tcW w:w="675" w:type="dxa"/>
            <w:vAlign w:val="center"/>
          </w:tcPr>
          <w:p w:rsidR="00736AAC" w:rsidRPr="00C72FEC" w:rsidRDefault="00736AAC" w:rsidP="00736AAC">
            <w:pPr>
              <w:pStyle w:val="31"/>
              <w:spacing w:before="0"/>
              <w:ind w:left="0" w:right="3"/>
              <w:jc w:val="center"/>
              <w:rPr>
                <w:b w:val="0"/>
                <w:sz w:val="24"/>
                <w:szCs w:val="24"/>
                <w:lang w:val="ru-RU"/>
              </w:rPr>
            </w:pPr>
          </w:p>
        </w:tc>
        <w:tc>
          <w:tcPr>
            <w:tcW w:w="3544" w:type="dxa"/>
          </w:tcPr>
          <w:p w:rsidR="00736AAC" w:rsidRPr="00C72FEC" w:rsidRDefault="00736AAC" w:rsidP="00736AAC">
            <w:pPr>
              <w:pStyle w:val="31"/>
              <w:spacing w:before="0"/>
              <w:ind w:left="0" w:right="3"/>
              <w:rPr>
                <w:b w:val="0"/>
                <w:sz w:val="24"/>
                <w:szCs w:val="24"/>
                <w:lang w:val="ru-RU"/>
              </w:rPr>
            </w:pPr>
            <w:r w:rsidRPr="00C72FEC">
              <w:rPr>
                <w:b w:val="0"/>
                <w:sz w:val="24"/>
                <w:szCs w:val="24"/>
                <w:lang w:val="ru-RU"/>
              </w:rPr>
              <w:t>объем поддержки мероприятия за счет средств  бюджета поселения</w:t>
            </w:r>
          </w:p>
        </w:tc>
        <w:tc>
          <w:tcPr>
            <w:tcW w:w="3118" w:type="dxa"/>
          </w:tcPr>
          <w:p w:rsidR="00736AAC" w:rsidRPr="00C72FEC" w:rsidRDefault="00736AAC" w:rsidP="00736AAC">
            <w:proofErr w:type="spellStart"/>
            <w:r w:rsidRPr="00C72FEC">
              <w:t>бюджет</w:t>
            </w:r>
            <w:proofErr w:type="spellEnd"/>
            <w:r w:rsidRPr="00C72FEC">
              <w:t xml:space="preserve"> </w:t>
            </w:r>
            <w:proofErr w:type="spellStart"/>
            <w:r w:rsidRPr="00C72FEC">
              <w:t>поселения</w:t>
            </w:r>
            <w:proofErr w:type="spellEnd"/>
          </w:p>
        </w:tc>
        <w:tc>
          <w:tcPr>
            <w:tcW w:w="851" w:type="dxa"/>
            <w:vAlign w:val="center"/>
          </w:tcPr>
          <w:p w:rsidR="00736AAC" w:rsidRPr="00C72FEC" w:rsidRDefault="00736AAC" w:rsidP="00736AAC">
            <w:pPr>
              <w:jc w:val="center"/>
            </w:pPr>
            <w:r w:rsidRPr="00C72FEC">
              <w:t>923</w:t>
            </w:r>
          </w:p>
        </w:tc>
        <w:tc>
          <w:tcPr>
            <w:tcW w:w="992" w:type="dxa"/>
            <w:vAlign w:val="center"/>
          </w:tcPr>
          <w:p w:rsidR="00736AAC" w:rsidRPr="00C72FEC" w:rsidRDefault="00736AAC" w:rsidP="00736AAC">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736AAC" w:rsidRPr="00C72FEC" w:rsidRDefault="00736AAC" w:rsidP="0066597C">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66597C">
              <w:rPr>
                <w:b w:val="0"/>
                <w:sz w:val="24"/>
                <w:szCs w:val="24"/>
                <w:lang w:val="ru-RU"/>
              </w:rPr>
              <w:t>6</w:t>
            </w:r>
          </w:p>
        </w:tc>
        <w:tc>
          <w:tcPr>
            <w:tcW w:w="709" w:type="dxa"/>
            <w:vAlign w:val="center"/>
          </w:tcPr>
          <w:p w:rsidR="00736AAC" w:rsidRPr="00C72FEC" w:rsidRDefault="00736AAC" w:rsidP="00736AAC">
            <w:pPr>
              <w:pStyle w:val="31"/>
              <w:spacing w:before="0"/>
              <w:ind w:left="0" w:right="3"/>
              <w:jc w:val="center"/>
              <w:rPr>
                <w:b w:val="0"/>
                <w:sz w:val="24"/>
                <w:szCs w:val="24"/>
                <w:lang w:val="ru-RU"/>
              </w:rPr>
            </w:pPr>
            <w:r>
              <w:rPr>
                <w:b w:val="0"/>
                <w:sz w:val="24"/>
                <w:szCs w:val="24"/>
                <w:lang w:val="ru-RU"/>
              </w:rPr>
              <w:t>2</w:t>
            </w:r>
            <w:r w:rsidRPr="00C72FEC">
              <w:rPr>
                <w:b w:val="0"/>
                <w:sz w:val="24"/>
                <w:szCs w:val="24"/>
                <w:lang w:val="ru-RU"/>
              </w:rPr>
              <w:t>00</w:t>
            </w:r>
          </w:p>
        </w:tc>
        <w:tc>
          <w:tcPr>
            <w:tcW w:w="1134" w:type="dxa"/>
            <w:vAlign w:val="center"/>
          </w:tcPr>
          <w:p w:rsidR="00736AAC" w:rsidRPr="00EE5A07" w:rsidRDefault="00EE5A07" w:rsidP="00736AAC">
            <w:pPr>
              <w:pStyle w:val="31"/>
              <w:spacing w:before="0"/>
              <w:ind w:left="0" w:right="3"/>
              <w:jc w:val="center"/>
              <w:rPr>
                <w:b w:val="0"/>
                <w:sz w:val="24"/>
                <w:szCs w:val="24"/>
                <w:lang w:val="ru-RU"/>
              </w:rPr>
            </w:pPr>
            <w:r w:rsidRPr="00EE5A07">
              <w:rPr>
                <w:b w:val="0"/>
                <w:sz w:val="24"/>
                <w:szCs w:val="24"/>
                <w:lang w:val="ru-RU"/>
              </w:rPr>
              <w:t>118,23</w:t>
            </w:r>
          </w:p>
        </w:tc>
        <w:tc>
          <w:tcPr>
            <w:tcW w:w="993" w:type="dxa"/>
            <w:vAlign w:val="center"/>
          </w:tcPr>
          <w:p w:rsidR="00736AAC" w:rsidRPr="00C404D8" w:rsidRDefault="00736AAC" w:rsidP="00736AAC">
            <w:pPr>
              <w:pStyle w:val="31"/>
              <w:spacing w:before="0"/>
              <w:ind w:left="0" w:right="3"/>
              <w:jc w:val="center"/>
              <w:rPr>
                <w:b w:val="0"/>
                <w:color w:val="FF0000"/>
                <w:sz w:val="24"/>
                <w:szCs w:val="24"/>
                <w:lang w:val="ru-RU"/>
              </w:rPr>
            </w:pPr>
          </w:p>
        </w:tc>
        <w:tc>
          <w:tcPr>
            <w:tcW w:w="1134" w:type="dxa"/>
            <w:vAlign w:val="center"/>
          </w:tcPr>
          <w:p w:rsidR="00736AAC" w:rsidRPr="00C72FEC" w:rsidRDefault="00736AAC" w:rsidP="00736AAC">
            <w:pPr>
              <w:pStyle w:val="31"/>
              <w:spacing w:before="0"/>
              <w:ind w:left="0" w:right="3"/>
              <w:jc w:val="center"/>
              <w:rPr>
                <w:b w:val="0"/>
                <w:sz w:val="24"/>
                <w:szCs w:val="24"/>
                <w:lang w:val="ru-RU"/>
              </w:rPr>
            </w:pPr>
          </w:p>
        </w:tc>
      </w:tr>
      <w:tr w:rsidR="00736AAC" w:rsidRPr="001420A0" w:rsidTr="0066597C">
        <w:tc>
          <w:tcPr>
            <w:tcW w:w="675" w:type="dxa"/>
            <w:vAlign w:val="center"/>
          </w:tcPr>
          <w:p w:rsidR="00736AAC" w:rsidRPr="00C72FEC" w:rsidRDefault="00736AAC" w:rsidP="00736AAC">
            <w:pPr>
              <w:pStyle w:val="31"/>
              <w:spacing w:before="0"/>
              <w:ind w:left="0" w:right="3"/>
              <w:jc w:val="center"/>
              <w:rPr>
                <w:b w:val="0"/>
                <w:sz w:val="24"/>
                <w:szCs w:val="24"/>
                <w:lang w:val="ru-RU"/>
              </w:rPr>
            </w:pPr>
          </w:p>
        </w:tc>
        <w:tc>
          <w:tcPr>
            <w:tcW w:w="3544" w:type="dxa"/>
          </w:tcPr>
          <w:p w:rsidR="00736AAC" w:rsidRPr="00C72FEC" w:rsidRDefault="00EE5A07" w:rsidP="00736AAC">
            <w:pPr>
              <w:pStyle w:val="31"/>
              <w:spacing w:before="0"/>
              <w:ind w:left="0" w:right="3"/>
              <w:rPr>
                <w:b w:val="0"/>
                <w:sz w:val="24"/>
                <w:szCs w:val="24"/>
                <w:lang w:val="ru-RU"/>
              </w:rPr>
            </w:pPr>
            <w:r w:rsidRPr="00EE5A07">
              <w:rPr>
                <w:b w:val="0"/>
                <w:sz w:val="24"/>
                <w:szCs w:val="24"/>
                <w:lang w:val="ru-RU"/>
              </w:rPr>
              <w:t>средства инициативных платежей</w:t>
            </w:r>
          </w:p>
        </w:tc>
        <w:tc>
          <w:tcPr>
            <w:tcW w:w="3118" w:type="dxa"/>
          </w:tcPr>
          <w:p w:rsidR="00736AAC" w:rsidRPr="00C72FEC" w:rsidRDefault="00736AAC" w:rsidP="00736AAC">
            <w:proofErr w:type="spellStart"/>
            <w:r w:rsidRPr="00C72FEC">
              <w:t>внебюджетные</w:t>
            </w:r>
            <w:proofErr w:type="spellEnd"/>
            <w:r w:rsidRPr="00C72FEC">
              <w:t xml:space="preserve"> </w:t>
            </w:r>
            <w:proofErr w:type="spellStart"/>
            <w:r w:rsidRPr="00C72FEC">
              <w:t>источники</w:t>
            </w:r>
            <w:proofErr w:type="spellEnd"/>
            <w:r w:rsidRPr="00C72FEC">
              <w:t xml:space="preserve"> </w:t>
            </w:r>
          </w:p>
        </w:tc>
        <w:tc>
          <w:tcPr>
            <w:tcW w:w="851" w:type="dxa"/>
            <w:vAlign w:val="center"/>
          </w:tcPr>
          <w:p w:rsidR="00736AAC" w:rsidRPr="00C72FEC" w:rsidRDefault="00736AAC" w:rsidP="00736AAC">
            <w:pPr>
              <w:jc w:val="center"/>
            </w:pPr>
            <w:r w:rsidRPr="00C72FEC">
              <w:t>923</w:t>
            </w:r>
          </w:p>
        </w:tc>
        <w:tc>
          <w:tcPr>
            <w:tcW w:w="992" w:type="dxa"/>
            <w:vAlign w:val="center"/>
          </w:tcPr>
          <w:p w:rsidR="00736AAC" w:rsidRPr="00C72FEC" w:rsidRDefault="00736AAC" w:rsidP="00736AAC">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736AAC" w:rsidRPr="00C72FEC" w:rsidRDefault="00736AAC" w:rsidP="0066597C">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66597C">
              <w:rPr>
                <w:b w:val="0"/>
                <w:sz w:val="24"/>
                <w:szCs w:val="24"/>
                <w:lang w:val="ru-RU"/>
              </w:rPr>
              <w:t>6</w:t>
            </w:r>
          </w:p>
        </w:tc>
        <w:tc>
          <w:tcPr>
            <w:tcW w:w="709" w:type="dxa"/>
            <w:vAlign w:val="center"/>
          </w:tcPr>
          <w:p w:rsidR="00736AAC" w:rsidRPr="00C72FEC" w:rsidRDefault="00736AAC" w:rsidP="00736AAC">
            <w:pPr>
              <w:pStyle w:val="31"/>
              <w:spacing w:before="0"/>
              <w:ind w:left="0" w:right="3"/>
              <w:jc w:val="center"/>
              <w:rPr>
                <w:b w:val="0"/>
                <w:sz w:val="24"/>
                <w:szCs w:val="24"/>
                <w:lang w:val="ru-RU"/>
              </w:rPr>
            </w:pPr>
            <w:r>
              <w:rPr>
                <w:b w:val="0"/>
                <w:sz w:val="24"/>
                <w:szCs w:val="24"/>
                <w:lang w:val="ru-RU"/>
              </w:rPr>
              <w:t>2</w:t>
            </w:r>
            <w:r w:rsidRPr="00C72FEC">
              <w:rPr>
                <w:b w:val="0"/>
                <w:sz w:val="24"/>
                <w:szCs w:val="24"/>
                <w:lang w:val="ru-RU"/>
              </w:rPr>
              <w:t>00</w:t>
            </w:r>
          </w:p>
        </w:tc>
        <w:tc>
          <w:tcPr>
            <w:tcW w:w="1134" w:type="dxa"/>
            <w:vAlign w:val="center"/>
          </w:tcPr>
          <w:p w:rsidR="00736AAC" w:rsidRPr="00EE5A07" w:rsidRDefault="00EE5A07" w:rsidP="00736AAC">
            <w:pPr>
              <w:pStyle w:val="31"/>
              <w:spacing w:before="0"/>
              <w:ind w:left="0" w:right="3"/>
              <w:jc w:val="center"/>
              <w:rPr>
                <w:b w:val="0"/>
                <w:sz w:val="24"/>
                <w:szCs w:val="24"/>
                <w:lang w:val="ru-RU"/>
              </w:rPr>
            </w:pPr>
            <w:r w:rsidRPr="00EE5A07">
              <w:rPr>
                <w:b w:val="0"/>
                <w:sz w:val="24"/>
                <w:szCs w:val="24"/>
                <w:lang w:val="ru-RU"/>
              </w:rPr>
              <w:t>5,00</w:t>
            </w:r>
          </w:p>
        </w:tc>
        <w:tc>
          <w:tcPr>
            <w:tcW w:w="993" w:type="dxa"/>
            <w:vAlign w:val="center"/>
          </w:tcPr>
          <w:p w:rsidR="00736AAC" w:rsidRPr="00C404D8" w:rsidRDefault="00736AAC" w:rsidP="00736AAC">
            <w:pPr>
              <w:pStyle w:val="31"/>
              <w:spacing w:before="0"/>
              <w:ind w:left="0" w:right="3"/>
              <w:jc w:val="center"/>
              <w:rPr>
                <w:b w:val="0"/>
                <w:color w:val="FF0000"/>
                <w:sz w:val="24"/>
                <w:szCs w:val="24"/>
                <w:lang w:val="ru-RU"/>
              </w:rPr>
            </w:pPr>
          </w:p>
        </w:tc>
        <w:tc>
          <w:tcPr>
            <w:tcW w:w="1134" w:type="dxa"/>
            <w:vAlign w:val="center"/>
          </w:tcPr>
          <w:p w:rsidR="00736AAC" w:rsidRPr="00C72FEC" w:rsidRDefault="00736AAC" w:rsidP="00736AAC">
            <w:pPr>
              <w:pStyle w:val="31"/>
              <w:spacing w:before="0"/>
              <w:ind w:left="0" w:right="3"/>
              <w:jc w:val="center"/>
              <w:rPr>
                <w:b w:val="0"/>
                <w:sz w:val="24"/>
                <w:szCs w:val="24"/>
                <w:lang w:val="ru-RU"/>
              </w:rPr>
            </w:pPr>
          </w:p>
        </w:tc>
      </w:tr>
      <w:tr w:rsidR="00736AAC" w:rsidRPr="001420A0" w:rsidTr="0066597C">
        <w:tc>
          <w:tcPr>
            <w:tcW w:w="675" w:type="dxa"/>
            <w:vAlign w:val="center"/>
          </w:tcPr>
          <w:p w:rsidR="00736AAC" w:rsidRPr="00C72FEC" w:rsidRDefault="00736AAC" w:rsidP="00736AAC">
            <w:pPr>
              <w:pStyle w:val="31"/>
              <w:spacing w:before="0"/>
              <w:ind w:left="0" w:right="3"/>
              <w:jc w:val="center"/>
              <w:rPr>
                <w:b w:val="0"/>
                <w:sz w:val="24"/>
                <w:szCs w:val="24"/>
                <w:lang w:val="ru-RU"/>
              </w:rPr>
            </w:pPr>
          </w:p>
        </w:tc>
        <w:tc>
          <w:tcPr>
            <w:tcW w:w="3544" w:type="dxa"/>
          </w:tcPr>
          <w:p w:rsidR="00736AAC" w:rsidRPr="00C72FEC" w:rsidRDefault="00736AAC" w:rsidP="00736AAC">
            <w:pPr>
              <w:pStyle w:val="31"/>
              <w:spacing w:before="0"/>
              <w:ind w:left="0" w:right="3"/>
              <w:rPr>
                <w:b w:val="0"/>
                <w:sz w:val="24"/>
                <w:szCs w:val="24"/>
                <w:lang w:val="ru-RU"/>
              </w:rPr>
            </w:pPr>
            <w:proofErr w:type="spellStart"/>
            <w:r w:rsidRPr="00C72FEC">
              <w:rPr>
                <w:b w:val="0"/>
                <w:sz w:val="24"/>
                <w:szCs w:val="24"/>
                <w:lang w:val="ru-RU"/>
              </w:rPr>
              <w:t>софинансирование</w:t>
            </w:r>
            <w:proofErr w:type="spellEnd"/>
            <w:r w:rsidRPr="00C72FEC">
              <w:rPr>
                <w:b w:val="0"/>
                <w:sz w:val="24"/>
                <w:szCs w:val="24"/>
                <w:lang w:val="ru-RU"/>
              </w:rPr>
              <w:t xml:space="preserve"> граждан, поддерживающих проект</w:t>
            </w:r>
          </w:p>
        </w:tc>
        <w:tc>
          <w:tcPr>
            <w:tcW w:w="3118" w:type="dxa"/>
          </w:tcPr>
          <w:p w:rsidR="00736AAC" w:rsidRPr="00C72FEC" w:rsidRDefault="00736AAC" w:rsidP="00736AAC">
            <w:proofErr w:type="spellStart"/>
            <w:r w:rsidRPr="00C72FEC">
              <w:t>внебюджетные</w:t>
            </w:r>
            <w:proofErr w:type="spellEnd"/>
            <w:r w:rsidRPr="00C72FEC">
              <w:t xml:space="preserve"> </w:t>
            </w:r>
            <w:proofErr w:type="spellStart"/>
            <w:r w:rsidRPr="00C72FEC">
              <w:t>источники</w:t>
            </w:r>
            <w:proofErr w:type="spellEnd"/>
          </w:p>
        </w:tc>
        <w:tc>
          <w:tcPr>
            <w:tcW w:w="851" w:type="dxa"/>
            <w:vAlign w:val="center"/>
          </w:tcPr>
          <w:p w:rsidR="00736AAC" w:rsidRPr="00C72FEC" w:rsidRDefault="00736AAC" w:rsidP="00736AAC">
            <w:pPr>
              <w:jc w:val="center"/>
            </w:pPr>
            <w:r w:rsidRPr="00C72FEC">
              <w:t>923</w:t>
            </w:r>
          </w:p>
        </w:tc>
        <w:tc>
          <w:tcPr>
            <w:tcW w:w="992" w:type="dxa"/>
            <w:vAlign w:val="center"/>
          </w:tcPr>
          <w:p w:rsidR="00736AAC" w:rsidRPr="00C72FEC" w:rsidRDefault="00736AAC" w:rsidP="00736AAC">
            <w:pPr>
              <w:pStyle w:val="31"/>
              <w:spacing w:before="0"/>
              <w:ind w:left="0" w:right="3"/>
              <w:jc w:val="center"/>
              <w:rPr>
                <w:b w:val="0"/>
                <w:sz w:val="24"/>
                <w:szCs w:val="24"/>
                <w:lang w:val="ru-RU"/>
              </w:rPr>
            </w:pPr>
            <w:r w:rsidRPr="00C72FEC">
              <w:rPr>
                <w:b w:val="0"/>
                <w:sz w:val="24"/>
                <w:szCs w:val="24"/>
                <w:lang w:val="ru-RU"/>
              </w:rPr>
              <w:t>05 03</w:t>
            </w:r>
          </w:p>
        </w:tc>
        <w:tc>
          <w:tcPr>
            <w:tcW w:w="1559" w:type="dxa"/>
            <w:vAlign w:val="center"/>
          </w:tcPr>
          <w:p w:rsidR="00736AAC" w:rsidRPr="00C72FEC" w:rsidRDefault="00736AAC" w:rsidP="0066597C">
            <w:pPr>
              <w:pStyle w:val="31"/>
              <w:spacing w:before="0"/>
              <w:ind w:left="0" w:right="3"/>
              <w:jc w:val="center"/>
              <w:rPr>
                <w:b w:val="0"/>
                <w:sz w:val="24"/>
                <w:szCs w:val="24"/>
                <w:lang w:val="ru-RU"/>
              </w:rPr>
            </w:pPr>
            <w:r w:rsidRPr="00C72FEC">
              <w:rPr>
                <w:b w:val="0"/>
                <w:sz w:val="24"/>
                <w:szCs w:val="24"/>
                <w:lang w:val="ru-RU"/>
              </w:rPr>
              <w:t>013</w:t>
            </w:r>
            <w:r w:rsidRPr="00C72FEC">
              <w:rPr>
                <w:b w:val="0"/>
                <w:sz w:val="24"/>
                <w:szCs w:val="24"/>
              </w:rPr>
              <w:t>F2</w:t>
            </w:r>
            <w:r w:rsidRPr="00C72FEC">
              <w:rPr>
                <w:b w:val="0"/>
                <w:sz w:val="24"/>
                <w:szCs w:val="24"/>
                <w:lang w:val="ru-RU"/>
              </w:rPr>
              <w:t>8510</w:t>
            </w:r>
            <w:r w:rsidR="0066597C">
              <w:rPr>
                <w:b w:val="0"/>
                <w:sz w:val="24"/>
                <w:szCs w:val="24"/>
                <w:lang w:val="ru-RU"/>
              </w:rPr>
              <w:t>6</w:t>
            </w:r>
          </w:p>
        </w:tc>
        <w:tc>
          <w:tcPr>
            <w:tcW w:w="709" w:type="dxa"/>
            <w:vAlign w:val="center"/>
          </w:tcPr>
          <w:p w:rsidR="00736AAC" w:rsidRPr="00C72FEC" w:rsidRDefault="00736AAC" w:rsidP="00736AAC">
            <w:pPr>
              <w:pStyle w:val="31"/>
              <w:spacing w:before="0"/>
              <w:ind w:left="0" w:right="3"/>
              <w:jc w:val="center"/>
              <w:rPr>
                <w:b w:val="0"/>
                <w:sz w:val="24"/>
                <w:szCs w:val="24"/>
                <w:lang w:val="ru-RU"/>
              </w:rPr>
            </w:pPr>
            <w:r>
              <w:rPr>
                <w:b w:val="0"/>
                <w:sz w:val="24"/>
                <w:szCs w:val="24"/>
                <w:lang w:val="ru-RU"/>
              </w:rPr>
              <w:t>2</w:t>
            </w:r>
            <w:r w:rsidRPr="00C72FEC">
              <w:rPr>
                <w:b w:val="0"/>
                <w:sz w:val="24"/>
                <w:szCs w:val="24"/>
                <w:lang w:val="ru-RU"/>
              </w:rPr>
              <w:t>00</w:t>
            </w:r>
          </w:p>
        </w:tc>
        <w:tc>
          <w:tcPr>
            <w:tcW w:w="1134" w:type="dxa"/>
            <w:vAlign w:val="center"/>
          </w:tcPr>
          <w:p w:rsidR="00736AAC" w:rsidRPr="00EE5A07" w:rsidRDefault="00EE5A07" w:rsidP="00736AAC">
            <w:pPr>
              <w:pStyle w:val="31"/>
              <w:spacing w:before="0"/>
              <w:ind w:left="0" w:right="3"/>
              <w:jc w:val="center"/>
              <w:rPr>
                <w:b w:val="0"/>
                <w:sz w:val="24"/>
                <w:szCs w:val="24"/>
                <w:lang w:val="ru-RU"/>
              </w:rPr>
            </w:pPr>
            <w:r w:rsidRPr="00EE5A07">
              <w:rPr>
                <w:b w:val="0"/>
                <w:sz w:val="24"/>
                <w:szCs w:val="24"/>
                <w:lang w:val="ru-RU"/>
              </w:rPr>
              <w:t>30,81</w:t>
            </w:r>
          </w:p>
        </w:tc>
        <w:tc>
          <w:tcPr>
            <w:tcW w:w="993" w:type="dxa"/>
            <w:vAlign w:val="center"/>
          </w:tcPr>
          <w:p w:rsidR="00736AAC" w:rsidRPr="00C404D8" w:rsidRDefault="00736AAC" w:rsidP="00736AAC">
            <w:pPr>
              <w:pStyle w:val="31"/>
              <w:spacing w:before="0"/>
              <w:ind w:left="0" w:right="3"/>
              <w:jc w:val="center"/>
              <w:rPr>
                <w:b w:val="0"/>
                <w:color w:val="FF0000"/>
                <w:sz w:val="24"/>
                <w:szCs w:val="24"/>
                <w:lang w:val="ru-RU"/>
              </w:rPr>
            </w:pPr>
          </w:p>
        </w:tc>
        <w:tc>
          <w:tcPr>
            <w:tcW w:w="1134" w:type="dxa"/>
            <w:vAlign w:val="center"/>
          </w:tcPr>
          <w:p w:rsidR="00736AAC" w:rsidRPr="00C72FEC" w:rsidRDefault="00736AAC" w:rsidP="00736AAC">
            <w:pPr>
              <w:pStyle w:val="31"/>
              <w:spacing w:before="0"/>
              <w:ind w:left="0" w:right="3"/>
              <w:jc w:val="center"/>
              <w:rPr>
                <w:b w:val="0"/>
                <w:sz w:val="24"/>
                <w:szCs w:val="24"/>
                <w:lang w:val="ru-RU"/>
              </w:rPr>
            </w:pPr>
          </w:p>
        </w:tc>
      </w:tr>
    </w:tbl>
    <w:p w:rsidR="0035279D" w:rsidRDefault="0035279D" w:rsidP="00736AAC">
      <w:pPr>
        <w:pStyle w:val="a3"/>
        <w:ind w:right="3"/>
        <w:jc w:val="right"/>
        <w:rPr>
          <w:b/>
          <w:sz w:val="24"/>
          <w:szCs w:val="24"/>
          <w:lang w:val="ru-RU"/>
        </w:rPr>
      </w:pPr>
    </w:p>
    <w:p w:rsidR="00F12632" w:rsidRDefault="00F12632" w:rsidP="00736AAC">
      <w:pPr>
        <w:pStyle w:val="a3"/>
        <w:ind w:right="3"/>
        <w:jc w:val="right"/>
        <w:rPr>
          <w:b/>
          <w:sz w:val="24"/>
          <w:szCs w:val="24"/>
          <w:lang w:val="ru-RU"/>
        </w:rPr>
      </w:pPr>
    </w:p>
    <w:p w:rsidR="00F12632" w:rsidRDefault="00F12632" w:rsidP="00736AAC">
      <w:pPr>
        <w:pStyle w:val="a3"/>
        <w:ind w:right="3"/>
        <w:jc w:val="right"/>
        <w:rPr>
          <w:b/>
          <w:sz w:val="24"/>
          <w:szCs w:val="24"/>
          <w:lang w:val="ru-RU"/>
        </w:rPr>
      </w:pPr>
    </w:p>
    <w:p w:rsidR="00815117" w:rsidRPr="00815117" w:rsidRDefault="00815117" w:rsidP="00815117">
      <w:pPr>
        <w:pStyle w:val="a3"/>
        <w:ind w:right="3"/>
        <w:jc w:val="both"/>
        <w:rPr>
          <w:sz w:val="24"/>
          <w:szCs w:val="24"/>
          <w:lang w:val="ru-RU"/>
        </w:rPr>
        <w:sectPr w:rsidR="00815117" w:rsidRPr="00815117" w:rsidSect="00D40387">
          <w:pgSz w:w="16840" w:h="11910" w:orient="landscape"/>
          <w:pgMar w:top="993" w:right="1134" w:bottom="1137" w:left="1134" w:header="720" w:footer="720" w:gutter="0"/>
          <w:cols w:space="720"/>
        </w:sectPr>
      </w:pPr>
    </w:p>
    <w:p w:rsidR="00F12632" w:rsidRDefault="00F12632" w:rsidP="00736AAC">
      <w:pPr>
        <w:pStyle w:val="a3"/>
        <w:ind w:right="3"/>
        <w:jc w:val="right"/>
        <w:rPr>
          <w:b/>
          <w:sz w:val="24"/>
          <w:szCs w:val="24"/>
          <w:lang w:val="ru-RU"/>
        </w:rPr>
      </w:pPr>
    </w:p>
    <w:p w:rsidR="00F12632" w:rsidRDefault="00F12632" w:rsidP="00736AAC">
      <w:pPr>
        <w:pStyle w:val="a3"/>
        <w:ind w:right="3"/>
        <w:jc w:val="right"/>
        <w:rPr>
          <w:b/>
          <w:sz w:val="24"/>
          <w:szCs w:val="24"/>
          <w:lang w:val="ru-RU"/>
        </w:rPr>
      </w:pPr>
    </w:p>
    <w:p w:rsidR="00F12632" w:rsidRPr="001420A0" w:rsidRDefault="00F12632" w:rsidP="00736AAC">
      <w:pPr>
        <w:pStyle w:val="a3"/>
        <w:ind w:right="3"/>
        <w:jc w:val="right"/>
        <w:rPr>
          <w:b/>
          <w:sz w:val="24"/>
          <w:szCs w:val="24"/>
          <w:lang w:val="ru-RU"/>
        </w:rPr>
      </w:pPr>
    </w:p>
    <w:sectPr w:rsidR="00F12632" w:rsidRPr="001420A0" w:rsidSect="00F12632">
      <w:pgSz w:w="11910" w:h="16840"/>
      <w:pgMar w:top="1134" w:right="1140"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969" w:rsidRDefault="00772969" w:rsidP="005C7010">
      <w:r>
        <w:separator/>
      </w:r>
    </w:p>
  </w:endnote>
  <w:endnote w:type="continuationSeparator" w:id="0">
    <w:p w:rsidR="00772969" w:rsidRDefault="00772969" w:rsidP="005C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32" w:rsidRDefault="00F12632">
    <w:pPr>
      <w:pStyle w:val="ac"/>
      <w:jc w:val="center"/>
    </w:pPr>
  </w:p>
  <w:p w:rsidR="00F12632" w:rsidRDefault="00F126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969" w:rsidRDefault="00772969" w:rsidP="005C7010">
      <w:r>
        <w:separator/>
      </w:r>
    </w:p>
  </w:footnote>
  <w:footnote w:type="continuationSeparator" w:id="0">
    <w:p w:rsidR="00772969" w:rsidRDefault="00772969" w:rsidP="005C7010">
      <w:r>
        <w:continuationSeparator/>
      </w:r>
    </w:p>
  </w:footnote>
  <w:footnote w:id="1">
    <w:p w:rsidR="00815117" w:rsidRPr="00815117" w:rsidRDefault="00815117" w:rsidP="00815117">
      <w:pPr>
        <w:pStyle w:val="af2"/>
        <w:rPr>
          <w:lang w:val="ru-RU"/>
        </w:rPr>
      </w:pPr>
      <w:r>
        <w:rPr>
          <w:rStyle w:val="af4"/>
        </w:rPr>
        <w:footnoteRef/>
      </w:r>
      <w:r w:rsidRPr="00815117">
        <w:rPr>
          <w:lang w:val="ru-RU"/>
        </w:rPr>
        <w:t xml:space="preserve"> 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на реализацию проектов развития территорий муниципальных образований Ивановской области,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815117">
        <w:rPr>
          <w:lang w:val="ru-RU"/>
        </w:rPr>
        <w:t>софинансировании</w:t>
      </w:r>
      <w:proofErr w:type="spellEnd"/>
      <w:r w:rsidRPr="00815117">
        <w:rPr>
          <w:lang w:val="ru-RU"/>
        </w:rPr>
        <w:t xml:space="preserve">  граждан, поддерживающих проект – в размере не менее 1% от стоимости проекта, и за счет иных  внебюджетных источников (при наличии).</w:t>
      </w:r>
    </w:p>
    <w:p w:rsidR="00815117" w:rsidRPr="00815117" w:rsidRDefault="00815117" w:rsidP="00815117">
      <w:pPr>
        <w:pStyle w:val="af2"/>
        <w:rPr>
          <w:lang w:val="ru-RU"/>
        </w:rPr>
      </w:pPr>
      <w:r w:rsidRPr="00815117">
        <w:rPr>
          <w:lang w:val="ru-RU"/>
        </w:rPr>
        <w:t>Объем финансового обеспечения подлежит уточнению по результатам конкурсных процедур при определении подрядчика (в случае проведения аукциона по определению подрядчика).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632" w:rsidRDefault="00F12632">
    <w:pPr>
      <w:pStyle w:val="aa"/>
    </w:pPr>
  </w:p>
  <w:p w:rsidR="00F12632" w:rsidRDefault="00F126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507"/>
    <w:multiLevelType w:val="hybridMultilevel"/>
    <w:tmpl w:val="38B4B966"/>
    <w:lvl w:ilvl="0" w:tplc="20FE16D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0637A6B"/>
    <w:multiLevelType w:val="hybridMultilevel"/>
    <w:tmpl w:val="69962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53D0F"/>
    <w:multiLevelType w:val="hybridMultilevel"/>
    <w:tmpl w:val="3C04B29A"/>
    <w:lvl w:ilvl="0" w:tplc="569E6B16">
      <w:numFmt w:val="bullet"/>
      <w:lvlText w:val="-"/>
      <w:lvlJc w:val="left"/>
      <w:pPr>
        <w:ind w:left="103" w:hanging="116"/>
      </w:pPr>
      <w:rPr>
        <w:rFonts w:ascii="Times New Roman" w:eastAsia="Times New Roman" w:hAnsi="Times New Roman" w:cs="Times New Roman" w:hint="default"/>
        <w:w w:val="99"/>
        <w:sz w:val="20"/>
        <w:szCs w:val="20"/>
      </w:rPr>
    </w:lvl>
    <w:lvl w:ilvl="1" w:tplc="A9F0D184">
      <w:numFmt w:val="bullet"/>
      <w:lvlText w:val="•"/>
      <w:lvlJc w:val="left"/>
      <w:pPr>
        <w:ind w:left="976" w:hanging="116"/>
      </w:pPr>
      <w:rPr>
        <w:rFonts w:hint="default"/>
      </w:rPr>
    </w:lvl>
    <w:lvl w:ilvl="2" w:tplc="687E3144">
      <w:numFmt w:val="bullet"/>
      <w:lvlText w:val="•"/>
      <w:lvlJc w:val="left"/>
      <w:pPr>
        <w:ind w:left="1852" w:hanging="116"/>
      </w:pPr>
      <w:rPr>
        <w:rFonts w:hint="default"/>
      </w:rPr>
    </w:lvl>
    <w:lvl w:ilvl="3" w:tplc="60004BC2">
      <w:numFmt w:val="bullet"/>
      <w:lvlText w:val="•"/>
      <w:lvlJc w:val="left"/>
      <w:pPr>
        <w:ind w:left="2728" w:hanging="116"/>
      </w:pPr>
      <w:rPr>
        <w:rFonts w:hint="default"/>
      </w:rPr>
    </w:lvl>
    <w:lvl w:ilvl="4" w:tplc="B3B6BB8A">
      <w:numFmt w:val="bullet"/>
      <w:lvlText w:val="•"/>
      <w:lvlJc w:val="left"/>
      <w:pPr>
        <w:ind w:left="3605" w:hanging="116"/>
      </w:pPr>
      <w:rPr>
        <w:rFonts w:hint="default"/>
      </w:rPr>
    </w:lvl>
    <w:lvl w:ilvl="5" w:tplc="2592D97C">
      <w:numFmt w:val="bullet"/>
      <w:lvlText w:val="•"/>
      <w:lvlJc w:val="left"/>
      <w:pPr>
        <w:ind w:left="4481" w:hanging="116"/>
      </w:pPr>
      <w:rPr>
        <w:rFonts w:hint="default"/>
      </w:rPr>
    </w:lvl>
    <w:lvl w:ilvl="6" w:tplc="F7DA0212">
      <w:numFmt w:val="bullet"/>
      <w:lvlText w:val="•"/>
      <w:lvlJc w:val="left"/>
      <w:pPr>
        <w:ind w:left="5357" w:hanging="116"/>
      </w:pPr>
      <w:rPr>
        <w:rFonts w:hint="default"/>
      </w:rPr>
    </w:lvl>
    <w:lvl w:ilvl="7" w:tplc="D66A4294">
      <w:numFmt w:val="bullet"/>
      <w:lvlText w:val="•"/>
      <w:lvlJc w:val="left"/>
      <w:pPr>
        <w:ind w:left="6233" w:hanging="116"/>
      </w:pPr>
      <w:rPr>
        <w:rFonts w:hint="default"/>
      </w:rPr>
    </w:lvl>
    <w:lvl w:ilvl="8" w:tplc="AB94E504">
      <w:numFmt w:val="bullet"/>
      <w:lvlText w:val="•"/>
      <w:lvlJc w:val="left"/>
      <w:pPr>
        <w:ind w:left="7110" w:hanging="116"/>
      </w:pPr>
      <w:rPr>
        <w:rFonts w:hint="default"/>
      </w:rPr>
    </w:lvl>
  </w:abstractNum>
  <w:abstractNum w:abstractNumId="3">
    <w:nsid w:val="0850042A"/>
    <w:multiLevelType w:val="hybridMultilevel"/>
    <w:tmpl w:val="C158D704"/>
    <w:lvl w:ilvl="0" w:tplc="76CAA73C">
      <w:start w:val="1"/>
      <w:numFmt w:val="decimal"/>
      <w:lvlText w:val="%1."/>
      <w:lvlJc w:val="left"/>
      <w:pPr>
        <w:ind w:left="113" w:hanging="428"/>
      </w:pPr>
      <w:rPr>
        <w:rFonts w:ascii="Times New Roman" w:eastAsia="Times New Roman" w:hAnsi="Times New Roman" w:cs="Times New Roman" w:hint="default"/>
        <w:spacing w:val="0"/>
        <w:w w:val="99"/>
        <w:sz w:val="20"/>
        <w:szCs w:val="20"/>
      </w:rPr>
    </w:lvl>
    <w:lvl w:ilvl="1" w:tplc="184C624C">
      <w:numFmt w:val="bullet"/>
      <w:lvlText w:val="-"/>
      <w:lvlJc w:val="left"/>
      <w:pPr>
        <w:ind w:left="113" w:hanging="425"/>
      </w:pPr>
      <w:rPr>
        <w:rFonts w:ascii="Times New Roman" w:eastAsia="Times New Roman" w:hAnsi="Times New Roman" w:cs="Times New Roman" w:hint="default"/>
        <w:w w:val="99"/>
        <w:sz w:val="20"/>
        <w:szCs w:val="20"/>
      </w:rPr>
    </w:lvl>
    <w:lvl w:ilvl="2" w:tplc="7EAAE062">
      <w:numFmt w:val="bullet"/>
      <w:lvlText w:val="•"/>
      <w:lvlJc w:val="left"/>
      <w:pPr>
        <w:ind w:left="2181" w:hanging="425"/>
      </w:pPr>
      <w:rPr>
        <w:rFonts w:hint="default"/>
      </w:rPr>
    </w:lvl>
    <w:lvl w:ilvl="3" w:tplc="B086755E">
      <w:numFmt w:val="bullet"/>
      <w:lvlText w:val="•"/>
      <w:lvlJc w:val="left"/>
      <w:pPr>
        <w:ind w:left="3211" w:hanging="425"/>
      </w:pPr>
      <w:rPr>
        <w:rFonts w:hint="default"/>
      </w:rPr>
    </w:lvl>
    <w:lvl w:ilvl="4" w:tplc="114287D4">
      <w:numFmt w:val="bullet"/>
      <w:lvlText w:val="•"/>
      <w:lvlJc w:val="left"/>
      <w:pPr>
        <w:ind w:left="4242" w:hanging="425"/>
      </w:pPr>
      <w:rPr>
        <w:rFonts w:hint="default"/>
      </w:rPr>
    </w:lvl>
    <w:lvl w:ilvl="5" w:tplc="5238929A">
      <w:numFmt w:val="bullet"/>
      <w:lvlText w:val="•"/>
      <w:lvlJc w:val="left"/>
      <w:pPr>
        <w:ind w:left="5273" w:hanging="425"/>
      </w:pPr>
      <w:rPr>
        <w:rFonts w:hint="default"/>
      </w:rPr>
    </w:lvl>
    <w:lvl w:ilvl="6" w:tplc="A2FE791A">
      <w:numFmt w:val="bullet"/>
      <w:lvlText w:val="•"/>
      <w:lvlJc w:val="left"/>
      <w:pPr>
        <w:ind w:left="6303" w:hanging="425"/>
      </w:pPr>
      <w:rPr>
        <w:rFonts w:hint="default"/>
      </w:rPr>
    </w:lvl>
    <w:lvl w:ilvl="7" w:tplc="3B72F580">
      <w:numFmt w:val="bullet"/>
      <w:lvlText w:val="•"/>
      <w:lvlJc w:val="left"/>
      <w:pPr>
        <w:ind w:left="7334" w:hanging="425"/>
      </w:pPr>
      <w:rPr>
        <w:rFonts w:hint="default"/>
      </w:rPr>
    </w:lvl>
    <w:lvl w:ilvl="8" w:tplc="E9980C1C">
      <w:numFmt w:val="bullet"/>
      <w:lvlText w:val="•"/>
      <w:lvlJc w:val="left"/>
      <w:pPr>
        <w:ind w:left="8365" w:hanging="425"/>
      </w:pPr>
      <w:rPr>
        <w:rFonts w:hint="default"/>
      </w:rPr>
    </w:lvl>
  </w:abstractNum>
  <w:abstractNum w:abstractNumId="4">
    <w:nsid w:val="14703EAA"/>
    <w:multiLevelType w:val="hybridMultilevel"/>
    <w:tmpl w:val="87B23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83300"/>
    <w:multiLevelType w:val="hybridMultilevel"/>
    <w:tmpl w:val="7E5CF12A"/>
    <w:lvl w:ilvl="0" w:tplc="83189224">
      <w:start w:val="1"/>
      <w:numFmt w:val="bullet"/>
      <w:lvlText w:val="-"/>
      <w:lvlJc w:val="left"/>
      <w:pPr>
        <w:ind w:left="1184" w:hanging="360"/>
      </w:pPr>
    </w:lvl>
    <w:lvl w:ilvl="1" w:tplc="04190003" w:tentative="1">
      <w:start w:val="1"/>
      <w:numFmt w:val="bullet"/>
      <w:lvlText w:val="o"/>
      <w:lvlJc w:val="left"/>
      <w:pPr>
        <w:ind w:left="1904" w:hanging="360"/>
      </w:pPr>
      <w:rPr>
        <w:rFonts w:ascii="Courier New" w:hAnsi="Courier New" w:cs="Courier New" w:hint="default"/>
      </w:rPr>
    </w:lvl>
    <w:lvl w:ilvl="2" w:tplc="04190005" w:tentative="1">
      <w:start w:val="1"/>
      <w:numFmt w:val="bullet"/>
      <w:lvlText w:val=""/>
      <w:lvlJc w:val="left"/>
      <w:pPr>
        <w:ind w:left="2624" w:hanging="360"/>
      </w:pPr>
      <w:rPr>
        <w:rFonts w:ascii="Wingdings" w:hAnsi="Wingdings" w:hint="default"/>
      </w:rPr>
    </w:lvl>
    <w:lvl w:ilvl="3" w:tplc="04190001" w:tentative="1">
      <w:start w:val="1"/>
      <w:numFmt w:val="bullet"/>
      <w:lvlText w:val=""/>
      <w:lvlJc w:val="left"/>
      <w:pPr>
        <w:ind w:left="3344" w:hanging="360"/>
      </w:pPr>
      <w:rPr>
        <w:rFonts w:ascii="Symbol" w:hAnsi="Symbol" w:hint="default"/>
      </w:rPr>
    </w:lvl>
    <w:lvl w:ilvl="4" w:tplc="04190003" w:tentative="1">
      <w:start w:val="1"/>
      <w:numFmt w:val="bullet"/>
      <w:lvlText w:val="o"/>
      <w:lvlJc w:val="left"/>
      <w:pPr>
        <w:ind w:left="4064" w:hanging="360"/>
      </w:pPr>
      <w:rPr>
        <w:rFonts w:ascii="Courier New" w:hAnsi="Courier New" w:cs="Courier New" w:hint="default"/>
      </w:rPr>
    </w:lvl>
    <w:lvl w:ilvl="5" w:tplc="04190005" w:tentative="1">
      <w:start w:val="1"/>
      <w:numFmt w:val="bullet"/>
      <w:lvlText w:val=""/>
      <w:lvlJc w:val="left"/>
      <w:pPr>
        <w:ind w:left="4784" w:hanging="360"/>
      </w:pPr>
      <w:rPr>
        <w:rFonts w:ascii="Wingdings" w:hAnsi="Wingdings" w:hint="default"/>
      </w:rPr>
    </w:lvl>
    <w:lvl w:ilvl="6" w:tplc="04190001" w:tentative="1">
      <w:start w:val="1"/>
      <w:numFmt w:val="bullet"/>
      <w:lvlText w:val=""/>
      <w:lvlJc w:val="left"/>
      <w:pPr>
        <w:ind w:left="5504" w:hanging="360"/>
      </w:pPr>
      <w:rPr>
        <w:rFonts w:ascii="Symbol" w:hAnsi="Symbol" w:hint="default"/>
      </w:rPr>
    </w:lvl>
    <w:lvl w:ilvl="7" w:tplc="04190003" w:tentative="1">
      <w:start w:val="1"/>
      <w:numFmt w:val="bullet"/>
      <w:lvlText w:val="o"/>
      <w:lvlJc w:val="left"/>
      <w:pPr>
        <w:ind w:left="6224" w:hanging="360"/>
      </w:pPr>
      <w:rPr>
        <w:rFonts w:ascii="Courier New" w:hAnsi="Courier New" w:cs="Courier New" w:hint="default"/>
      </w:rPr>
    </w:lvl>
    <w:lvl w:ilvl="8" w:tplc="04190005" w:tentative="1">
      <w:start w:val="1"/>
      <w:numFmt w:val="bullet"/>
      <w:lvlText w:val=""/>
      <w:lvlJc w:val="left"/>
      <w:pPr>
        <w:ind w:left="6944" w:hanging="360"/>
      </w:pPr>
      <w:rPr>
        <w:rFonts w:ascii="Wingdings" w:hAnsi="Wingdings" w:hint="default"/>
      </w:rPr>
    </w:lvl>
  </w:abstractNum>
  <w:abstractNum w:abstractNumId="6">
    <w:nsid w:val="214D46C2"/>
    <w:multiLevelType w:val="hybridMultilevel"/>
    <w:tmpl w:val="AC5CE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22D48C1"/>
    <w:multiLevelType w:val="hybridMultilevel"/>
    <w:tmpl w:val="AC9EB2C0"/>
    <w:lvl w:ilvl="0" w:tplc="127A5250">
      <w:start w:val="1"/>
      <w:numFmt w:val="decimal"/>
      <w:lvlText w:val="%1."/>
      <w:lvlJc w:val="left"/>
      <w:pPr>
        <w:ind w:left="103" w:hanging="202"/>
      </w:pPr>
      <w:rPr>
        <w:rFonts w:ascii="Times New Roman" w:eastAsia="Times New Roman" w:hAnsi="Times New Roman" w:cs="Times New Roman" w:hint="default"/>
        <w:spacing w:val="0"/>
        <w:w w:val="99"/>
        <w:sz w:val="20"/>
        <w:szCs w:val="20"/>
      </w:rPr>
    </w:lvl>
    <w:lvl w:ilvl="1" w:tplc="1700A97C">
      <w:numFmt w:val="bullet"/>
      <w:lvlText w:val="•"/>
      <w:lvlJc w:val="left"/>
      <w:pPr>
        <w:ind w:left="976" w:hanging="202"/>
      </w:pPr>
      <w:rPr>
        <w:rFonts w:hint="default"/>
      </w:rPr>
    </w:lvl>
    <w:lvl w:ilvl="2" w:tplc="A8CC4874">
      <w:numFmt w:val="bullet"/>
      <w:lvlText w:val="•"/>
      <w:lvlJc w:val="left"/>
      <w:pPr>
        <w:ind w:left="1852" w:hanging="202"/>
      </w:pPr>
      <w:rPr>
        <w:rFonts w:hint="default"/>
      </w:rPr>
    </w:lvl>
    <w:lvl w:ilvl="3" w:tplc="E59E72B6">
      <w:numFmt w:val="bullet"/>
      <w:lvlText w:val="•"/>
      <w:lvlJc w:val="left"/>
      <w:pPr>
        <w:ind w:left="2728" w:hanging="202"/>
      </w:pPr>
      <w:rPr>
        <w:rFonts w:hint="default"/>
      </w:rPr>
    </w:lvl>
    <w:lvl w:ilvl="4" w:tplc="42CE48B0">
      <w:numFmt w:val="bullet"/>
      <w:lvlText w:val="•"/>
      <w:lvlJc w:val="left"/>
      <w:pPr>
        <w:ind w:left="3605" w:hanging="202"/>
      </w:pPr>
      <w:rPr>
        <w:rFonts w:hint="default"/>
      </w:rPr>
    </w:lvl>
    <w:lvl w:ilvl="5" w:tplc="0E121BCE">
      <w:numFmt w:val="bullet"/>
      <w:lvlText w:val="•"/>
      <w:lvlJc w:val="left"/>
      <w:pPr>
        <w:ind w:left="4481" w:hanging="202"/>
      </w:pPr>
      <w:rPr>
        <w:rFonts w:hint="default"/>
      </w:rPr>
    </w:lvl>
    <w:lvl w:ilvl="6" w:tplc="EC6EC6C2">
      <w:numFmt w:val="bullet"/>
      <w:lvlText w:val="•"/>
      <w:lvlJc w:val="left"/>
      <w:pPr>
        <w:ind w:left="5357" w:hanging="202"/>
      </w:pPr>
      <w:rPr>
        <w:rFonts w:hint="default"/>
      </w:rPr>
    </w:lvl>
    <w:lvl w:ilvl="7" w:tplc="A6A0F0C2">
      <w:numFmt w:val="bullet"/>
      <w:lvlText w:val="•"/>
      <w:lvlJc w:val="left"/>
      <w:pPr>
        <w:ind w:left="6233" w:hanging="202"/>
      </w:pPr>
      <w:rPr>
        <w:rFonts w:hint="default"/>
      </w:rPr>
    </w:lvl>
    <w:lvl w:ilvl="8" w:tplc="DD301AA8">
      <w:numFmt w:val="bullet"/>
      <w:lvlText w:val="•"/>
      <w:lvlJc w:val="left"/>
      <w:pPr>
        <w:ind w:left="7110" w:hanging="202"/>
      </w:pPr>
      <w:rPr>
        <w:rFonts w:hint="default"/>
      </w:rPr>
    </w:lvl>
  </w:abstractNum>
  <w:abstractNum w:abstractNumId="8">
    <w:nsid w:val="371C5EEB"/>
    <w:multiLevelType w:val="hybridMultilevel"/>
    <w:tmpl w:val="4112ADF0"/>
    <w:lvl w:ilvl="0" w:tplc="466052B8">
      <w:numFmt w:val="bullet"/>
      <w:lvlText w:val="-"/>
      <w:lvlJc w:val="left"/>
      <w:pPr>
        <w:ind w:left="103" w:hanging="116"/>
      </w:pPr>
      <w:rPr>
        <w:rFonts w:ascii="Times New Roman" w:eastAsia="Times New Roman" w:hAnsi="Times New Roman" w:cs="Times New Roman" w:hint="default"/>
        <w:w w:val="99"/>
        <w:sz w:val="20"/>
        <w:szCs w:val="20"/>
      </w:rPr>
    </w:lvl>
    <w:lvl w:ilvl="1" w:tplc="C8364D2C">
      <w:numFmt w:val="bullet"/>
      <w:lvlText w:val="•"/>
      <w:lvlJc w:val="left"/>
      <w:pPr>
        <w:ind w:left="976" w:hanging="116"/>
      </w:pPr>
      <w:rPr>
        <w:rFonts w:hint="default"/>
      </w:rPr>
    </w:lvl>
    <w:lvl w:ilvl="2" w:tplc="FB965D6C">
      <w:numFmt w:val="bullet"/>
      <w:lvlText w:val="•"/>
      <w:lvlJc w:val="left"/>
      <w:pPr>
        <w:ind w:left="1852" w:hanging="116"/>
      </w:pPr>
      <w:rPr>
        <w:rFonts w:hint="default"/>
      </w:rPr>
    </w:lvl>
    <w:lvl w:ilvl="3" w:tplc="65784200">
      <w:numFmt w:val="bullet"/>
      <w:lvlText w:val="•"/>
      <w:lvlJc w:val="left"/>
      <w:pPr>
        <w:ind w:left="2728" w:hanging="116"/>
      </w:pPr>
      <w:rPr>
        <w:rFonts w:hint="default"/>
      </w:rPr>
    </w:lvl>
    <w:lvl w:ilvl="4" w:tplc="4C7C8852">
      <w:numFmt w:val="bullet"/>
      <w:lvlText w:val="•"/>
      <w:lvlJc w:val="left"/>
      <w:pPr>
        <w:ind w:left="3605" w:hanging="116"/>
      </w:pPr>
      <w:rPr>
        <w:rFonts w:hint="default"/>
      </w:rPr>
    </w:lvl>
    <w:lvl w:ilvl="5" w:tplc="4D96C648">
      <w:numFmt w:val="bullet"/>
      <w:lvlText w:val="•"/>
      <w:lvlJc w:val="left"/>
      <w:pPr>
        <w:ind w:left="4481" w:hanging="116"/>
      </w:pPr>
      <w:rPr>
        <w:rFonts w:hint="default"/>
      </w:rPr>
    </w:lvl>
    <w:lvl w:ilvl="6" w:tplc="5C74366C">
      <w:numFmt w:val="bullet"/>
      <w:lvlText w:val="•"/>
      <w:lvlJc w:val="left"/>
      <w:pPr>
        <w:ind w:left="5357" w:hanging="116"/>
      </w:pPr>
      <w:rPr>
        <w:rFonts w:hint="default"/>
      </w:rPr>
    </w:lvl>
    <w:lvl w:ilvl="7" w:tplc="423EDAE2">
      <w:numFmt w:val="bullet"/>
      <w:lvlText w:val="•"/>
      <w:lvlJc w:val="left"/>
      <w:pPr>
        <w:ind w:left="6233" w:hanging="116"/>
      </w:pPr>
      <w:rPr>
        <w:rFonts w:hint="default"/>
      </w:rPr>
    </w:lvl>
    <w:lvl w:ilvl="8" w:tplc="91A01AD2">
      <w:numFmt w:val="bullet"/>
      <w:lvlText w:val="•"/>
      <w:lvlJc w:val="left"/>
      <w:pPr>
        <w:ind w:left="7110" w:hanging="116"/>
      </w:pPr>
      <w:rPr>
        <w:rFonts w:hint="default"/>
      </w:rPr>
    </w:lvl>
  </w:abstractNum>
  <w:abstractNum w:abstractNumId="9">
    <w:nsid w:val="3F1016CC"/>
    <w:multiLevelType w:val="hybridMultilevel"/>
    <w:tmpl w:val="9B9C2CD4"/>
    <w:lvl w:ilvl="0" w:tplc="16B8081E">
      <w:start w:val="9"/>
      <w:numFmt w:val="decimal"/>
      <w:lvlText w:val="%1."/>
      <w:lvlJc w:val="left"/>
      <w:pPr>
        <w:ind w:left="2633" w:hanging="308"/>
        <w:jc w:val="right"/>
      </w:pPr>
      <w:rPr>
        <w:rFonts w:ascii="Times New Roman" w:eastAsia="Times New Roman" w:hAnsi="Times New Roman" w:cs="Times New Roman" w:hint="default"/>
        <w:b/>
        <w:bCs/>
        <w:spacing w:val="0"/>
        <w:w w:val="99"/>
        <w:sz w:val="20"/>
        <w:szCs w:val="20"/>
      </w:rPr>
    </w:lvl>
    <w:lvl w:ilvl="1" w:tplc="C30649EE">
      <w:numFmt w:val="bullet"/>
      <w:lvlText w:val="•"/>
      <w:lvlJc w:val="left"/>
      <w:pPr>
        <w:ind w:left="3418" w:hanging="308"/>
      </w:pPr>
      <w:rPr>
        <w:rFonts w:hint="default"/>
      </w:rPr>
    </w:lvl>
    <w:lvl w:ilvl="2" w:tplc="B1D84210">
      <w:numFmt w:val="bullet"/>
      <w:lvlText w:val="•"/>
      <w:lvlJc w:val="left"/>
      <w:pPr>
        <w:ind w:left="4197" w:hanging="308"/>
      </w:pPr>
      <w:rPr>
        <w:rFonts w:hint="default"/>
      </w:rPr>
    </w:lvl>
    <w:lvl w:ilvl="3" w:tplc="AEC2EACC">
      <w:numFmt w:val="bullet"/>
      <w:lvlText w:val="•"/>
      <w:lvlJc w:val="left"/>
      <w:pPr>
        <w:ind w:left="4975" w:hanging="308"/>
      </w:pPr>
      <w:rPr>
        <w:rFonts w:hint="default"/>
      </w:rPr>
    </w:lvl>
    <w:lvl w:ilvl="4" w:tplc="517A34E6">
      <w:numFmt w:val="bullet"/>
      <w:lvlText w:val="•"/>
      <w:lvlJc w:val="left"/>
      <w:pPr>
        <w:ind w:left="5754" w:hanging="308"/>
      </w:pPr>
      <w:rPr>
        <w:rFonts w:hint="default"/>
      </w:rPr>
    </w:lvl>
    <w:lvl w:ilvl="5" w:tplc="E44CCEF8">
      <w:numFmt w:val="bullet"/>
      <w:lvlText w:val="•"/>
      <w:lvlJc w:val="left"/>
      <w:pPr>
        <w:ind w:left="6533" w:hanging="308"/>
      </w:pPr>
      <w:rPr>
        <w:rFonts w:hint="default"/>
      </w:rPr>
    </w:lvl>
    <w:lvl w:ilvl="6" w:tplc="80B8AA72">
      <w:numFmt w:val="bullet"/>
      <w:lvlText w:val="•"/>
      <w:lvlJc w:val="left"/>
      <w:pPr>
        <w:ind w:left="7311" w:hanging="308"/>
      </w:pPr>
      <w:rPr>
        <w:rFonts w:hint="default"/>
      </w:rPr>
    </w:lvl>
    <w:lvl w:ilvl="7" w:tplc="52922ED8">
      <w:numFmt w:val="bullet"/>
      <w:lvlText w:val="•"/>
      <w:lvlJc w:val="left"/>
      <w:pPr>
        <w:ind w:left="8090" w:hanging="308"/>
      </w:pPr>
      <w:rPr>
        <w:rFonts w:hint="default"/>
      </w:rPr>
    </w:lvl>
    <w:lvl w:ilvl="8" w:tplc="60FE4B82">
      <w:numFmt w:val="bullet"/>
      <w:lvlText w:val="•"/>
      <w:lvlJc w:val="left"/>
      <w:pPr>
        <w:ind w:left="8869" w:hanging="308"/>
      </w:pPr>
      <w:rPr>
        <w:rFonts w:hint="default"/>
      </w:rPr>
    </w:lvl>
  </w:abstractNum>
  <w:abstractNum w:abstractNumId="10">
    <w:nsid w:val="45B04005"/>
    <w:multiLevelType w:val="hybridMultilevel"/>
    <w:tmpl w:val="D22A0A7C"/>
    <w:lvl w:ilvl="0" w:tplc="83189224">
      <w:start w:val="1"/>
      <w:numFmt w:val="bullet"/>
      <w:lvlText w:val="-"/>
      <w:lvlJc w:val="left"/>
      <w:pPr>
        <w:ind w:left="113" w:hanging="151"/>
      </w:pPr>
      <w:rPr>
        <w:rFonts w:hint="default"/>
        <w:w w:val="99"/>
        <w:sz w:val="24"/>
        <w:szCs w:val="24"/>
      </w:rPr>
    </w:lvl>
    <w:lvl w:ilvl="1" w:tplc="F6803154">
      <w:numFmt w:val="bullet"/>
      <w:lvlText w:val="•"/>
      <w:lvlJc w:val="left"/>
      <w:pPr>
        <w:ind w:left="1150" w:hanging="151"/>
      </w:pPr>
      <w:rPr>
        <w:rFonts w:hint="default"/>
      </w:rPr>
    </w:lvl>
    <w:lvl w:ilvl="2" w:tplc="C1E021F0">
      <w:numFmt w:val="bullet"/>
      <w:lvlText w:val="•"/>
      <w:lvlJc w:val="left"/>
      <w:pPr>
        <w:ind w:left="2181" w:hanging="151"/>
      </w:pPr>
      <w:rPr>
        <w:rFonts w:hint="default"/>
      </w:rPr>
    </w:lvl>
    <w:lvl w:ilvl="3" w:tplc="5E2C4D80">
      <w:numFmt w:val="bullet"/>
      <w:lvlText w:val="•"/>
      <w:lvlJc w:val="left"/>
      <w:pPr>
        <w:ind w:left="3211" w:hanging="151"/>
      </w:pPr>
      <w:rPr>
        <w:rFonts w:hint="default"/>
      </w:rPr>
    </w:lvl>
    <w:lvl w:ilvl="4" w:tplc="853A64AA">
      <w:numFmt w:val="bullet"/>
      <w:lvlText w:val="•"/>
      <w:lvlJc w:val="left"/>
      <w:pPr>
        <w:ind w:left="4242" w:hanging="151"/>
      </w:pPr>
      <w:rPr>
        <w:rFonts w:hint="default"/>
      </w:rPr>
    </w:lvl>
    <w:lvl w:ilvl="5" w:tplc="6C78D496">
      <w:numFmt w:val="bullet"/>
      <w:lvlText w:val="•"/>
      <w:lvlJc w:val="left"/>
      <w:pPr>
        <w:ind w:left="5273" w:hanging="151"/>
      </w:pPr>
      <w:rPr>
        <w:rFonts w:hint="default"/>
      </w:rPr>
    </w:lvl>
    <w:lvl w:ilvl="6" w:tplc="FF12218C">
      <w:numFmt w:val="bullet"/>
      <w:lvlText w:val="•"/>
      <w:lvlJc w:val="left"/>
      <w:pPr>
        <w:ind w:left="6303" w:hanging="151"/>
      </w:pPr>
      <w:rPr>
        <w:rFonts w:hint="default"/>
      </w:rPr>
    </w:lvl>
    <w:lvl w:ilvl="7" w:tplc="6D6C445A">
      <w:numFmt w:val="bullet"/>
      <w:lvlText w:val="•"/>
      <w:lvlJc w:val="left"/>
      <w:pPr>
        <w:ind w:left="7334" w:hanging="151"/>
      </w:pPr>
      <w:rPr>
        <w:rFonts w:hint="default"/>
      </w:rPr>
    </w:lvl>
    <w:lvl w:ilvl="8" w:tplc="A2763402">
      <w:numFmt w:val="bullet"/>
      <w:lvlText w:val="•"/>
      <w:lvlJc w:val="left"/>
      <w:pPr>
        <w:ind w:left="8365" w:hanging="151"/>
      </w:pPr>
      <w:rPr>
        <w:rFonts w:hint="default"/>
      </w:rPr>
    </w:lvl>
  </w:abstractNum>
  <w:abstractNum w:abstractNumId="11">
    <w:nsid w:val="4CE77063"/>
    <w:multiLevelType w:val="hybridMultilevel"/>
    <w:tmpl w:val="41188BC6"/>
    <w:lvl w:ilvl="0" w:tplc="9B209C4C">
      <w:start w:val="1"/>
      <w:numFmt w:val="bullet"/>
      <w:lvlText w:val="-"/>
      <w:lvlJc w:val="left"/>
      <w:pPr>
        <w:ind w:left="113" w:hanging="151"/>
      </w:pPr>
      <w:rPr>
        <w:rFonts w:hint="default"/>
        <w:w w:val="99"/>
        <w:sz w:val="24"/>
        <w:szCs w:val="24"/>
      </w:rPr>
    </w:lvl>
    <w:lvl w:ilvl="1" w:tplc="F6803154">
      <w:numFmt w:val="bullet"/>
      <w:lvlText w:val="•"/>
      <w:lvlJc w:val="left"/>
      <w:pPr>
        <w:ind w:left="1150" w:hanging="151"/>
      </w:pPr>
      <w:rPr>
        <w:rFonts w:hint="default"/>
      </w:rPr>
    </w:lvl>
    <w:lvl w:ilvl="2" w:tplc="C1E021F0">
      <w:numFmt w:val="bullet"/>
      <w:lvlText w:val="•"/>
      <w:lvlJc w:val="left"/>
      <w:pPr>
        <w:ind w:left="2181" w:hanging="151"/>
      </w:pPr>
      <w:rPr>
        <w:rFonts w:hint="default"/>
      </w:rPr>
    </w:lvl>
    <w:lvl w:ilvl="3" w:tplc="5E2C4D80">
      <w:numFmt w:val="bullet"/>
      <w:lvlText w:val="•"/>
      <w:lvlJc w:val="left"/>
      <w:pPr>
        <w:ind w:left="3211" w:hanging="151"/>
      </w:pPr>
      <w:rPr>
        <w:rFonts w:hint="default"/>
      </w:rPr>
    </w:lvl>
    <w:lvl w:ilvl="4" w:tplc="853A64AA">
      <w:numFmt w:val="bullet"/>
      <w:lvlText w:val="•"/>
      <w:lvlJc w:val="left"/>
      <w:pPr>
        <w:ind w:left="4242" w:hanging="151"/>
      </w:pPr>
      <w:rPr>
        <w:rFonts w:hint="default"/>
      </w:rPr>
    </w:lvl>
    <w:lvl w:ilvl="5" w:tplc="6C78D496">
      <w:numFmt w:val="bullet"/>
      <w:lvlText w:val="•"/>
      <w:lvlJc w:val="left"/>
      <w:pPr>
        <w:ind w:left="5273" w:hanging="151"/>
      </w:pPr>
      <w:rPr>
        <w:rFonts w:hint="default"/>
      </w:rPr>
    </w:lvl>
    <w:lvl w:ilvl="6" w:tplc="FF12218C">
      <w:numFmt w:val="bullet"/>
      <w:lvlText w:val="•"/>
      <w:lvlJc w:val="left"/>
      <w:pPr>
        <w:ind w:left="6303" w:hanging="151"/>
      </w:pPr>
      <w:rPr>
        <w:rFonts w:hint="default"/>
      </w:rPr>
    </w:lvl>
    <w:lvl w:ilvl="7" w:tplc="6D6C445A">
      <w:numFmt w:val="bullet"/>
      <w:lvlText w:val="•"/>
      <w:lvlJc w:val="left"/>
      <w:pPr>
        <w:ind w:left="7334" w:hanging="151"/>
      </w:pPr>
      <w:rPr>
        <w:rFonts w:hint="default"/>
      </w:rPr>
    </w:lvl>
    <w:lvl w:ilvl="8" w:tplc="A2763402">
      <w:numFmt w:val="bullet"/>
      <w:lvlText w:val="•"/>
      <w:lvlJc w:val="left"/>
      <w:pPr>
        <w:ind w:left="8365" w:hanging="151"/>
      </w:pPr>
      <w:rPr>
        <w:rFonts w:hint="default"/>
      </w:rPr>
    </w:lvl>
  </w:abstractNum>
  <w:abstractNum w:abstractNumId="12">
    <w:nsid w:val="54C41A0F"/>
    <w:multiLevelType w:val="hybridMultilevel"/>
    <w:tmpl w:val="018A6C94"/>
    <w:lvl w:ilvl="0" w:tplc="D5DE24B6">
      <w:start w:val="1"/>
      <w:numFmt w:val="decimal"/>
      <w:lvlText w:val="%1."/>
      <w:lvlJc w:val="left"/>
      <w:pPr>
        <w:ind w:left="113" w:hanging="428"/>
      </w:pPr>
      <w:rPr>
        <w:rFonts w:ascii="Times New Roman" w:eastAsia="Times New Roman" w:hAnsi="Times New Roman" w:cs="Times New Roman" w:hint="default"/>
        <w:spacing w:val="0"/>
        <w:w w:val="99"/>
        <w:sz w:val="24"/>
        <w:szCs w:val="24"/>
      </w:rPr>
    </w:lvl>
    <w:lvl w:ilvl="1" w:tplc="5150BCDA">
      <w:numFmt w:val="bullet"/>
      <w:lvlText w:val="-"/>
      <w:lvlJc w:val="left"/>
      <w:pPr>
        <w:ind w:left="113" w:hanging="425"/>
      </w:pPr>
      <w:rPr>
        <w:rFonts w:ascii="Times New Roman" w:eastAsia="Times New Roman" w:hAnsi="Times New Roman" w:cs="Times New Roman" w:hint="default"/>
        <w:w w:val="99"/>
        <w:sz w:val="20"/>
        <w:szCs w:val="20"/>
      </w:rPr>
    </w:lvl>
    <w:lvl w:ilvl="2" w:tplc="9288D98E">
      <w:numFmt w:val="bullet"/>
      <w:lvlText w:val="•"/>
      <w:lvlJc w:val="left"/>
      <w:pPr>
        <w:ind w:left="3487" w:hanging="425"/>
      </w:pPr>
      <w:rPr>
        <w:rFonts w:hint="default"/>
      </w:rPr>
    </w:lvl>
    <w:lvl w:ilvl="3" w:tplc="DB363CB6">
      <w:numFmt w:val="bullet"/>
      <w:lvlText w:val="•"/>
      <w:lvlJc w:val="left"/>
      <w:pPr>
        <w:ind w:left="4354" w:hanging="425"/>
      </w:pPr>
      <w:rPr>
        <w:rFonts w:hint="default"/>
      </w:rPr>
    </w:lvl>
    <w:lvl w:ilvl="4" w:tplc="6010DD82">
      <w:numFmt w:val="bullet"/>
      <w:lvlText w:val="•"/>
      <w:lvlJc w:val="left"/>
      <w:pPr>
        <w:ind w:left="5222" w:hanging="425"/>
      </w:pPr>
      <w:rPr>
        <w:rFonts w:hint="default"/>
      </w:rPr>
    </w:lvl>
    <w:lvl w:ilvl="5" w:tplc="7B2E2650">
      <w:numFmt w:val="bullet"/>
      <w:lvlText w:val="•"/>
      <w:lvlJc w:val="left"/>
      <w:pPr>
        <w:ind w:left="6089" w:hanging="425"/>
      </w:pPr>
      <w:rPr>
        <w:rFonts w:hint="default"/>
      </w:rPr>
    </w:lvl>
    <w:lvl w:ilvl="6" w:tplc="230A84FE">
      <w:numFmt w:val="bullet"/>
      <w:lvlText w:val="•"/>
      <w:lvlJc w:val="left"/>
      <w:pPr>
        <w:ind w:left="6956" w:hanging="425"/>
      </w:pPr>
      <w:rPr>
        <w:rFonts w:hint="default"/>
      </w:rPr>
    </w:lvl>
    <w:lvl w:ilvl="7" w:tplc="891EAA06">
      <w:numFmt w:val="bullet"/>
      <w:lvlText w:val="•"/>
      <w:lvlJc w:val="left"/>
      <w:pPr>
        <w:ind w:left="7824" w:hanging="425"/>
      </w:pPr>
      <w:rPr>
        <w:rFonts w:hint="default"/>
      </w:rPr>
    </w:lvl>
    <w:lvl w:ilvl="8" w:tplc="1F8C836A">
      <w:numFmt w:val="bullet"/>
      <w:lvlText w:val="•"/>
      <w:lvlJc w:val="left"/>
      <w:pPr>
        <w:ind w:left="8691" w:hanging="425"/>
      </w:pPr>
      <w:rPr>
        <w:rFonts w:hint="default"/>
      </w:rPr>
    </w:lvl>
  </w:abstractNum>
  <w:abstractNum w:abstractNumId="13">
    <w:nsid w:val="5BEA5B86"/>
    <w:multiLevelType w:val="hybridMultilevel"/>
    <w:tmpl w:val="0662546C"/>
    <w:lvl w:ilvl="0" w:tplc="2CEA656E">
      <w:start w:val="1"/>
      <w:numFmt w:val="bullet"/>
      <w:lvlText w:val="-"/>
      <w:lvlJc w:val="left"/>
      <w:pPr>
        <w:ind w:left="113" w:hanging="151"/>
      </w:pPr>
      <w:rPr>
        <w:rFonts w:hint="default"/>
        <w:w w:val="99"/>
        <w:sz w:val="24"/>
        <w:szCs w:val="24"/>
      </w:rPr>
    </w:lvl>
    <w:lvl w:ilvl="1" w:tplc="F6803154">
      <w:numFmt w:val="bullet"/>
      <w:lvlText w:val="•"/>
      <w:lvlJc w:val="left"/>
      <w:pPr>
        <w:ind w:left="1150" w:hanging="151"/>
      </w:pPr>
      <w:rPr>
        <w:rFonts w:hint="default"/>
      </w:rPr>
    </w:lvl>
    <w:lvl w:ilvl="2" w:tplc="C1E021F0">
      <w:numFmt w:val="bullet"/>
      <w:lvlText w:val="•"/>
      <w:lvlJc w:val="left"/>
      <w:pPr>
        <w:ind w:left="2181" w:hanging="151"/>
      </w:pPr>
      <w:rPr>
        <w:rFonts w:hint="default"/>
      </w:rPr>
    </w:lvl>
    <w:lvl w:ilvl="3" w:tplc="5E2C4D80">
      <w:numFmt w:val="bullet"/>
      <w:lvlText w:val="•"/>
      <w:lvlJc w:val="left"/>
      <w:pPr>
        <w:ind w:left="3211" w:hanging="151"/>
      </w:pPr>
      <w:rPr>
        <w:rFonts w:hint="default"/>
      </w:rPr>
    </w:lvl>
    <w:lvl w:ilvl="4" w:tplc="853A64AA">
      <w:numFmt w:val="bullet"/>
      <w:lvlText w:val="•"/>
      <w:lvlJc w:val="left"/>
      <w:pPr>
        <w:ind w:left="4242" w:hanging="151"/>
      </w:pPr>
      <w:rPr>
        <w:rFonts w:hint="default"/>
      </w:rPr>
    </w:lvl>
    <w:lvl w:ilvl="5" w:tplc="6C78D496">
      <w:numFmt w:val="bullet"/>
      <w:lvlText w:val="•"/>
      <w:lvlJc w:val="left"/>
      <w:pPr>
        <w:ind w:left="5273" w:hanging="151"/>
      </w:pPr>
      <w:rPr>
        <w:rFonts w:hint="default"/>
      </w:rPr>
    </w:lvl>
    <w:lvl w:ilvl="6" w:tplc="FF12218C">
      <w:numFmt w:val="bullet"/>
      <w:lvlText w:val="•"/>
      <w:lvlJc w:val="left"/>
      <w:pPr>
        <w:ind w:left="6303" w:hanging="151"/>
      </w:pPr>
      <w:rPr>
        <w:rFonts w:hint="default"/>
      </w:rPr>
    </w:lvl>
    <w:lvl w:ilvl="7" w:tplc="6D6C445A">
      <w:numFmt w:val="bullet"/>
      <w:lvlText w:val="•"/>
      <w:lvlJc w:val="left"/>
      <w:pPr>
        <w:ind w:left="7334" w:hanging="151"/>
      </w:pPr>
      <w:rPr>
        <w:rFonts w:hint="default"/>
      </w:rPr>
    </w:lvl>
    <w:lvl w:ilvl="8" w:tplc="A2763402">
      <w:numFmt w:val="bullet"/>
      <w:lvlText w:val="•"/>
      <w:lvlJc w:val="left"/>
      <w:pPr>
        <w:ind w:left="8365" w:hanging="151"/>
      </w:pPr>
      <w:rPr>
        <w:rFonts w:hint="default"/>
      </w:rPr>
    </w:lvl>
  </w:abstractNum>
  <w:abstractNum w:abstractNumId="14">
    <w:nsid w:val="61E429E4"/>
    <w:multiLevelType w:val="singleLevel"/>
    <w:tmpl w:val="83189224"/>
    <w:lvl w:ilvl="0">
      <w:start w:val="1"/>
      <w:numFmt w:val="bullet"/>
      <w:lvlText w:val="-"/>
      <w:lvlJc w:val="left"/>
      <w:pPr>
        <w:tabs>
          <w:tab w:val="num" w:pos="360"/>
        </w:tabs>
        <w:ind w:left="360" w:hanging="360"/>
      </w:pPr>
    </w:lvl>
  </w:abstractNum>
  <w:abstractNum w:abstractNumId="15">
    <w:nsid w:val="68926F17"/>
    <w:multiLevelType w:val="hybridMultilevel"/>
    <w:tmpl w:val="0AC22954"/>
    <w:lvl w:ilvl="0" w:tplc="D0C0D61C">
      <w:start w:val="1"/>
      <w:numFmt w:val="decimal"/>
      <w:lvlText w:val="%1."/>
      <w:lvlJc w:val="left"/>
      <w:pPr>
        <w:ind w:left="115" w:hanging="202"/>
      </w:pPr>
      <w:rPr>
        <w:rFonts w:ascii="Times New Roman" w:eastAsia="Times New Roman" w:hAnsi="Times New Roman" w:cs="Times New Roman" w:hint="default"/>
        <w:spacing w:val="0"/>
        <w:w w:val="99"/>
        <w:sz w:val="20"/>
        <w:szCs w:val="20"/>
      </w:rPr>
    </w:lvl>
    <w:lvl w:ilvl="1" w:tplc="AAAE5BC4">
      <w:start w:val="7"/>
      <w:numFmt w:val="decimal"/>
      <w:lvlText w:val="%2."/>
      <w:lvlJc w:val="left"/>
      <w:pPr>
        <w:ind w:left="3430" w:hanging="308"/>
      </w:pPr>
      <w:rPr>
        <w:rFonts w:ascii="Times New Roman" w:eastAsia="Times New Roman" w:hAnsi="Times New Roman" w:cs="Times New Roman" w:hint="default"/>
        <w:b/>
        <w:bCs/>
        <w:spacing w:val="0"/>
        <w:w w:val="99"/>
        <w:sz w:val="20"/>
        <w:szCs w:val="20"/>
      </w:rPr>
    </w:lvl>
    <w:lvl w:ilvl="2" w:tplc="04F6B876">
      <w:numFmt w:val="bullet"/>
      <w:lvlText w:val="•"/>
      <w:lvlJc w:val="left"/>
      <w:pPr>
        <w:ind w:left="4216" w:hanging="308"/>
      </w:pPr>
      <w:rPr>
        <w:rFonts w:hint="default"/>
      </w:rPr>
    </w:lvl>
    <w:lvl w:ilvl="3" w:tplc="396068A4">
      <w:numFmt w:val="bullet"/>
      <w:lvlText w:val="•"/>
      <w:lvlJc w:val="left"/>
      <w:pPr>
        <w:ind w:left="4992" w:hanging="308"/>
      </w:pPr>
      <w:rPr>
        <w:rFonts w:hint="default"/>
      </w:rPr>
    </w:lvl>
    <w:lvl w:ilvl="4" w:tplc="EFEA7D86">
      <w:numFmt w:val="bullet"/>
      <w:lvlText w:val="•"/>
      <w:lvlJc w:val="left"/>
      <w:pPr>
        <w:ind w:left="5768" w:hanging="308"/>
      </w:pPr>
      <w:rPr>
        <w:rFonts w:hint="default"/>
      </w:rPr>
    </w:lvl>
    <w:lvl w:ilvl="5" w:tplc="0D9C83AE">
      <w:numFmt w:val="bullet"/>
      <w:lvlText w:val="•"/>
      <w:lvlJc w:val="left"/>
      <w:pPr>
        <w:ind w:left="6545" w:hanging="308"/>
      </w:pPr>
      <w:rPr>
        <w:rFonts w:hint="default"/>
      </w:rPr>
    </w:lvl>
    <w:lvl w:ilvl="6" w:tplc="4FA01A88">
      <w:numFmt w:val="bullet"/>
      <w:lvlText w:val="•"/>
      <w:lvlJc w:val="left"/>
      <w:pPr>
        <w:ind w:left="7321" w:hanging="308"/>
      </w:pPr>
      <w:rPr>
        <w:rFonts w:hint="default"/>
      </w:rPr>
    </w:lvl>
    <w:lvl w:ilvl="7" w:tplc="3A682FBC">
      <w:numFmt w:val="bullet"/>
      <w:lvlText w:val="•"/>
      <w:lvlJc w:val="left"/>
      <w:pPr>
        <w:ind w:left="8097" w:hanging="308"/>
      </w:pPr>
      <w:rPr>
        <w:rFonts w:hint="default"/>
      </w:rPr>
    </w:lvl>
    <w:lvl w:ilvl="8" w:tplc="B03809EC">
      <w:numFmt w:val="bullet"/>
      <w:lvlText w:val="•"/>
      <w:lvlJc w:val="left"/>
      <w:pPr>
        <w:ind w:left="8873" w:hanging="308"/>
      </w:pPr>
      <w:rPr>
        <w:rFonts w:hint="default"/>
      </w:rPr>
    </w:lvl>
  </w:abstractNum>
  <w:abstractNum w:abstractNumId="16">
    <w:nsid w:val="6EB8498E"/>
    <w:multiLevelType w:val="hybridMultilevel"/>
    <w:tmpl w:val="3D649058"/>
    <w:lvl w:ilvl="0" w:tplc="2A902F04">
      <w:start w:val="1"/>
      <w:numFmt w:val="decimal"/>
      <w:lvlText w:val="%1."/>
      <w:lvlJc w:val="left"/>
      <w:pPr>
        <w:ind w:left="313" w:hanging="274"/>
      </w:pPr>
      <w:rPr>
        <w:rFonts w:ascii="Times New Roman" w:eastAsia="Times New Roman" w:hAnsi="Times New Roman" w:cs="Times New Roman" w:hint="default"/>
        <w:spacing w:val="-30"/>
        <w:w w:val="99"/>
        <w:sz w:val="24"/>
        <w:szCs w:val="24"/>
      </w:rPr>
    </w:lvl>
    <w:lvl w:ilvl="1" w:tplc="F7225D32">
      <w:start w:val="1"/>
      <w:numFmt w:val="decimal"/>
      <w:lvlText w:val="%2."/>
      <w:lvlJc w:val="left"/>
      <w:pPr>
        <w:ind w:left="5170" w:hanging="308"/>
        <w:jc w:val="right"/>
      </w:pPr>
      <w:rPr>
        <w:rFonts w:ascii="Times New Roman" w:eastAsia="Times New Roman" w:hAnsi="Times New Roman" w:cs="Times New Roman" w:hint="default"/>
        <w:b/>
        <w:bCs/>
        <w:spacing w:val="0"/>
        <w:w w:val="99"/>
        <w:sz w:val="20"/>
        <w:szCs w:val="20"/>
      </w:rPr>
    </w:lvl>
    <w:lvl w:ilvl="2" w:tplc="C6B47524">
      <w:numFmt w:val="bullet"/>
      <w:lvlText w:val="•"/>
      <w:lvlJc w:val="left"/>
      <w:pPr>
        <w:ind w:left="5787" w:hanging="308"/>
      </w:pPr>
      <w:rPr>
        <w:rFonts w:hint="default"/>
      </w:rPr>
    </w:lvl>
    <w:lvl w:ilvl="3" w:tplc="7EC4AE0C">
      <w:numFmt w:val="bullet"/>
      <w:lvlText w:val="•"/>
      <w:lvlJc w:val="left"/>
      <w:pPr>
        <w:ind w:left="6394" w:hanging="308"/>
      </w:pPr>
      <w:rPr>
        <w:rFonts w:hint="default"/>
      </w:rPr>
    </w:lvl>
    <w:lvl w:ilvl="4" w:tplc="91F4BD40">
      <w:numFmt w:val="bullet"/>
      <w:lvlText w:val="•"/>
      <w:lvlJc w:val="left"/>
      <w:pPr>
        <w:ind w:left="7002" w:hanging="308"/>
      </w:pPr>
      <w:rPr>
        <w:rFonts w:hint="default"/>
      </w:rPr>
    </w:lvl>
    <w:lvl w:ilvl="5" w:tplc="D116F9B2">
      <w:numFmt w:val="bullet"/>
      <w:lvlText w:val="•"/>
      <w:lvlJc w:val="left"/>
      <w:pPr>
        <w:ind w:left="7609" w:hanging="308"/>
      </w:pPr>
      <w:rPr>
        <w:rFonts w:hint="default"/>
      </w:rPr>
    </w:lvl>
    <w:lvl w:ilvl="6" w:tplc="A7305150">
      <w:numFmt w:val="bullet"/>
      <w:lvlText w:val="•"/>
      <w:lvlJc w:val="left"/>
      <w:pPr>
        <w:ind w:left="8216" w:hanging="308"/>
      </w:pPr>
      <w:rPr>
        <w:rFonts w:hint="default"/>
      </w:rPr>
    </w:lvl>
    <w:lvl w:ilvl="7" w:tplc="D85CE8C6">
      <w:numFmt w:val="bullet"/>
      <w:lvlText w:val="•"/>
      <w:lvlJc w:val="left"/>
      <w:pPr>
        <w:ind w:left="8824" w:hanging="308"/>
      </w:pPr>
      <w:rPr>
        <w:rFonts w:hint="default"/>
      </w:rPr>
    </w:lvl>
    <w:lvl w:ilvl="8" w:tplc="7EDE87D4">
      <w:numFmt w:val="bullet"/>
      <w:lvlText w:val="•"/>
      <w:lvlJc w:val="left"/>
      <w:pPr>
        <w:ind w:left="9431" w:hanging="308"/>
      </w:pPr>
      <w:rPr>
        <w:rFonts w:hint="default"/>
      </w:rPr>
    </w:lvl>
  </w:abstractNum>
  <w:abstractNum w:abstractNumId="17">
    <w:nsid w:val="71B56B6D"/>
    <w:multiLevelType w:val="hybridMultilevel"/>
    <w:tmpl w:val="D4C4EFE0"/>
    <w:lvl w:ilvl="0" w:tplc="02C489D0">
      <w:numFmt w:val="bullet"/>
      <w:lvlText w:val="-"/>
      <w:lvlJc w:val="left"/>
      <w:pPr>
        <w:ind w:left="113" w:hanging="293"/>
      </w:pPr>
      <w:rPr>
        <w:rFonts w:ascii="Times New Roman" w:eastAsia="Times New Roman" w:hAnsi="Times New Roman" w:cs="Times New Roman" w:hint="default"/>
        <w:w w:val="99"/>
        <w:sz w:val="24"/>
        <w:szCs w:val="24"/>
      </w:rPr>
    </w:lvl>
    <w:lvl w:ilvl="1" w:tplc="A9128B90">
      <w:numFmt w:val="bullet"/>
      <w:lvlText w:val="-"/>
      <w:lvlJc w:val="left"/>
      <w:pPr>
        <w:ind w:left="113" w:hanging="286"/>
      </w:pPr>
      <w:rPr>
        <w:rFonts w:ascii="Times New Roman" w:eastAsia="Times New Roman" w:hAnsi="Times New Roman" w:cs="Times New Roman" w:hint="default"/>
        <w:w w:val="99"/>
        <w:sz w:val="24"/>
        <w:szCs w:val="24"/>
      </w:rPr>
    </w:lvl>
    <w:lvl w:ilvl="2" w:tplc="F5CC2A00">
      <w:numFmt w:val="bullet"/>
      <w:lvlText w:val="-"/>
      <w:lvlJc w:val="left"/>
      <w:pPr>
        <w:ind w:left="1246" w:hanging="425"/>
      </w:pPr>
      <w:rPr>
        <w:rFonts w:ascii="Times New Roman" w:eastAsia="Times New Roman" w:hAnsi="Times New Roman" w:cs="Times New Roman" w:hint="default"/>
        <w:w w:val="99"/>
        <w:sz w:val="20"/>
        <w:szCs w:val="20"/>
      </w:rPr>
    </w:lvl>
    <w:lvl w:ilvl="3" w:tplc="88BC0E22">
      <w:numFmt w:val="bullet"/>
      <w:lvlText w:val="•"/>
      <w:lvlJc w:val="left"/>
      <w:pPr>
        <w:ind w:left="3281" w:hanging="425"/>
      </w:pPr>
      <w:rPr>
        <w:rFonts w:hint="default"/>
      </w:rPr>
    </w:lvl>
    <w:lvl w:ilvl="4" w:tplc="ACF47A8C">
      <w:numFmt w:val="bullet"/>
      <w:lvlText w:val="•"/>
      <w:lvlJc w:val="left"/>
      <w:pPr>
        <w:ind w:left="4302" w:hanging="425"/>
      </w:pPr>
      <w:rPr>
        <w:rFonts w:hint="default"/>
      </w:rPr>
    </w:lvl>
    <w:lvl w:ilvl="5" w:tplc="EC202456">
      <w:numFmt w:val="bullet"/>
      <w:lvlText w:val="•"/>
      <w:lvlJc w:val="left"/>
      <w:pPr>
        <w:ind w:left="5322" w:hanging="425"/>
      </w:pPr>
      <w:rPr>
        <w:rFonts w:hint="default"/>
      </w:rPr>
    </w:lvl>
    <w:lvl w:ilvl="6" w:tplc="61A2FA5C">
      <w:numFmt w:val="bullet"/>
      <w:lvlText w:val="•"/>
      <w:lvlJc w:val="left"/>
      <w:pPr>
        <w:ind w:left="6343" w:hanging="425"/>
      </w:pPr>
      <w:rPr>
        <w:rFonts w:hint="default"/>
      </w:rPr>
    </w:lvl>
    <w:lvl w:ilvl="7" w:tplc="4A8672A0">
      <w:numFmt w:val="bullet"/>
      <w:lvlText w:val="•"/>
      <w:lvlJc w:val="left"/>
      <w:pPr>
        <w:ind w:left="7364" w:hanging="425"/>
      </w:pPr>
      <w:rPr>
        <w:rFonts w:hint="default"/>
      </w:rPr>
    </w:lvl>
    <w:lvl w:ilvl="8" w:tplc="ECCE25DE">
      <w:numFmt w:val="bullet"/>
      <w:lvlText w:val="•"/>
      <w:lvlJc w:val="left"/>
      <w:pPr>
        <w:ind w:left="8384" w:hanging="425"/>
      </w:pPr>
      <w:rPr>
        <w:rFonts w:hint="default"/>
      </w:rPr>
    </w:lvl>
  </w:abstractNum>
  <w:abstractNum w:abstractNumId="18">
    <w:nsid w:val="7C9533BE"/>
    <w:multiLevelType w:val="hybridMultilevel"/>
    <w:tmpl w:val="485E956C"/>
    <w:lvl w:ilvl="0" w:tplc="80A00BD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D514FDF"/>
    <w:multiLevelType w:val="hybridMultilevel"/>
    <w:tmpl w:val="D5B4D21E"/>
    <w:lvl w:ilvl="0" w:tplc="83189224">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EB1118C"/>
    <w:multiLevelType w:val="hybridMultilevel"/>
    <w:tmpl w:val="D32AB238"/>
    <w:lvl w:ilvl="0" w:tplc="9D462246">
      <w:start w:val="5"/>
      <w:numFmt w:val="decimal"/>
      <w:lvlText w:val="%1."/>
      <w:lvlJc w:val="left"/>
      <w:pPr>
        <w:ind w:left="3214" w:hanging="308"/>
        <w:jc w:val="right"/>
      </w:pPr>
      <w:rPr>
        <w:rFonts w:ascii="Times New Roman" w:eastAsia="Times New Roman" w:hAnsi="Times New Roman" w:cs="Times New Roman" w:hint="default"/>
        <w:b/>
        <w:bCs/>
        <w:spacing w:val="0"/>
        <w:w w:val="99"/>
        <w:sz w:val="20"/>
        <w:szCs w:val="20"/>
      </w:rPr>
    </w:lvl>
    <w:lvl w:ilvl="1" w:tplc="3474A0B2">
      <w:numFmt w:val="bullet"/>
      <w:lvlText w:val="•"/>
      <w:lvlJc w:val="left"/>
      <w:pPr>
        <w:ind w:left="3940" w:hanging="308"/>
      </w:pPr>
      <w:rPr>
        <w:rFonts w:hint="default"/>
      </w:rPr>
    </w:lvl>
    <w:lvl w:ilvl="2" w:tplc="6CF2F79C">
      <w:numFmt w:val="bullet"/>
      <w:lvlText w:val="•"/>
      <w:lvlJc w:val="left"/>
      <w:pPr>
        <w:ind w:left="4661" w:hanging="308"/>
      </w:pPr>
      <w:rPr>
        <w:rFonts w:hint="default"/>
      </w:rPr>
    </w:lvl>
    <w:lvl w:ilvl="3" w:tplc="BC024CBE">
      <w:numFmt w:val="bullet"/>
      <w:lvlText w:val="•"/>
      <w:lvlJc w:val="left"/>
      <w:pPr>
        <w:ind w:left="5381" w:hanging="308"/>
      </w:pPr>
      <w:rPr>
        <w:rFonts w:hint="default"/>
      </w:rPr>
    </w:lvl>
    <w:lvl w:ilvl="4" w:tplc="808AB460">
      <w:numFmt w:val="bullet"/>
      <w:lvlText w:val="•"/>
      <w:lvlJc w:val="left"/>
      <w:pPr>
        <w:ind w:left="6102" w:hanging="308"/>
      </w:pPr>
      <w:rPr>
        <w:rFonts w:hint="default"/>
      </w:rPr>
    </w:lvl>
    <w:lvl w:ilvl="5" w:tplc="611626BA">
      <w:numFmt w:val="bullet"/>
      <w:lvlText w:val="•"/>
      <w:lvlJc w:val="left"/>
      <w:pPr>
        <w:ind w:left="6823" w:hanging="308"/>
      </w:pPr>
      <w:rPr>
        <w:rFonts w:hint="default"/>
      </w:rPr>
    </w:lvl>
    <w:lvl w:ilvl="6" w:tplc="F70AFE98">
      <w:numFmt w:val="bullet"/>
      <w:lvlText w:val="•"/>
      <w:lvlJc w:val="left"/>
      <w:pPr>
        <w:ind w:left="7543" w:hanging="308"/>
      </w:pPr>
      <w:rPr>
        <w:rFonts w:hint="default"/>
      </w:rPr>
    </w:lvl>
    <w:lvl w:ilvl="7" w:tplc="A75E6984">
      <w:numFmt w:val="bullet"/>
      <w:lvlText w:val="•"/>
      <w:lvlJc w:val="left"/>
      <w:pPr>
        <w:ind w:left="8264" w:hanging="308"/>
      </w:pPr>
      <w:rPr>
        <w:rFonts w:hint="default"/>
      </w:rPr>
    </w:lvl>
    <w:lvl w:ilvl="8" w:tplc="7EDAEB98">
      <w:numFmt w:val="bullet"/>
      <w:lvlText w:val="•"/>
      <w:lvlJc w:val="left"/>
      <w:pPr>
        <w:ind w:left="8985" w:hanging="308"/>
      </w:pPr>
      <w:rPr>
        <w:rFonts w:hint="default"/>
      </w:rPr>
    </w:lvl>
  </w:abstractNum>
  <w:num w:numId="1">
    <w:abstractNumId w:val="10"/>
  </w:num>
  <w:num w:numId="2">
    <w:abstractNumId w:val="9"/>
  </w:num>
  <w:num w:numId="3">
    <w:abstractNumId w:val="3"/>
  </w:num>
  <w:num w:numId="4">
    <w:abstractNumId w:val="15"/>
  </w:num>
  <w:num w:numId="5">
    <w:abstractNumId w:val="20"/>
  </w:num>
  <w:num w:numId="6">
    <w:abstractNumId w:val="12"/>
  </w:num>
  <w:num w:numId="7">
    <w:abstractNumId w:val="17"/>
  </w:num>
  <w:num w:numId="8">
    <w:abstractNumId w:val="2"/>
  </w:num>
  <w:num w:numId="9">
    <w:abstractNumId w:val="8"/>
  </w:num>
  <w:num w:numId="10">
    <w:abstractNumId w:val="7"/>
  </w:num>
  <w:num w:numId="11">
    <w:abstractNumId w:val="16"/>
  </w:num>
  <w:num w:numId="12">
    <w:abstractNumId w:val="14"/>
  </w:num>
  <w:num w:numId="13">
    <w:abstractNumId w:val="6"/>
  </w:num>
  <w:num w:numId="14">
    <w:abstractNumId w:val="18"/>
  </w:num>
  <w:num w:numId="15">
    <w:abstractNumId w:val="19"/>
  </w:num>
  <w:num w:numId="16">
    <w:abstractNumId w:val="5"/>
  </w:num>
  <w:num w:numId="17">
    <w:abstractNumId w:val="11"/>
  </w:num>
  <w:num w:numId="18">
    <w:abstractNumId w:val="13"/>
  </w:num>
  <w:num w:numId="19">
    <w:abstractNumId w:val="0"/>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C7010"/>
    <w:rsid w:val="000039B9"/>
    <w:rsid w:val="00006575"/>
    <w:rsid w:val="00007CBD"/>
    <w:rsid w:val="0001483A"/>
    <w:rsid w:val="000238E6"/>
    <w:rsid w:val="000240B3"/>
    <w:rsid w:val="00024F41"/>
    <w:rsid w:val="000315D0"/>
    <w:rsid w:val="00033D0C"/>
    <w:rsid w:val="00034B9E"/>
    <w:rsid w:val="00034CA0"/>
    <w:rsid w:val="00035DCE"/>
    <w:rsid w:val="00036527"/>
    <w:rsid w:val="0003740B"/>
    <w:rsid w:val="00037961"/>
    <w:rsid w:val="00043634"/>
    <w:rsid w:val="00043715"/>
    <w:rsid w:val="00045379"/>
    <w:rsid w:val="00045407"/>
    <w:rsid w:val="00047CF8"/>
    <w:rsid w:val="000607E6"/>
    <w:rsid w:val="00062749"/>
    <w:rsid w:val="000649CE"/>
    <w:rsid w:val="00064DFF"/>
    <w:rsid w:val="00067648"/>
    <w:rsid w:val="0007295E"/>
    <w:rsid w:val="00075689"/>
    <w:rsid w:val="000761BF"/>
    <w:rsid w:val="00077256"/>
    <w:rsid w:val="00080735"/>
    <w:rsid w:val="00081B98"/>
    <w:rsid w:val="00081BE1"/>
    <w:rsid w:val="000837DC"/>
    <w:rsid w:val="000840EE"/>
    <w:rsid w:val="00084765"/>
    <w:rsid w:val="00084E8B"/>
    <w:rsid w:val="00092E54"/>
    <w:rsid w:val="00092E68"/>
    <w:rsid w:val="000951D1"/>
    <w:rsid w:val="000A0821"/>
    <w:rsid w:val="000A21E3"/>
    <w:rsid w:val="000A2A14"/>
    <w:rsid w:val="000A2F46"/>
    <w:rsid w:val="000A6005"/>
    <w:rsid w:val="000A6A6A"/>
    <w:rsid w:val="000A7063"/>
    <w:rsid w:val="000B1D25"/>
    <w:rsid w:val="000B2411"/>
    <w:rsid w:val="000B401F"/>
    <w:rsid w:val="000C6F65"/>
    <w:rsid w:val="000C7FF6"/>
    <w:rsid w:val="000D23B3"/>
    <w:rsid w:val="000D34F8"/>
    <w:rsid w:val="000D6F05"/>
    <w:rsid w:val="000F3A36"/>
    <w:rsid w:val="000F4EB5"/>
    <w:rsid w:val="000F7573"/>
    <w:rsid w:val="000F7C67"/>
    <w:rsid w:val="001055BE"/>
    <w:rsid w:val="00111E61"/>
    <w:rsid w:val="001131D8"/>
    <w:rsid w:val="00120EFB"/>
    <w:rsid w:val="001214AB"/>
    <w:rsid w:val="001217C5"/>
    <w:rsid w:val="0012405D"/>
    <w:rsid w:val="00125BE1"/>
    <w:rsid w:val="00132203"/>
    <w:rsid w:val="001337C1"/>
    <w:rsid w:val="001353CC"/>
    <w:rsid w:val="00135632"/>
    <w:rsid w:val="00137957"/>
    <w:rsid w:val="001420A0"/>
    <w:rsid w:val="0014257E"/>
    <w:rsid w:val="00147292"/>
    <w:rsid w:val="0015575B"/>
    <w:rsid w:val="001621BB"/>
    <w:rsid w:val="0016242E"/>
    <w:rsid w:val="00163346"/>
    <w:rsid w:val="001635CE"/>
    <w:rsid w:val="001651E6"/>
    <w:rsid w:val="001662CE"/>
    <w:rsid w:val="00175F66"/>
    <w:rsid w:val="001821F2"/>
    <w:rsid w:val="00182B84"/>
    <w:rsid w:val="00184D65"/>
    <w:rsid w:val="001871A2"/>
    <w:rsid w:val="00187797"/>
    <w:rsid w:val="001968C4"/>
    <w:rsid w:val="001A50C6"/>
    <w:rsid w:val="001A73D6"/>
    <w:rsid w:val="001B1283"/>
    <w:rsid w:val="001B1418"/>
    <w:rsid w:val="001B5818"/>
    <w:rsid w:val="001B6B7D"/>
    <w:rsid w:val="001C0271"/>
    <w:rsid w:val="001C0829"/>
    <w:rsid w:val="001D0852"/>
    <w:rsid w:val="001D7494"/>
    <w:rsid w:val="001E18FF"/>
    <w:rsid w:val="001E31BE"/>
    <w:rsid w:val="001E3AD1"/>
    <w:rsid w:val="001E4851"/>
    <w:rsid w:val="001E4A18"/>
    <w:rsid w:val="001E5C8F"/>
    <w:rsid w:val="001F5ACB"/>
    <w:rsid w:val="00202C66"/>
    <w:rsid w:val="00204BD7"/>
    <w:rsid w:val="002051ED"/>
    <w:rsid w:val="002056A6"/>
    <w:rsid w:val="00207CA2"/>
    <w:rsid w:val="0021082F"/>
    <w:rsid w:val="00210D43"/>
    <w:rsid w:val="0021535C"/>
    <w:rsid w:val="0021556B"/>
    <w:rsid w:val="00217F58"/>
    <w:rsid w:val="00220999"/>
    <w:rsid w:val="00220D7D"/>
    <w:rsid w:val="00221605"/>
    <w:rsid w:val="00222254"/>
    <w:rsid w:val="002233A8"/>
    <w:rsid w:val="00227316"/>
    <w:rsid w:val="00227FAE"/>
    <w:rsid w:val="00234867"/>
    <w:rsid w:val="00251CC6"/>
    <w:rsid w:val="0025442F"/>
    <w:rsid w:val="00254D1E"/>
    <w:rsid w:val="002561DC"/>
    <w:rsid w:val="002576BD"/>
    <w:rsid w:val="00260E52"/>
    <w:rsid w:val="00261C19"/>
    <w:rsid w:val="002640E9"/>
    <w:rsid w:val="0027112E"/>
    <w:rsid w:val="00271201"/>
    <w:rsid w:val="00273946"/>
    <w:rsid w:val="002740BA"/>
    <w:rsid w:val="002838F6"/>
    <w:rsid w:val="00285696"/>
    <w:rsid w:val="002904D2"/>
    <w:rsid w:val="0029145F"/>
    <w:rsid w:val="00293EB0"/>
    <w:rsid w:val="00294675"/>
    <w:rsid w:val="00297D22"/>
    <w:rsid w:val="002A2DE2"/>
    <w:rsid w:val="002A53D5"/>
    <w:rsid w:val="002A671E"/>
    <w:rsid w:val="002B0E33"/>
    <w:rsid w:val="002C4448"/>
    <w:rsid w:val="002C76A3"/>
    <w:rsid w:val="002D21B7"/>
    <w:rsid w:val="002D7362"/>
    <w:rsid w:val="002E0DA5"/>
    <w:rsid w:val="002E330F"/>
    <w:rsid w:val="002E54A3"/>
    <w:rsid w:val="002E71DD"/>
    <w:rsid w:val="002F261A"/>
    <w:rsid w:val="002F2820"/>
    <w:rsid w:val="002F33C5"/>
    <w:rsid w:val="002F3C75"/>
    <w:rsid w:val="002F510B"/>
    <w:rsid w:val="002F6897"/>
    <w:rsid w:val="002F7255"/>
    <w:rsid w:val="00303A4C"/>
    <w:rsid w:val="00307EA5"/>
    <w:rsid w:val="003137D6"/>
    <w:rsid w:val="003143E1"/>
    <w:rsid w:val="00321CDC"/>
    <w:rsid w:val="0032677C"/>
    <w:rsid w:val="0033491D"/>
    <w:rsid w:val="00335DED"/>
    <w:rsid w:val="00340F49"/>
    <w:rsid w:val="00342213"/>
    <w:rsid w:val="00342F07"/>
    <w:rsid w:val="00343F36"/>
    <w:rsid w:val="003442AD"/>
    <w:rsid w:val="0035279D"/>
    <w:rsid w:val="00362B78"/>
    <w:rsid w:val="00362C10"/>
    <w:rsid w:val="00370888"/>
    <w:rsid w:val="00371107"/>
    <w:rsid w:val="00371B43"/>
    <w:rsid w:val="003725F5"/>
    <w:rsid w:val="00380380"/>
    <w:rsid w:val="003835C5"/>
    <w:rsid w:val="00386AB0"/>
    <w:rsid w:val="00386C8E"/>
    <w:rsid w:val="00387626"/>
    <w:rsid w:val="00391CE8"/>
    <w:rsid w:val="0039284B"/>
    <w:rsid w:val="00394625"/>
    <w:rsid w:val="00394E1A"/>
    <w:rsid w:val="00395799"/>
    <w:rsid w:val="003A2090"/>
    <w:rsid w:val="003A647F"/>
    <w:rsid w:val="003C11A1"/>
    <w:rsid w:val="003C132A"/>
    <w:rsid w:val="003C1929"/>
    <w:rsid w:val="003C1CD1"/>
    <w:rsid w:val="003C237B"/>
    <w:rsid w:val="003C79F2"/>
    <w:rsid w:val="003D3A3C"/>
    <w:rsid w:val="003E30CB"/>
    <w:rsid w:val="003E4DC7"/>
    <w:rsid w:val="003E505F"/>
    <w:rsid w:val="003F1533"/>
    <w:rsid w:val="003F370A"/>
    <w:rsid w:val="003F52D3"/>
    <w:rsid w:val="003F54F5"/>
    <w:rsid w:val="003F54F7"/>
    <w:rsid w:val="003F6E83"/>
    <w:rsid w:val="00401012"/>
    <w:rsid w:val="00402B75"/>
    <w:rsid w:val="00406CE9"/>
    <w:rsid w:val="0041113D"/>
    <w:rsid w:val="0041156D"/>
    <w:rsid w:val="00416BF4"/>
    <w:rsid w:val="004176D4"/>
    <w:rsid w:val="004239C8"/>
    <w:rsid w:val="00423B90"/>
    <w:rsid w:val="00424C8A"/>
    <w:rsid w:val="00426215"/>
    <w:rsid w:val="00431216"/>
    <w:rsid w:val="00433B2A"/>
    <w:rsid w:val="00434A2C"/>
    <w:rsid w:val="004373A6"/>
    <w:rsid w:val="004416F7"/>
    <w:rsid w:val="004463BA"/>
    <w:rsid w:val="004474F0"/>
    <w:rsid w:val="00453855"/>
    <w:rsid w:val="004563B1"/>
    <w:rsid w:val="00461388"/>
    <w:rsid w:val="00461A10"/>
    <w:rsid w:val="00466925"/>
    <w:rsid w:val="00472CA7"/>
    <w:rsid w:val="00472FB5"/>
    <w:rsid w:val="00485DFB"/>
    <w:rsid w:val="00485F7F"/>
    <w:rsid w:val="00490182"/>
    <w:rsid w:val="00492D0D"/>
    <w:rsid w:val="00495163"/>
    <w:rsid w:val="00495A8E"/>
    <w:rsid w:val="004A20C0"/>
    <w:rsid w:val="004A4B48"/>
    <w:rsid w:val="004A528B"/>
    <w:rsid w:val="004B30AE"/>
    <w:rsid w:val="004B41E7"/>
    <w:rsid w:val="004B5BC1"/>
    <w:rsid w:val="004B6175"/>
    <w:rsid w:val="004C167E"/>
    <w:rsid w:val="004C2719"/>
    <w:rsid w:val="004C680B"/>
    <w:rsid w:val="004C7B0F"/>
    <w:rsid w:val="004D0A77"/>
    <w:rsid w:val="004D1D3A"/>
    <w:rsid w:val="004D7765"/>
    <w:rsid w:val="004D7B8C"/>
    <w:rsid w:val="004E3AE1"/>
    <w:rsid w:val="004E64DA"/>
    <w:rsid w:val="004F1B1A"/>
    <w:rsid w:val="004F538A"/>
    <w:rsid w:val="005053FA"/>
    <w:rsid w:val="00506B7D"/>
    <w:rsid w:val="00514955"/>
    <w:rsid w:val="00515B40"/>
    <w:rsid w:val="00525074"/>
    <w:rsid w:val="005256D4"/>
    <w:rsid w:val="00530FE4"/>
    <w:rsid w:val="00533139"/>
    <w:rsid w:val="00534266"/>
    <w:rsid w:val="00536977"/>
    <w:rsid w:val="00537C5D"/>
    <w:rsid w:val="00542720"/>
    <w:rsid w:val="00546540"/>
    <w:rsid w:val="00560F5F"/>
    <w:rsid w:val="0056367E"/>
    <w:rsid w:val="00571338"/>
    <w:rsid w:val="00574B2A"/>
    <w:rsid w:val="00577AC9"/>
    <w:rsid w:val="005854F3"/>
    <w:rsid w:val="0058734A"/>
    <w:rsid w:val="00590CFA"/>
    <w:rsid w:val="005936F2"/>
    <w:rsid w:val="005A16C8"/>
    <w:rsid w:val="005A27B5"/>
    <w:rsid w:val="005A2C0F"/>
    <w:rsid w:val="005B3929"/>
    <w:rsid w:val="005B5577"/>
    <w:rsid w:val="005C7010"/>
    <w:rsid w:val="005D1BC3"/>
    <w:rsid w:val="005D3E46"/>
    <w:rsid w:val="005D3F80"/>
    <w:rsid w:val="005E1F14"/>
    <w:rsid w:val="005E7FF2"/>
    <w:rsid w:val="005F6AE7"/>
    <w:rsid w:val="006051BD"/>
    <w:rsid w:val="00605899"/>
    <w:rsid w:val="00605BC8"/>
    <w:rsid w:val="00605F1B"/>
    <w:rsid w:val="00610B9E"/>
    <w:rsid w:val="00610C3E"/>
    <w:rsid w:val="00612229"/>
    <w:rsid w:val="00612409"/>
    <w:rsid w:val="00613100"/>
    <w:rsid w:val="00613B65"/>
    <w:rsid w:val="00616F36"/>
    <w:rsid w:val="00617E54"/>
    <w:rsid w:val="006206FF"/>
    <w:rsid w:val="00623F14"/>
    <w:rsid w:val="00627211"/>
    <w:rsid w:val="006321EC"/>
    <w:rsid w:val="00640782"/>
    <w:rsid w:val="00645308"/>
    <w:rsid w:val="0064750D"/>
    <w:rsid w:val="00647A47"/>
    <w:rsid w:val="00655A50"/>
    <w:rsid w:val="006568A6"/>
    <w:rsid w:val="0065714B"/>
    <w:rsid w:val="00660842"/>
    <w:rsid w:val="00660899"/>
    <w:rsid w:val="00661990"/>
    <w:rsid w:val="00663C9D"/>
    <w:rsid w:val="0066597C"/>
    <w:rsid w:val="006703E7"/>
    <w:rsid w:val="00671722"/>
    <w:rsid w:val="00671EB4"/>
    <w:rsid w:val="0067324C"/>
    <w:rsid w:val="00675749"/>
    <w:rsid w:val="006779B2"/>
    <w:rsid w:val="00680946"/>
    <w:rsid w:val="00685B84"/>
    <w:rsid w:val="006909DD"/>
    <w:rsid w:val="00690EA2"/>
    <w:rsid w:val="006A33FC"/>
    <w:rsid w:val="006A45F0"/>
    <w:rsid w:val="006A753A"/>
    <w:rsid w:val="006B357B"/>
    <w:rsid w:val="006C35F2"/>
    <w:rsid w:val="006D0A89"/>
    <w:rsid w:val="006D1EAD"/>
    <w:rsid w:val="006D1FCF"/>
    <w:rsid w:val="006F0C77"/>
    <w:rsid w:val="006F31FA"/>
    <w:rsid w:val="006F4DB7"/>
    <w:rsid w:val="006F6753"/>
    <w:rsid w:val="006F679C"/>
    <w:rsid w:val="0070413D"/>
    <w:rsid w:val="00705362"/>
    <w:rsid w:val="007057A1"/>
    <w:rsid w:val="0071284F"/>
    <w:rsid w:val="00714E94"/>
    <w:rsid w:val="00717712"/>
    <w:rsid w:val="00721497"/>
    <w:rsid w:val="00726D29"/>
    <w:rsid w:val="007322E3"/>
    <w:rsid w:val="0073691A"/>
    <w:rsid w:val="00736AAC"/>
    <w:rsid w:val="00744575"/>
    <w:rsid w:val="00747022"/>
    <w:rsid w:val="007504B1"/>
    <w:rsid w:val="00752855"/>
    <w:rsid w:val="00760C23"/>
    <w:rsid w:val="00762F2C"/>
    <w:rsid w:val="007633E1"/>
    <w:rsid w:val="00766927"/>
    <w:rsid w:val="00767B9F"/>
    <w:rsid w:val="00770BC0"/>
    <w:rsid w:val="00772969"/>
    <w:rsid w:val="00776878"/>
    <w:rsid w:val="0078059F"/>
    <w:rsid w:val="00784162"/>
    <w:rsid w:val="007A4775"/>
    <w:rsid w:val="007A7F3C"/>
    <w:rsid w:val="007B5DE4"/>
    <w:rsid w:val="007C2BC3"/>
    <w:rsid w:val="007C4B30"/>
    <w:rsid w:val="007D19B2"/>
    <w:rsid w:val="007D5982"/>
    <w:rsid w:val="007D7786"/>
    <w:rsid w:val="007E1443"/>
    <w:rsid w:val="007E6651"/>
    <w:rsid w:val="007F118F"/>
    <w:rsid w:val="007F132D"/>
    <w:rsid w:val="007F44AE"/>
    <w:rsid w:val="007F5D3E"/>
    <w:rsid w:val="007F7125"/>
    <w:rsid w:val="007F73EE"/>
    <w:rsid w:val="00815117"/>
    <w:rsid w:val="00815C49"/>
    <w:rsid w:val="008203DC"/>
    <w:rsid w:val="00824772"/>
    <w:rsid w:val="00824C3E"/>
    <w:rsid w:val="00824EEC"/>
    <w:rsid w:val="00827173"/>
    <w:rsid w:val="00830FE8"/>
    <w:rsid w:val="008354E2"/>
    <w:rsid w:val="00837885"/>
    <w:rsid w:val="00840B95"/>
    <w:rsid w:val="008418FE"/>
    <w:rsid w:val="00844046"/>
    <w:rsid w:val="0085093D"/>
    <w:rsid w:val="00854D66"/>
    <w:rsid w:val="00856F46"/>
    <w:rsid w:val="00862B7E"/>
    <w:rsid w:val="0086561C"/>
    <w:rsid w:val="0086676F"/>
    <w:rsid w:val="0087095C"/>
    <w:rsid w:val="00882DD6"/>
    <w:rsid w:val="0088378B"/>
    <w:rsid w:val="008874D6"/>
    <w:rsid w:val="00890089"/>
    <w:rsid w:val="00890F20"/>
    <w:rsid w:val="00891883"/>
    <w:rsid w:val="008920E1"/>
    <w:rsid w:val="008928FA"/>
    <w:rsid w:val="00894BBE"/>
    <w:rsid w:val="00895DB6"/>
    <w:rsid w:val="008966D2"/>
    <w:rsid w:val="00897EB8"/>
    <w:rsid w:val="008C2934"/>
    <w:rsid w:val="008C325B"/>
    <w:rsid w:val="008C467E"/>
    <w:rsid w:val="008C6148"/>
    <w:rsid w:val="008D0FDD"/>
    <w:rsid w:val="008D5D93"/>
    <w:rsid w:val="008E0B26"/>
    <w:rsid w:val="008E4A96"/>
    <w:rsid w:val="008E5EE4"/>
    <w:rsid w:val="008E63CA"/>
    <w:rsid w:val="008F2655"/>
    <w:rsid w:val="008F3251"/>
    <w:rsid w:val="008F68A7"/>
    <w:rsid w:val="008F6AB7"/>
    <w:rsid w:val="008F6CC5"/>
    <w:rsid w:val="0090485D"/>
    <w:rsid w:val="00906938"/>
    <w:rsid w:val="0091352C"/>
    <w:rsid w:val="00914993"/>
    <w:rsid w:val="00914D46"/>
    <w:rsid w:val="00916E18"/>
    <w:rsid w:val="00916ED7"/>
    <w:rsid w:val="00920D70"/>
    <w:rsid w:val="00925150"/>
    <w:rsid w:val="00925534"/>
    <w:rsid w:val="009262DF"/>
    <w:rsid w:val="009274D6"/>
    <w:rsid w:val="0092758B"/>
    <w:rsid w:val="009320FD"/>
    <w:rsid w:val="0093647D"/>
    <w:rsid w:val="0094306C"/>
    <w:rsid w:val="00944F39"/>
    <w:rsid w:val="00947654"/>
    <w:rsid w:val="00950200"/>
    <w:rsid w:val="00950D98"/>
    <w:rsid w:val="00954989"/>
    <w:rsid w:val="0095567A"/>
    <w:rsid w:val="00955F56"/>
    <w:rsid w:val="00956AB7"/>
    <w:rsid w:val="009645AF"/>
    <w:rsid w:val="009655CD"/>
    <w:rsid w:val="00971F36"/>
    <w:rsid w:val="00972342"/>
    <w:rsid w:val="009731F3"/>
    <w:rsid w:val="00977539"/>
    <w:rsid w:val="00977ED1"/>
    <w:rsid w:val="009801AA"/>
    <w:rsid w:val="00980ABA"/>
    <w:rsid w:val="00983919"/>
    <w:rsid w:val="00984D10"/>
    <w:rsid w:val="0099500D"/>
    <w:rsid w:val="009953AA"/>
    <w:rsid w:val="009A47E9"/>
    <w:rsid w:val="009A6637"/>
    <w:rsid w:val="009B5057"/>
    <w:rsid w:val="009B5369"/>
    <w:rsid w:val="009B76BE"/>
    <w:rsid w:val="009C36F0"/>
    <w:rsid w:val="009C4B52"/>
    <w:rsid w:val="009C5872"/>
    <w:rsid w:val="009D088D"/>
    <w:rsid w:val="009D1A73"/>
    <w:rsid w:val="009D5552"/>
    <w:rsid w:val="009D5E80"/>
    <w:rsid w:val="009D6D0D"/>
    <w:rsid w:val="009E585D"/>
    <w:rsid w:val="009F0D44"/>
    <w:rsid w:val="009F27C0"/>
    <w:rsid w:val="009F478D"/>
    <w:rsid w:val="00A04002"/>
    <w:rsid w:val="00A0555F"/>
    <w:rsid w:val="00A05EE5"/>
    <w:rsid w:val="00A07325"/>
    <w:rsid w:val="00A07C9A"/>
    <w:rsid w:val="00A07CB9"/>
    <w:rsid w:val="00A10867"/>
    <w:rsid w:val="00A13C31"/>
    <w:rsid w:val="00A142AF"/>
    <w:rsid w:val="00A14875"/>
    <w:rsid w:val="00A1742A"/>
    <w:rsid w:val="00A208F8"/>
    <w:rsid w:val="00A22A5F"/>
    <w:rsid w:val="00A3071E"/>
    <w:rsid w:val="00A31AE9"/>
    <w:rsid w:val="00A320C4"/>
    <w:rsid w:val="00A33AE5"/>
    <w:rsid w:val="00A33AFE"/>
    <w:rsid w:val="00A35B2C"/>
    <w:rsid w:val="00A3621B"/>
    <w:rsid w:val="00A40AB1"/>
    <w:rsid w:val="00A536E7"/>
    <w:rsid w:val="00A57D15"/>
    <w:rsid w:val="00A6015A"/>
    <w:rsid w:val="00A606F5"/>
    <w:rsid w:val="00A61E03"/>
    <w:rsid w:val="00A6516B"/>
    <w:rsid w:val="00A651B1"/>
    <w:rsid w:val="00A66938"/>
    <w:rsid w:val="00A67802"/>
    <w:rsid w:val="00A700F2"/>
    <w:rsid w:val="00A80326"/>
    <w:rsid w:val="00A83557"/>
    <w:rsid w:val="00A8485E"/>
    <w:rsid w:val="00A87523"/>
    <w:rsid w:val="00A95B7C"/>
    <w:rsid w:val="00AA7609"/>
    <w:rsid w:val="00AB4432"/>
    <w:rsid w:val="00AC03A0"/>
    <w:rsid w:val="00AC085C"/>
    <w:rsid w:val="00AC5CFF"/>
    <w:rsid w:val="00AC7395"/>
    <w:rsid w:val="00AC7B37"/>
    <w:rsid w:val="00AD1936"/>
    <w:rsid w:val="00AD38F7"/>
    <w:rsid w:val="00AD5C06"/>
    <w:rsid w:val="00AE0D23"/>
    <w:rsid w:val="00AE2A3C"/>
    <w:rsid w:val="00AE632B"/>
    <w:rsid w:val="00AE6721"/>
    <w:rsid w:val="00AF38F9"/>
    <w:rsid w:val="00AF44DD"/>
    <w:rsid w:val="00B00906"/>
    <w:rsid w:val="00B009D0"/>
    <w:rsid w:val="00B0289A"/>
    <w:rsid w:val="00B05C06"/>
    <w:rsid w:val="00B06BFD"/>
    <w:rsid w:val="00B1026A"/>
    <w:rsid w:val="00B111A1"/>
    <w:rsid w:val="00B121E6"/>
    <w:rsid w:val="00B205FA"/>
    <w:rsid w:val="00B22479"/>
    <w:rsid w:val="00B23A80"/>
    <w:rsid w:val="00B2491E"/>
    <w:rsid w:val="00B267CF"/>
    <w:rsid w:val="00B41C0D"/>
    <w:rsid w:val="00B44C31"/>
    <w:rsid w:val="00B47863"/>
    <w:rsid w:val="00B502DA"/>
    <w:rsid w:val="00B5678A"/>
    <w:rsid w:val="00B64256"/>
    <w:rsid w:val="00B64E08"/>
    <w:rsid w:val="00B6503D"/>
    <w:rsid w:val="00B6558A"/>
    <w:rsid w:val="00B724AF"/>
    <w:rsid w:val="00B73A4B"/>
    <w:rsid w:val="00B758AE"/>
    <w:rsid w:val="00B759F1"/>
    <w:rsid w:val="00B80089"/>
    <w:rsid w:val="00B81C57"/>
    <w:rsid w:val="00B82333"/>
    <w:rsid w:val="00B91A7C"/>
    <w:rsid w:val="00B92A9B"/>
    <w:rsid w:val="00B9356D"/>
    <w:rsid w:val="00B954E2"/>
    <w:rsid w:val="00B97194"/>
    <w:rsid w:val="00BA0C7E"/>
    <w:rsid w:val="00BA0CAE"/>
    <w:rsid w:val="00BA2AD9"/>
    <w:rsid w:val="00BA6FAE"/>
    <w:rsid w:val="00BB08AA"/>
    <w:rsid w:val="00BB112B"/>
    <w:rsid w:val="00BB721C"/>
    <w:rsid w:val="00BC4B87"/>
    <w:rsid w:val="00BC6677"/>
    <w:rsid w:val="00BD280A"/>
    <w:rsid w:val="00BD2FDC"/>
    <w:rsid w:val="00BD6EDE"/>
    <w:rsid w:val="00BE113F"/>
    <w:rsid w:val="00BE1C97"/>
    <w:rsid w:val="00BE2D04"/>
    <w:rsid w:val="00BE438A"/>
    <w:rsid w:val="00BE4708"/>
    <w:rsid w:val="00BE6F6D"/>
    <w:rsid w:val="00BF1E06"/>
    <w:rsid w:val="00BF2155"/>
    <w:rsid w:val="00BF2CEF"/>
    <w:rsid w:val="00BF5F30"/>
    <w:rsid w:val="00C02346"/>
    <w:rsid w:val="00C0637B"/>
    <w:rsid w:val="00C066B6"/>
    <w:rsid w:val="00C0798C"/>
    <w:rsid w:val="00C1057D"/>
    <w:rsid w:val="00C124EF"/>
    <w:rsid w:val="00C206E3"/>
    <w:rsid w:val="00C306C2"/>
    <w:rsid w:val="00C36838"/>
    <w:rsid w:val="00C404D8"/>
    <w:rsid w:val="00C42CAB"/>
    <w:rsid w:val="00C43D52"/>
    <w:rsid w:val="00C5544B"/>
    <w:rsid w:val="00C56A44"/>
    <w:rsid w:val="00C6408E"/>
    <w:rsid w:val="00C6712F"/>
    <w:rsid w:val="00C733B4"/>
    <w:rsid w:val="00C80D00"/>
    <w:rsid w:val="00C902A0"/>
    <w:rsid w:val="00C90334"/>
    <w:rsid w:val="00C91085"/>
    <w:rsid w:val="00C92A3B"/>
    <w:rsid w:val="00C95531"/>
    <w:rsid w:val="00C95C20"/>
    <w:rsid w:val="00C967B9"/>
    <w:rsid w:val="00C97AF3"/>
    <w:rsid w:val="00CA1A52"/>
    <w:rsid w:val="00CA5F2C"/>
    <w:rsid w:val="00CB0557"/>
    <w:rsid w:val="00CB76A1"/>
    <w:rsid w:val="00CC2651"/>
    <w:rsid w:val="00CC30CE"/>
    <w:rsid w:val="00CD233E"/>
    <w:rsid w:val="00CE0C82"/>
    <w:rsid w:val="00CE2F6C"/>
    <w:rsid w:val="00CE37A8"/>
    <w:rsid w:val="00CF653C"/>
    <w:rsid w:val="00D01058"/>
    <w:rsid w:val="00D02A28"/>
    <w:rsid w:val="00D04863"/>
    <w:rsid w:val="00D1112C"/>
    <w:rsid w:val="00D11323"/>
    <w:rsid w:val="00D152EB"/>
    <w:rsid w:val="00D17991"/>
    <w:rsid w:val="00D21538"/>
    <w:rsid w:val="00D23543"/>
    <w:rsid w:val="00D32939"/>
    <w:rsid w:val="00D34EC3"/>
    <w:rsid w:val="00D35B7D"/>
    <w:rsid w:val="00D40387"/>
    <w:rsid w:val="00D4073B"/>
    <w:rsid w:val="00D41C87"/>
    <w:rsid w:val="00D47374"/>
    <w:rsid w:val="00D6011E"/>
    <w:rsid w:val="00D604D4"/>
    <w:rsid w:val="00D60F23"/>
    <w:rsid w:val="00D62976"/>
    <w:rsid w:val="00D67FFB"/>
    <w:rsid w:val="00D755C0"/>
    <w:rsid w:val="00D81EDB"/>
    <w:rsid w:val="00D83C87"/>
    <w:rsid w:val="00D851EC"/>
    <w:rsid w:val="00D940E4"/>
    <w:rsid w:val="00D942DA"/>
    <w:rsid w:val="00D944D2"/>
    <w:rsid w:val="00D94B35"/>
    <w:rsid w:val="00D960D0"/>
    <w:rsid w:val="00DA036E"/>
    <w:rsid w:val="00DA07C5"/>
    <w:rsid w:val="00DA26D7"/>
    <w:rsid w:val="00DA2BB3"/>
    <w:rsid w:val="00DA5BF0"/>
    <w:rsid w:val="00DA6C45"/>
    <w:rsid w:val="00DA7291"/>
    <w:rsid w:val="00DB3609"/>
    <w:rsid w:val="00DB38A2"/>
    <w:rsid w:val="00DB62B6"/>
    <w:rsid w:val="00DB761E"/>
    <w:rsid w:val="00DC1933"/>
    <w:rsid w:val="00DC3E97"/>
    <w:rsid w:val="00DC4A75"/>
    <w:rsid w:val="00DD22A0"/>
    <w:rsid w:val="00DD3200"/>
    <w:rsid w:val="00DE050C"/>
    <w:rsid w:val="00DE3BF4"/>
    <w:rsid w:val="00DE7C27"/>
    <w:rsid w:val="00DE7E4F"/>
    <w:rsid w:val="00DF1FBF"/>
    <w:rsid w:val="00DF4D1F"/>
    <w:rsid w:val="00DF50C5"/>
    <w:rsid w:val="00E03DAC"/>
    <w:rsid w:val="00E12420"/>
    <w:rsid w:val="00E12767"/>
    <w:rsid w:val="00E16A9C"/>
    <w:rsid w:val="00E177E8"/>
    <w:rsid w:val="00E2037F"/>
    <w:rsid w:val="00E22C39"/>
    <w:rsid w:val="00E32241"/>
    <w:rsid w:val="00E45E9A"/>
    <w:rsid w:val="00E5009E"/>
    <w:rsid w:val="00E50587"/>
    <w:rsid w:val="00E51B10"/>
    <w:rsid w:val="00E54F9C"/>
    <w:rsid w:val="00E56A70"/>
    <w:rsid w:val="00E56FEC"/>
    <w:rsid w:val="00E674FB"/>
    <w:rsid w:val="00E706F4"/>
    <w:rsid w:val="00E726F1"/>
    <w:rsid w:val="00E82784"/>
    <w:rsid w:val="00E8303A"/>
    <w:rsid w:val="00E8554E"/>
    <w:rsid w:val="00E857A7"/>
    <w:rsid w:val="00E86489"/>
    <w:rsid w:val="00E870A6"/>
    <w:rsid w:val="00EA0BF5"/>
    <w:rsid w:val="00EA0E5F"/>
    <w:rsid w:val="00EA72F4"/>
    <w:rsid w:val="00EB016E"/>
    <w:rsid w:val="00EB0E1C"/>
    <w:rsid w:val="00EC3BAC"/>
    <w:rsid w:val="00ED03CE"/>
    <w:rsid w:val="00ED07EB"/>
    <w:rsid w:val="00ED080C"/>
    <w:rsid w:val="00EE0112"/>
    <w:rsid w:val="00EE4D16"/>
    <w:rsid w:val="00EE56E7"/>
    <w:rsid w:val="00EE5A07"/>
    <w:rsid w:val="00EE7E62"/>
    <w:rsid w:val="00EF57CF"/>
    <w:rsid w:val="00EF5AF1"/>
    <w:rsid w:val="00EF613C"/>
    <w:rsid w:val="00EF61EF"/>
    <w:rsid w:val="00EF6460"/>
    <w:rsid w:val="00F055E7"/>
    <w:rsid w:val="00F11660"/>
    <w:rsid w:val="00F12632"/>
    <w:rsid w:val="00F152B5"/>
    <w:rsid w:val="00F17C36"/>
    <w:rsid w:val="00F218EF"/>
    <w:rsid w:val="00F26280"/>
    <w:rsid w:val="00F314CB"/>
    <w:rsid w:val="00F51023"/>
    <w:rsid w:val="00F52BEB"/>
    <w:rsid w:val="00F53458"/>
    <w:rsid w:val="00F54ACA"/>
    <w:rsid w:val="00F675B8"/>
    <w:rsid w:val="00F71473"/>
    <w:rsid w:val="00F71EDD"/>
    <w:rsid w:val="00F73A49"/>
    <w:rsid w:val="00F80B18"/>
    <w:rsid w:val="00F83827"/>
    <w:rsid w:val="00F83ED7"/>
    <w:rsid w:val="00F86041"/>
    <w:rsid w:val="00F87D14"/>
    <w:rsid w:val="00F90593"/>
    <w:rsid w:val="00F9078A"/>
    <w:rsid w:val="00F95388"/>
    <w:rsid w:val="00F9566C"/>
    <w:rsid w:val="00F96E79"/>
    <w:rsid w:val="00FA0112"/>
    <w:rsid w:val="00FA33F1"/>
    <w:rsid w:val="00FC4E9F"/>
    <w:rsid w:val="00FC5E7C"/>
    <w:rsid w:val="00FD053C"/>
    <w:rsid w:val="00FD30C6"/>
    <w:rsid w:val="00FD55B4"/>
    <w:rsid w:val="00FD7DA3"/>
    <w:rsid w:val="00FE3E43"/>
    <w:rsid w:val="00FF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7010"/>
    <w:rPr>
      <w:rFonts w:ascii="Times New Roman" w:eastAsia="Times New Roman" w:hAnsi="Times New Roman" w:cs="Times New Roman"/>
    </w:rPr>
  </w:style>
  <w:style w:type="paragraph" w:styleId="2">
    <w:name w:val="heading 2"/>
    <w:basedOn w:val="a"/>
    <w:next w:val="a"/>
    <w:link w:val="20"/>
    <w:uiPriority w:val="9"/>
    <w:unhideWhenUsed/>
    <w:qFormat/>
    <w:rsid w:val="00C42CAB"/>
    <w:pPr>
      <w:keepNext/>
      <w:widowControl/>
      <w:spacing w:before="240" w:after="60"/>
      <w:outlineLvl w:val="1"/>
    </w:pPr>
    <w:rPr>
      <w:rFonts w:ascii="Cambria" w:hAnsi="Cambria"/>
      <w:b/>
      <w:bCs/>
      <w:i/>
      <w:iCs/>
      <w:sz w:val="28"/>
      <w:szCs w:val="28"/>
      <w:lang w:val="ru-RU" w:eastAsia="ru-RU"/>
    </w:rPr>
  </w:style>
  <w:style w:type="paragraph" w:styleId="4">
    <w:name w:val="heading 4"/>
    <w:basedOn w:val="a"/>
    <w:next w:val="a"/>
    <w:link w:val="40"/>
    <w:uiPriority w:val="9"/>
    <w:semiHidden/>
    <w:unhideWhenUsed/>
    <w:qFormat/>
    <w:rsid w:val="000A6A6A"/>
    <w:pPr>
      <w:keepNext/>
      <w:widowControl/>
      <w:spacing w:before="240" w:after="60"/>
      <w:outlineLvl w:val="3"/>
    </w:pPr>
    <w:rPr>
      <w:rFonts w:ascii="Calibri" w:hAnsi="Calibri"/>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7010"/>
    <w:tblPr>
      <w:tblInd w:w="0" w:type="dxa"/>
      <w:tblCellMar>
        <w:top w:w="0" w:type="dxa"/>
        <w:left w:w="0" w:type="dxa"/>
        <w:bottom w:w="0" w:type="dxa"/>
        <w:right w:w="0" w:type="dxa"/>
      </w:tblCellMar>
    </w:tblPr>
  </w:style>
  <w:style w:type="paragraph" w:styleId="a3">
    <w:name w:val="Body Text"/>
    <w:basedOn w:val="a"/>
    <w:link w:val="a4"/>
    <w:uiPriority w:val="1"/>
    <w:qFormat/>
    <w:rsid w:val="005C7010"/>
    <w:rPr>
      <w:sz w:val="20"/>
      <w:szCs w:val="20"/>
    </w:rPr>
  </w:style>
  <w:style w:type="paragraph" w:customStyle="1" w:styleId="11">
    <w:name w:val="Заголовок 11"/>
    <w:basedOn w:val="a"/>
    <w:uiPriority w:val="1"/>
    <w:qFormat/>
    <w:rsid w:val="005C7010"/>
    <w:pPr>
      <w:outlineLvl w:val="1"/>
    </w:pPr>
    <w:rPr>
      <w:sz w:val="28"/>
      <w:szCs w:val="28"/>
    </w:rPr>
  </w:style>
  <w:style w:type="paragraph" w:customStyle="1" w:styleId="21">
    <w:name w:val="Заголовок 21"/>
    <w:basedOn w:val="a"/>
    <w:uiPriority w:val="1"/>
    <w:qFormat/>
    <w:rsid w:val="005C7010"/>
    <w:pPr>
      <w:ind w:left="313"/>
      <w:outlineLvl w:val="2"/>
    </w:pPr>
    <w:rPr>
      <w:b/>
      <w:bCs/>
      <w:sz w:val="24"/>
      <w:szCs w:val="24"/>
    </w:rPr>
  </w:style>
  <w:style w:type="paragraph" w:customStyle="1" w:styleId="31">
    <w:name w:val="Заголовок 31"/>
    <w:basedOn w:val="a"/>
    <w:uiPriority w:val="1"/>
    <w:qFormat/>
    <w:rsid w:val="005C7010"/>
    <w:pPr>
      <w:spacing w:before="5"/>
      <w:ind w:left="113"/>
      <w:outlineLvl w:val="3"/>
    </w:pPr>
    <w:rPr>
      <w:b/>
      <w:bCs/>
      <w:sz w:val="20"/>
      <w:szCs w:val="20"/>
    </w:rPr>
  </w:style>
  <w:style w:type="paragraph" w:styleId="a5">
    <w:name w:val="List Paragraph"/>
    <w:basedOn w:val="a"/>
    <w:uiPriority w:val="1"/>
    <w:qFormat/>
    <w:rsid w:val="005C7010"/>
    <w:pPr>
      <w:ind w:left="113" w:firstLine="566"/>
    </w:pPr>
  </w:style>
  <w:style w:type="paragraph" w:customStyle="1" w:styleId="TableParagraph">
    <w:name w:val="Table Paragraph"/>
    <w:basedOn w:val="a"/>
    <w:uiPriority w:val="1"/>
    <w:qFormat/>
    <w:rsid w:val="005C7010"/>
    <w:pPr>
      <w:ind w:left="103"/>
    </w:pPr>
  </w:style>
  <w:style w:type="paragraph" w:styleId="a6">
    <w:name w:val="No Spacing"/>
    <w:autoRedefine/>
    <w:uiPriority w:val="1"/>
    <w:qFormat/>
    <w:rsid w:val="00AE6721"/>
    <w:pPr>
      <w:ind w:left="114"/>
    </w:pPr>
    <w:rPr>
      <w:rFonts w:ascii="Times New Roman" w:eastAsia="Times New Roman" w:hAnsi="Times New Roman" w:cs="Times New Roman"/>
      <w:b/>
      <w:sz w:val="24"/>
      <w:lang w:val="ru-RU"/>
    </w:rPr>
  </w:style>
  <w:style w:type="table" w:styleId="a7">
    <w:name w:val="Table Grid"/>
    <w:basedOn w:val="a1"/>
    <w:uiPriority w:val="59"/>
    <w:rsid w:val="00C554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267CF"/>
    <w:pPr>
      <w:widowControl/>
      <w:autoSpaceDE w:val="0"/>
      <w:autoSpaceDN w:val="0"/>
      <w:adjustRightInd w:val="0"/>
    </w:pPr>
    <w:rPr>
      <w:rFonts w:ascii="Times New Roman" w:hAnsi="Times New Roman" w:cs="Times New Roman"/>
      <w:color w:val="000000"/>
      <w:sz w:val="24"/>
      <w:szCs w:val="24"/>
      <w:lang w:val="ru-RU"/>
    </w:rPr>
  </w:style>
  <w:style w:type="paragraph" w:customStyle="1" w:styleId="p10">
    <w:name w:val="p10"/>
    <w:basedOn w:val="a"/>
    <w:rsid w:val="00B64E08"/>
    <w:pPr>
      <w:widowControl/>
      <w:spacing w:before="100" w:beforeAutospacing="1" w:after="100" w:afterAutospacing="1"/>
    </w:pPr>
    <w:rPr>
      <w:sz w:val="24"/>
      <w:szCs w:val="24"/>
      <w:lang w:val="ru-RU" w:eastAsia="ru-RU"/>
    </w:rPr>
  </w:style>
  <w:style w:type="paragraph" w:styleId="a8">
    <w:name w:val="Balloon Text"/>
    <w:basedOn w:val="a"/>
    <w:link w:val="a9"/>
    <w:uiPriority w:val="99"/>
    <w:semiHidden/>
    <w:unhideWhenUsed/>
    <w:rsid w:val="002A2DE2"/>
    <w:rPr>
      <w:rFonts w:ascii="Tahoma" w:hAnsi="Tahoma" w:cs="Tahoma"/>
      <w:sz w:val="16"/>
      <w:szCs w:val="16"/>
    </w:rPr>
  </w:style>
  <w:style w:type="character" w:customStyle="1" w:styleId="a9">
    <w:name w:val="Текст выноски Знак"/>
    <w:basedOn w:val="a0"/>
    <w:link w:val="a8"/>
    <w:uiPriority w:val="99"/>
    <w:semiHidden/>
    <w:rsid w:val="002A2DE2"/>
    <w:rPr>
      <w:rFonts w:ascii="Tahoma" w:eastAsia="Times New Roman" w:hAnsi="Tahoma" w:cs="Tahoma"/>
      <w:sz w:val="16"/>
      <w:szCs w:val="16"/>
    </w:rPr>
  </w:style>
  <w:style w:type="character" w:customStyle="1" w:styleId="a4">
    <w:name w:val="Основной текст Знак"/>
    <w:basedOn w:val="a0"/>
    <w:link w:val="a3"/>
    <w:uiPriority w:val="1"/>
    <w:rsid w:val="002A2DE2"/>
    <w:rPr>
      <w:rFonts w:ascii="Times New Roman" w:eastAsia="Times New Roman" w:hAnsi="Times New Roman" w:cs="Times New Roman"/>
      <w:sz w:val="20"/>
      <w:szCs w:val="20"/>
    </w:rPr>
  </w:style>
  <w:style w:type="paragraph" w:styleId="aa">
    <w:name w:val="header"/>
    <w:basedOn w:val="a"/>
    <w:link w:val="ab"/>
    <w:uiPriority w:val="99"/>
    <w:unhideWhenUsed/>
    <w:rsid w:val="002A2DE2"/>
    <w:pPr>
      <w:tabs>
        <w:tab w:val="center" w:pos="4677"/>
        <w:tab w:val="right" w:pos="9355"/>
      </w:tabs>
    </w:pPr>
  </w:style>
  <w:style w:type="character" w:customStyle="1" w:styleId="ab">
    <w:name w:val="Верхний колонтитул Знак"/>
    <w:basedOn w:val="a0"/>
    <w:link w:val="aa"/>
    <w:uiPriority w:val="99"/>
    <w:rsid w:val="002A2DE2"/>
    <w:rPr>
      <w:rFonts w:ascii="Times New Roman" w:eastAsia="Times New Roman" w:hAnsi="Times New Roman" w:cs="Times New Roman"/>
    </w:rPr>
  </w:style>
  <w:style w:type="paragraph" w:styleId="ac">
    <w:name w:val="footer"/>
    <w:basedOn w:val="a"/>
    <w:link w:val="ad"/>
    <w:uiPriority w:val="99"/>
    <w:unhideWhenUsed/>
    <w:rsid w:val="002A2DE2"/>
    <w:pPr>
      <w:tabs>
        <w:tab w:val="center" w:pos="4677"/>
        <w:tab w:val="right" w:pos="9355"/>
      </w:tabs>
    </w:pPr>
  </w:style>
  <w:style w:type="character" w:customStyle="1" w:styleId="ad">
    <w:name w:val="Нижний колонтитул Знак"/>
    <w:basedOn w:val="a0"/>
    <w:link w:val="ac"/>
    <w:uiPriority w:val="99"/>
    <w:rsid w:val="002A2DE2"/>
    <w:rPr>
      <w:rFonts w:ascii="Times New Roman" w:eastAsia="Times New Roman" w:hAnsi="Times New Roman" w:cs="Times New Roman"/>
    </w:rPr>
  </w:style>
  <w:style w:type="paragraph" w:customStyle="1" w:styleId="p4">
    <w:name w:val="p4"/>
    <w:basedOn w:val="a"/>
    <w:rsid w:val="001E4A18"/>
    <w:pPr>
      <w:widowControl/>
      <w:spacing w:before="100" w:beforeAutospacing="1" w:after="100" w:afterAutospacing="1"/>
    </w:pPr>
    <w:rPr>
      <w:sz w:val="24"/>
      <w:szCs w:val="24"/>
      <w:lang w:val="ru-RU" w:eastAsia="ru-RU"/>
    </w:rPr>
  </w:style>
  <w:style w:type="character" w:customStyle="1" w:styleId="apple-converted-space">
    <w:name w:val="apple-converted-space"/>
    <w:basedOn w:val="a0"/>
    <w:rsid w:val="001E4A18"/>
  </w:style>
  <w:style w:type="character" w:customStyle="1" w:styleId="s4">
    <w:name w:val="s4"/>
    <w:basedOn w:val="a0"/>
    <w:rsid w:val="001E4A18"/>
  </w:style>
  <w:style w:type="paragraph" w:customStyle="1" w:styleId="ConsPlusNormal">
    <w:name w:val="ConsPlusNormal"/>
    <w:rsid w:val="003C237B"/>
    <w:pPr>
      <w:autoSpaceDE w:val="0"/>
      <w:autoSpaceDN w:val="0"/>
    </w:pPr>
    <w:rPr>
      <w:rFonts w:ascii="Calibri" w:eastAsia="Calibri" w:hAnsi="Calibri" w:cs="Calibri"/>
      <w:szCs w:val="20"/>
      <w:lang w:val="ru-RU" w:eastAsia="ru-RU"/>
    </w:rPr>
  </w:style>
  <w:style w:type="paragraph" w:customStyle="1" w:styleId="ConsPlusTitle">
    <w:name w:val="ConsPlusTitle"/>
    <w:rsid w:val="00C95531"/>
    <w:pPr>
      <w:suppressAutoHyphens/>
      <w:autoSpaceDE w:val="0"/>
    </w:pPr>
    <w:rPr>
      <w:rFonts w:ascii="Arial" w:eastAsia="Arial" w:hAnsi="Arial" w:cs="Arial"/>
      <w:b/>
      <w:bCs/>
      <w:sz w:val="20"/>
      <w:szCs w:val="20"/>
      <w:lang w:val="ru-RU" w:eastAsia="ar-SA"/>
    </w:rPr>
  </w:style>
  <w:style w:type="character" w:styleId="ae">
    <w:name w:val="Strong"/>
    <w:basedOn w:val="a0"/>
    <w:uiPriority w:val="22"/>
    <w:qFormat/>
    <w:rsid w:val="00C95531"/>
    <w:rPr>
      <w:b/>
      <w:bCs/>
    </w:rPr>
  </w:style>
  <w:style w:type="character" w:styleId="af">
    <w:name w:val="Hyperlink"/>
    <w:basedOn w:val="a0"/>
    <w:uiPriority w:val="99"/>
    <w:semiHidden/>
    <w:unhideWhenUsed/>
    <w:rsid w:val="00A1742A"/>
    <w:rPr>
      <w:color w:val="0000FF"/>
      <w:u w:val="single"/>
    </w:rPr>
  </w:style>
  <w:style w:type="character" w:customStyle="1" w:styleId="w-mailboxuserinfoemailinner">
    <w:name w:val="w-mailbox__userinfo__email_inner"/>
    <w:basedOn w:val="a0"/>
    <w:rsid w:val="00A1742A"/>
  </w:style>
  <w:style w:type="paragraph" w:styleId="af0">
    <w:name w:val="Document Map"/>
    <w:basedOn w:val="a"/>
    <w:link w:val="af1"/>
    <w:uiPriority w:val="99"/>
    <w:semiHidden/>
    <w:unhideWhenUsed/>
    <w:rsid w:val="00560F5F"/>
    <w:rPr>
      <w:rFonts w:ascii="Tahoma" w:hAnsi="Tahoma" w:cs="Tahoma"/>
      <w:sz w:val="16"/>
      <w:szCs w:val="16"/>
    </w:rPr>
  </w:style>
  <w:style w:type="character" w:customStyle="1" w:styleId="af1">
    <w:name w:val="Схема документа Знак"/>
    <w:basedOn w:val="a0"/>
    <w:link w:val="af0"/>
    <w:uiPriority w:val="99"/>
    <w:semiHidden/>
    <w:rsid w:val="00560F5F"/>
    <w:rPr>
      <w:rFonts w:ascii="Tahoma" w:eastAsia="Times New Roman" w:hAnsi="Tahoma" w:cs="Tahoma"/>
      <w:sz w:val="16"/>
      <w:szCs w:val="16"/>
    </w:rPr>
  </w:style>
  <w:style w:type="character" w:customStyle="1" w:styleId="40">
    <w:name w:val="Заголовок 4 Знак"/>
    <w:basedOn w:val="a0"/>
    <w:link w:val="4"/>
    <w:uiPriority w:val="9"/>
    <w:semiHidden/>
    <w:rsid w:val="000A6A6A"/>
    <w:rPr>
      <w:rFonts w:ascii="Calibri" w:eastAsia="Times New Roman" w:hAnsi="Calibri" w:cs="Times New Roman"/>
      <w:b/>
      <w:bCs/>
      <w:sz w:val="28"/>
      <w:szCs w:val="28"/>
      <w:lang w:val="ru-RU" w:eastAsia="ru-RU"/>
    </w:rPr>
  </w:style>
  <w:style w:type="character" w:customStyle="1" w:styleId="20">
    <w:name w:val="Заголовок 2 Знак"/>
    <w:basedOn w:val="a0"/>
    <w:link w:val="2"/>
    <w:uiPriority w:val="9"/>
    <w:rsid w:val="00C42CAB"/>
    <w:rPr>
      <w:rFonts w:ascii="Cambria" w:eastAsia="Times New Roman" w:hAnsi="Cambria" w:cs="Times New Roman"/>
      <w:b/>
      <w:bCs/>
      <w:i/>
      <w:iCs/>
      <w:sz w:val="28"/>
      <w:szCs w:val="28"/>
      <w:lang w:val="ru-RU" w:eastAsia="ru-RU"/>
    </w:rPr>
  </w:style>
  <w:style w:type="paragraph" w:customStyle="1" w:styleId="22">
    <w:name w:val="Заголовок 22"/>
    <w:basedOn w:val="a"/>
    <w:uiPriority w:val="1"/>
    <w:qFormat/>
    <w:rsid w:val="00B81C57"/>
    <w:pPr>
      <w:ind w:left="313"/>
      <w:outlineLvl w:val="2"/>
    </w:pPr>
    <w:rPr>
      <w:b/>
      <w:bCs/>
      <w:sz w:val="24"/>
      <w:szCs w:val="24"/>
    </w:rPr>
  </w:style>
  <w:style w:type="paragraph" w:styleId="af2">
    <w:name w:val="footnote text"/>
    <w:basedOn w:val="a"/>
    <w:link w:val="af3"/>
    <w:uiPriority w:val="99"/>
    <w:semiHidden/>
    <w:unhideWhenUsed/>
    <w:rsid w:val="00815117"/>
    <w:rPr>
      <w:sz w:val="20"/>
      <w:szCs w:val="20"/>
    </w:rPr>
  </w:style>
  <w:style w:type="character" w:customStyle="1" w:styleId="af3">
    <w:name w:val="Текст сноски Знак"/>
    <w:basedOn w:val="a0"/>
    <w:link w:val="af2"/>
    <w:uiPriority w:val="99"/>
    <w:semiHidden/>
    <w:rsid w:val="00815117"/>
    <w:rPr>
      <w:rFonts w:ascii="Times New Roman" w:eastAsia="Times New Roman" w:hAnsi="Times New Roman" w:cs="Times New Roman"/>
      <w:sz w:val="20"/>
      <w:szCs w:val="20"/>
    </w:rPr>
  </w:style>
  <w:style w:type="character" w:styleId="af4">
    <w:name w:val="footnote reference"/>
    <w:basedOn w:val="a0"/>
    <w:uiPriority w:val="99"/>
    <w:semiHidden/>
    <w:unhideWhenUsed/>
    <w:rsid w:val="008151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4756">
      <w:bodyDiv w:val="1"/>
      <w:marLeft w:val="0"/>
      <w:marRight w:val="0"/>
      <w:marTop w:val="0"/>
      <w:marBottom w:val="0"/>
      <w:divBdr>
        <w:top w:val="none" w:sz="0" w:space="0" w:color="auto"/>
        <w:left w:val="none" w:sz="0" w:space="0" w:color="auto"/>
        <w:bottom w:val="none" w:sz="0" w:space="0" w:color="auto"/>
        <w:right w:val="none" w:sz="0" w:space="0" w:color="auto"/>
      </w:divBdr>
    </w:div>
    <w:div w:id="640961206">
      <w:bodyDiv w:val="1"/>
      <w:marLeft w:val="0"/>
      <w:marRight w:val="0"/>
      <w:marTop w:val="0"/>
      <w:marBottom w:val="0"/>
      <w:divBdr>
        <w:top w:val="none" w:sz="0" w:space="0" w:color="auto"/>
        <w:left w:val="none" w:sz="0" w:space="0" w:color="auto"/>
        <w:bottom w:val="none" w:sz="0" w:space="0" w:color="auto"/>
        <w:right w:val="none" w:sz="0" w:space="0" w:color="auto"/>
      </w:divBdr>
    </w:div>
    <w:div w:id="1043016121">
      <w:bodyDiv w:val="1"/>
      <w:marLeft w:val="0"/>
      <w:marRight w:val="0"/>
      <w:marTop w:val="0"/>
      <w:marBottom w:val="0"/>
      <w:divBdr>
        <w:top w:val="none" w:sz="0" w:space="0" w:color="auto"/>
        <w:left w:val="none" w:sz="0" w:space="0" w:color="auto"/>
        <w:bottom w:val="none" w:sz="0" w:space="0" w:color="auto"/>
        <w:right w:val="none" w:sz="0" w:space="0" w:color="auto"/>
      </w:divBdr>
    </w:div>
    <w:div w:id="1049762823">
      <w:bodyDiv w:val="1"/>
      <w:marLeft w:val="0"/>
      <w:marRight w:val="0"/>
      <w:marTop w:val="0"/>
      <w:marBottom w:val="0"/>
      <w:divBdr>
        <w:top w:val="none" w:sz="0" w:space="0" w:color="auto"/>
        <w:left w:val="none" w:sz="0" w:space="0" w:color="auto"/>
        <w:bottom w:val="none" w:sz="0" w:space="0" w:color="auto"/>
        <w:right w:val="none" w:sz="0" w:space="0" w:color="auto"/>
      </w:divBdr>
    </w:div>
    <w:div w:id="1108887907">
      <w:bodyDiv w:val="1"/>
      <w:marLeft w:val="0"/>
      <w:marRight w:val="0"/>
      <w:marTop w:val="0"/>
      <w:marBottom w:val="0"/>
      <w:divBdr>
        <w:top w:val="none" w:sz="0" w:space="0" w:color="auto"/>
        <w:left w:val="none" w:sz="0" w:space="0" w:color="auto"/>
        <w:bottom w:val="none" w:sz="0" w:space="0" w:color="auto"/>
        <w:right w:val="none" w:sz="0" w:space="0" w:color="auto"/>
      </w:divBdr>
    </w:div>
    <w:div w:id="1460294164">
      <w:bodyDiv w:val="1"/>
      <w:marLeft w:val="0"/>
      <w:marRight w:val="0"/>
      <w:marTop w:val="0"/>
      <w:marBottom w:val="0"/>
      <w:divBdr>
        <w:top w:val="none" w:sz="0" w:space="0" w:color="auto"/>
        <w:left w:val="none" w:sz="0" w:space="0" w:color="auto"/>
        <w:bottom w:val="none" w:sz="0" w:space="0" w:color="auto"/>
        <w:right w:val="none" w:sz="0" w:space="0" w:color="auto"/>
      </w:divBdr>
    </w:div>
    <w:div w:id="1872759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20A6-3CA8-431E-8515-7BDBD266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7</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Admin</dc:creator>
  <cp:lastModifiedBy>Admin</cp:lastModifiedBy>
  <cp:revision>58</cp:revision>
  <cp:lastPrinted>2024-12-04T05:55:00Z</cp:lastPrinted>
  <dcterms:created xsi:type="dcterms:W3CDTF">2020-10-21T09:29:00Z</dcterms:created>
  <dcterms:modified xsi:type="dcterms:W3CDTF">2024-12-04T07:36:00Z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2016-11-09T00:00:00Z</vt:filetime>
  </property>
</Properties>
</file>