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B6D52">
        <w:rPr>
          <w:rFonts w:ascii="Times New Roman" w:hAnsi="Times New Roman" w:cs="Times New Roman"/>
          <w:bCs/>
          <w:sz w:val="24"/>
          <w:szCs w:val="24"/>
        </w:rPr>
        <w:t>20.06.2024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9F1">
        <w:rPr>
          <w:rFonts w:ascii="Times New Roman" w:hAnsi="Times New Roman" w:cs="Times New Roman"/>
          <w:bCs/>
          <w:sz w:val="24"/>
          <w:szCs w:val="24"/>
        </w:rPr>
        <w:t>19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 w:rsidR="00D87BA6">
        <w:rPr>
          <w:rFonts w:ascii="Times New Roman" w:hAnsi="Times New Roman" w:cs="Times New Roman"/>
          <w:b/>
          <w:sz w:val="24"/>
          <w:szCs w:val="24"/>
        </w:rPr>
        <w:t>19.11.2014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7BA6">
        <w:rPr>
          <w:rFonts w:ascii="Times New Roman" w:hAnsi="Times New Roman" w:cs="Times New Roman"/>
          <w:b/>
          <w:sz w:val="24"/>
          <w:szCs w:val="24"/>
        </w:rPr>
        <w:t>3</w:t>
      </w:r>
      <w:r w:rsidRPr="00373537">
        <w:rPr>
          <w:rFonts w:ascii="Times New Roman" w:hAnsi="Times New Roman" w:cs="Times New Roman"/>
          <w:b/>
          <w:sz w:val="24"/>
          <w:szCs w:val="24"/>
        </w:rPr>
        <w:t>5</w:t>
      </w:r>
    </w:p>
    <w:p w:rsidR="00373537" w:rsidRPr="00373537" w:rsidRDefault="00373537" w:rsidP="000A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D87BA6">
        <w:rPr>
          <w:rFonts w:ascii="Times New Roman" w:hAnsi="Times New Roman" w:cs="Times New Roman"/>
          <w:b/>
          <w:sz w:val="24"/>
          <w:szCs w:val="24"/>
        </w:rPr>
        <w:t>установлении на территории Лежневского сельского поселения Лежневского муниципального района Ивановской области налога на имущество физических лиц</w:t>
      </w:r>
      <w:r w:rsidR="00E2100D">
        <w:rPr>
          <w:rFonts w:ascii="Times New Roman" w:hAnsi="Times New Roman" w:cs="Times New Roman"/>
          <w:b/>
          <w:sz w:val="24"/>
          <w:szCs w:val="24"/>
        </w:rPr>
        <w:t>»</w:t>
      </w:r>
      <w:r w:rsidR="00161C23" w:rsidRP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2CE9">
        <w:rPr>
          <w:rFonts w:ascii="Times New Roman" w:hAnsi="Times New Roman" w:cs="Times New Roman"/>
          <w:b/>
          <w:bCs/>
          <w:sz w:val="24"/>
          <w:szCs w:val="24"/>
        </w:rPr>
        <w:t>в редакции решении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23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30.12.2015г.№42, 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от 12.02.2016г. №47,</w:t>
      </w:r>
      <w:r w:rsidR="000A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>от 29.03.2018г. №12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, от 03.07.2018 №33, от 20.12.2018г. №61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, от 01.07.2021г. №18</w:t>
      </w:r>
      <w:r w:rsidR="009B6D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9B6D52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="009B6D52">
        <w:rPr>
          <w:rFonts w:ascii="Times New Roman" w:hAnsi="Times New Roman" w:cs="Times New Roman"/>
          <w:b/>
          <w:bCs/>
          <w:sz w:val="24"/>
          <w:szCs w:val="24"/>
        </w:rPr>
        <w:t xml:space="preserve"> 16.02.2023 №5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2F" w:rsidRPr="00D87BA6" w:rsidRDefault="00D87BA6" w:rsidP="006B32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A6">
        <w:rPr>
          <w:rFonts w:ascii="Times New Roman" w:hAnsi="Times New Roman" w:cs="Times New Roman"/>
          <w:sz w:val="24"/>
          <w:szCs w:val="24"/>
        </w:rPr>
        <w:t>Руководствуясь статьями 378.2 и 406 Налогового кодекса Российской Федерации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, </w:t>
      </w:r>
      <w:r w:rsidRPr="00D87BA6">
        <w:rPr>
          <w:rFonts w:ascii="Times New Roman" w:hAnsi="Times New Roman" w:cs="Times New Roman"/>
          <w:sz w:val="24"/>
          <w:szCs w:val="24"/>
        </w:rPr>
        <w:t>а также Протестом прокуратуры Лежневского района № 02-</w:t>
      </w:r>
      <w:r w:rsidR="00B21189">
        <w:rPr>
          <w:rFonts w:ascii="Times New Roman" w:hAnsi="Times New Roman" w:cs="Times New Roman"/>
          <w:sz w:val="24"/>
          <w:szCs w:val="24"/>
        </w:rPr>
        <w:t>28-2024/Прдп135-24-217</w:t>
      </w:r>
      <w:r w:rsidRPr="00D87BA6">
        <w:rPr>
          <w:rFonts w:ascii="Times New Roman" w:hAnsi="Times New Roman" w:cs="Times New Roman"/>
          <w:sz w:val="24"/>
          <w:szCs w:val="24"/>
        </w:rPr>
        <w:t xml:space="preserve"> от </w:t>
      </w:r>
      <w:r w:rsidR="00B21189">
        <w:rPr>
          <w:rFonts w:ascii="Times New Roman" w:hAnsi="Times New Roman" w:cs="Times New Roman"/>
          <w:sz w:val="24"/>
          <w:szCs w:val="24"/>
        </w:rPr>
        <w:t>13.06.2024</w:t>
      </w:r>
      <w:r w:rsidRPr="00D87BA6">
        <w:rPr>
          <w:rFonts w:ascii="Times New Roman" w:hAnsi="Times New Roman" w:cs="Times New Roman"/>
          <w:sz w:val="24"/>
          <w:szCs w:val="24"/>
        </w:rPr>
        <w:t xml:space="preserve"> на решение 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4052F" w:rsidRPr="00D87BA6">
        <w:rPr>
          <w:rFonts w:ascii="Times New Roman" w:hAnsi="Times New Roman" w:cs="Times New Roman"/>
          <w:b/>
          <w:sz w:val="24"/>
          <w:szCs w:val="24"/>
        </w:rPr>
        <w:t>решил</w:t>
      </w:r>
      <w:r w:rsidR="00C4052F" w:rsidRPr="00D87BA6">
        <w:rPr>
          <w:rFonts w:ascii="Times New Roman" w:hAnsi="Times New Roman" w:cs="Times New Roman"/>
          <w:sz w:val="24"/>
          <w:szCs w:val="24"/>
        </w:rPr>
        <w:t>:</w:t>
      </w:r>
    </w:p>
    <w:p w:rsidR="00373537" w:rsidRPr="00373537" w:rsidRDefault="00373537" w:rsidP="006B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3735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3537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D87BA6" w:rsidRPr="00D87BA6">
        <w:rPr>
          <w:rFonts w:ascii="Times New Roman" w:hAnsi="Times New Roman" w:cs="Times New Roman"/>
          <w:sz w:val="24"/>
          <w:szCs w:val="24"/>
        </w:rPr>
        <w:t>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 w:rsidR="002225C2" w:rsidRPr="0022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(в редакции решении от 30.12.2015г.№42, от 12.02.2016г. №47,</w:t>
      </w:r>
      <w:r w:rsidR="0022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от 29.03.2018г. №12, от 03.07.2018 №33, от 20.12.2018г. №61, от 01.07.2021г. №18</w:t>
      </w:r>
      <w:r w:rsidR="009B6D52">
        <w:rPr>
          <w:rFonts w:ascii="Times New Roman" w:hAnsi="Times New Roman" w:cs="Times New Roman"/>
          <w:bCs/>
          <w:sz w:val="24"/>
          <w:szCs w:val="24"/>
        </w:rPr>
        <w:t>, от 16.02.2024 № 5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)</w:t>
      </w:r>
      <w:r w:rsidRPr="002225C2">
        <w:rPr>
          <w:rFonts w:ascii="Times New Roman" w:hAnsi="Times New Roman" w:cs="Times New Roman"/>
          <w:sz w:val="24"/>
          <w:szCs w:val="24"/>
        </w:rPr>
        <w:t xml:space="preserve"> </w:t>
      </w:r>
      <w:r w:rsidRPr="00373537">
        <w:rPr>
          <w:rFonts w:ascii="Times New Roman" w:hAnsi="Times New Roman" w:cs="Times New Roman"/>
          <w:sz w:val="24"/>
          <w:szCs w:val="24"/>
        </w:rPr>
        <w:t>следующ</w:t>
      </w:r>
      <w:r w:rsidR="00E2100D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е изменени</w:t>
      </w:r>
      <w:r w:rsidR="003F255A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9099D" w:rsidRPr="0089099D" w:rsidRDefault="0089099D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99D">
        <w:rPr>
          <w:rFonts w:ascii="Times New Roman" w:hAnsi="Times New Roman" w:cs="Times New Roman"/>
          <w:sz w:val="24"/>
          <w:szCs w:val="24"/>
        </w:rPr>
        <w:t>1.</w:t>
      </w:r>
      <w:r w:rsidR="006B322E">
        <w:rPr>
          <w:rFonts w:ascii="Times New Roman" w:hAnsi="Times New Roman" w:cs="Times New Roman"/>
          <w:sz w:val="24"/>
          <w:szCs w:val="24"/>
        </w:rPr>
        <w:t>1</w:t>
      </w:r>
      <w:r w:rsidRPr="0089099D">
        <w:rPr>
          <w:rFonts w:ascii="Times New Roman" w:hAnsi="Times New Roman" w:cs="Times New Roman"/>
          <w:sz w:val="24"/>
          <w:szCs w:val="24"/>
        </w:rPr>
        <w:t xml:space="preserve"> </w:t>
      </w:r>
      <w:r w:rsidR="006B322E">
        <w:rPr>
          <w:rFonts w:ascii="Times New Roman" w:hAnsi="Times New Roman" w:cs="Times New Roman"/>
          <w:sz w:val="24"/>
          <w:szCs w:val="24"/>
        </w:rPr>
        <w:t>статью 4</w:t>
      </w:r>
      <w:r w:rsidRPr="0089099D">
        <w:rPr>
          <w:rFonts w:ascii="Times New Roman" w:hAnsi="Times New Roman" w:cs="Times New Roman"/>
          <w:sz w:val="24"/>
          <w:szCs w:val="24"/>
        </w:rPr>
        <w:t xml:space="preserve"> решения издать в новой редакции следующего содержания:</w:t>
      </w:r>
    </w:p>
    <w:p w:rsidR="006B322E" w:rsidRPr="006B322E" w:rsidRDefault="0089099D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99D">
        <w:rPr>
          <w:rFonts w:ascii="Times New Roman" w:hAnsi="Times New Roman" w:cs="Times New Roman"/>
          <w:sz w:val="24"/>
          <w:szCs w:val="24"/>
        </w:rPr>
        <w:t>«</w:t>
      </w:r>
      <w:r w:rsidR="006B322E">
        <w:rPr>
          <w:rFonts w:ascii="Times New Roman" w:hAnsi="Times New Roman" w:cs="Times New Roman"/>
          <w:sz w:val="24"/>
          <w:szCs w:val="24"/>
        </w:rPr>
        <w:t xml:space="preserve">4. </w:t>
      </w:r>
      <w:r w:rsidR="006B322E" w:rsidRPr="006B322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6B322E">
        <w:rPr>
          <w:rFonts w:ascii="Times New Roman" w:hAnsi="Times New Roman" w:cs="Times New Roman"/>
          <w:sz w:val="24"/>
          <w:szCs w:val="24"/>
        </w:rPr>
        <w:t>дополнительно к перечню налогоплательщиков, которым налоговая льгота</w:t>
      </w:r>
      <w:r w:rsidR="006B322E" w:rsidRPr="006B322E">
        <w:t xml:space="preserve"> </w:t>
      </w:r>
      <w:r w:rsidR="006B322E" w:rsidRPr="006B322E">
        <w:rPr>
          <w:rFonts w:ascii="Times New Roman" w:hAnsi="Times New Roman" w:cs="Times New Roman"/>
          <w:sz w:val="24"/>
          <w:szCs w:val="24"/>
        </w:rPr>
        <w:t>предоставлена</w:t>
      </w:r>
      <w:r w:rsidR="006B322E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407 </w:t>
      </w:r>
      <w:r w:rsidR="006B322E" w:rsidRPr="006B322E">
        <w:rPr>
          <w:rFonts w:ascii="Times New Roman" w:hAnsi="Times New Roman" w:cs="Times New Roman"/>
          <w:sz w:val="24"/>
          <w:szCs w:val="24"/>
        </w:rPr>
        <w:t>Налогового кодекса РФ</w:t>
      </w:r>
      <w:r w:rsidR="006B322E">
        <w:rPr>
          <w:rFonts w:ascii="Times New Roman" w:hAnsi="Times New Roman" w:cs="Times New Roman"/>
          <w:sz w:val="24"/>
          <w:szCs w:val="24"/>
        </w:rPr>
        <w:t>,</w:t>
      </w:r>
      <w:r w:rsidR="006B322E" w:rsidRPr="006B322E">
        <w:rPr>
          <w:rFonts w:ascii="Times New Roman" w:hAnsi="Times New Roman" w:cs="Times New Roman"/>
          <w:sz w:val="24"/>
          <w:szCs w:val="24"/>
        </w:rPr>
        <w:t xml:space="preserve"> право на налоговую льготу имеют следующие категории налогоплательщиков:</w:t>
      </w:r>
    </w:p>
    <w:p w:rsidR="006B322E" w:rsidRPr="006B322E" w:rsidRDefault="006B322E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22E">
        <w:rPr>
          <w:rFonts w:ascii="Times New Roman" w:hAnsi="Times New Roman" w:cs="Times New Roman"/>
          <w:sz w:val="24"/>
          <w:szCs w:val="24"/>
        </w:rPr>
        <w:t>4.1. Дети–сироты, оставшиеся без попечения родителей, до достижения ими возраста 18 лет;</w:t>
      </w:r>
    </w:p>
    <w:p w:rsidR="006B322E" w:rsidRDefault="006B322E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22E">
        <w:rPr>
          <w:rFonts w:ascii="Times New Roman" w:hAnsi="Times New Roman" w:cs="Times New Roman"/>
          <w:sz w:val="24"/>
          <w:szCs w:val="24"/>
        </w:rPr>
        <w:t>4.2. Многодетные семьи, имеющие трех и более несовершеннолетних детей</w:t>
      </w:r>
      <w:proofErr w:type="gramStart"/>
      <w:r w:rsidRPr="006B322E">
        <w:rPr>
          <w:rFonts w:ascii="Times New Roman" w:hAnsi="Times New Roman" w:cs="Times New Roman"/>
          <w:sz w:val="24"/>
          <w:szCs w:val="24"/>
        </w:rPr>
        <w:t>.</w:t>
      </w:r>
      <w:r w:rsidR="0089099D" w:rsidRPr="0089099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73537" w:rsidRDefault="002225C2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099D">
        <w:rPr>
          <w:rFonts w:ascii="Times New Roman" w:hAnsi="Times New Roman" w:cs="Times New Roman"/>
          <w:sz w:val="24"/>
          <w:szCs w:val="24"/>
        </w:rPr>
        <w:t>2</w:t>
      </w:r>
      <w:r w:rsidR="00D87BA6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89099D">
        <w:rPr>
          <w:rFonts w:ascii="Times New Roman" w:hAnsi="Times New Roman" w:cs="Times New Roman"/>
          <w:sz w:val="24"/>
          <w:szCs w:val="24"/>
        </w:rPr>
        <w:t>5.3</w:t>
      </w:r>
      <w:r w:rsidR="00D87BA6">
        <w:rPr>
          <w:rFonts w:ascii="Times New Roman" w:hAnsi="Times New Roman" w:cs="Times New Roman"/>
          <w:sz w:val="24"/>
          <w:szCs w:val="24"/>
        </w:rPr>
        <w:t xml:space="preserve"> решения издать в новой редакции следующего содержания:</w:t>
      </w:r>
    </w:p>
    <w:p w:rsidR="00D87BA6" w:rsidRDefault="007E5224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099D">
        <w:rPr>
          <w:rFonts w:ascii="Times New Roman" w:hAnsi="Times New Roman" w:cs="Times New Roman"/>
          <w:sz w:val="24"/>
          <w:szCs w:val="24"/>
        </w:rPr>
        <w:t>5.3</w:t>
      </w:r>
      <w:r w:rsidR="002225C2" w:rsidRPr="002225C2">
        <w:rPr>
          <w:rFonts w:ascii="Times New Roman" w:hAnsi="Times New Roman" w:cs="Times New Roman"/>
          <w:sz w:val="24"/>
          <w:szCs w:val="24"/>
        </w:rPr>
        <w:t xml:space="preserve">. </w:t>
      </w:r>
      <w:r w:rsidR="0089099D" w:rsidRPr="0089099D">
        <w:rPr>
          <w:rFonts w:ascii="Times New Roman" w:hAnsi="Times New Roman" w:cs="Times New Roman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89099D" w:rsidRPr="0089099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89099D" w:rsidRPr="0089099D">
        <w:rPr>
          <w:rFonts w:ascii="Times New Roman" w:hAnsi="Times New Roman" w:cs="Times New Roman"/>
          <w:sz w:val="24"/>
          <w:szCs w:val="24"/>
        </w:rPr>
        <w:t>-мест, расположенных в таких объектах налогообложения</w:t>
      </w:r>
      <w:r w:rsidR="002225C2" w:rsidRPr="002225C2">
        <w:rPr>
          <w:rFonts w:ascii="Times New Roman" w:hAnsi="Times New Roman" w:cs="Times New Roman"/>
          <w:sz w:val="24"/>
        </w:rPr>
        <w:t>».</w:t>
      </w:r>
    </w:p>
    <w:p w:rsidR="0089099D" w:rsidRPr="0089099D" w:rsidRDefault="0089099D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9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099D">
        <w:rPr>
          <w:rFonts w:ascii="Times New Roman" w:hAnsi="Times New Roman" w:cs="Times New Roman"/>
          <w:sz w:val="24"/>
          <w:szCs w:val="24"/>
        </w:rPr>
        <w:t xml:space="preserve"> пункт 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099D">
        <w:rPr>
          <w:rFonts w:ascii="Times New Roman" w:hAnsi="Times New Roman" w:cs="Times New Roman"/>
          <w:sz w:val="24"/>
          <w:szCs w:val="24"/>
        </w:rPr>
        <w:t xml:space="preserve"> решения издать в новой редакции следующего содержания:</w:t>
      </w:r>
    </w:p>
    <w:p w:rsidR="0089099D" w:rsidRPr="002225C2" w:rsidRDefault="0089099D" w:rsidP="006B32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99D">
        <w:rPr>
          <w:rFonts w:ascii="Times New Roman" w:hAnsi="Times New Roman" w:cs="Times New Roman"/>
          <w:sz w:val="24"/>
          <w:szCs w:val="24"/>
        </w:rPr>
        <w:t>«5.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099D">
        <w:rPr>
          <w:rFonts w:ascii="Times New Roman" w:hAnsi="Times New Roman" w:cs="Times New Roman"/>
          <w:sz w:val="24"/>
          <w:szCs w:val="24"/>
        </w:rPr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373537" w:rsidRPr="007E5224" w:rsidRDefault="00373537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sub_3"/>
      <w:bookmarkEnd w:id="1"/>
      <w:r w:rsidR="00D87BA6">
        <w:rPr>
          <w:rFonts w:ascii="Times New Roman" w:hAnsi="Times New Roman" w:cs="Times New Roman"/>
          <w:sz w:val="24"/>
          <w:szCs w:val="24"/>
        </w:rPr>
        <w:t>Опубликовать на</w:t>
      </w:r>
      <w:r w:rsidR="00F70611">
        <w:rPr>
          <w:rFonts w:ascii="Times New Roman" w:hAnsi="Times New Roman" w:cs="Times New Roman"/>
          <w:sz w:val="24"/>
          <w:szCs w:val="24"/>
        </w:rPr>
        <w:t>стоящее решение в газете «Сельс</w:t>
      </w:r>
      <w:r w:rsidR="00D87BA6">
        <w:rPr>
          <w:rFonts w:ascii="Times New Roman" w:hAnsi="Times New Roman" w:cs="Times New Roman"/>
          <w:sz w:val="24"/>
          <w:szCs w:val="24"/>
        </w:rPr>
        <w:t xml:space="preserve">кие вести», разместить на официальном сайте Лежневского сельского поселения </w:t>
      </w:r>
      <w:r w:rsidR="00D87BA6" w:rsidRPr="007E5224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D87BA6" w:rsidRPr="007E52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http://лежневское-адм.рф</w:t>
        </w:r>
      </w:hyperlink>
      <w:r w:rsidR="00D87BA6" w:rsidRPr="007E5224"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2C423A" w:rsidP="000A29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7BA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87BA6" w:rsidRDefault="00D87BA6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D5085" w:rsidRPr="007E5224" w:rsidRDefault="002D5085" w:rsidP="006B322E">
      <w:pPr>
        <w:pStyle w:val="ConsPlusNormal"/>
        <w:widowControl/>
        <w:ind w:firstLine="0"/>
        <w:rPr>
          <w:b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                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В.А.Малышев</w:t>
      </w:r>
      <w:r w:rsidRPr="007E5224">
        <w:rPr>
          <w:b/>
        </w:rPr>
        <w:t xml:space="preserve"> </w:t>
      </w:r>
    </w:p>
    <w:p w:rsidR="006B322E" w:rsidRDefault="006B322E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5C2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E2100D" w:rsidRPr="00373537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</w:t>
      </w:r>
      <w:r w:rsidR="00222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Г.Г. Прохорова</w:t>
      </w:r>
    </w:p>
    <w:sectPr w:rsidR="00E2100D" w:rsidRPr="00373537" w:rsidSect="006B322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FC6"/>
    <w:multiLevelType w:val="hybridMultilevel"/>
    <w:tmpl w:val="29B8DC4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C11"/>
    <w:multiLevelType w:val="hybridMultilevel"/>
    <w:tmpl w:val="A448079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BAC"/>
    <w:multiLevelType w:val="hybridMultilevel"/>
    <w:tmpl w:val="F75890E6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37"/>
    <w:rsid w:val="000635D0"/>
    <w:rsid w:val="000A295B"/>
    <w:rsid w:val="000C5C9C"/>
    <w:rsid w:val="00123C7D"/>
    <w:rsid w:val="00152A0E"/>
    <w:rsid w:val="001568F1"/>
    <w:rsid w:val="00161C23"/>
    <w:rsid w:val="0019460A"/>
    <w:rsid w:val="002225C2"/>
    <w:rsid w:val="002234E2"/>
    <w:rsid w:val="00280CED"/>
    <w:rsid w:val="002A6355"/>
    <w:rsid w:val="002C423A"/>
    <w:rsid w:val="002D489A"/>
    <w:rsid w:val="002D5085"/>
    <w:rsid w:val="00373537"/>
    <w:rsid w:val="003D111E"/>
    <w:rsid w:val="003F255A"/>
    <w:rsid w:val="00422CE9"/>
    <w:rsid w:val="004434E0"/>
    <w:rsid w:val="00443752"/>
    <w:rsid w:val="00446065"/>
    <w:rsid w:val="00495397"/>
    <w:rsid w:val="004C1CEC"/>
    <w:rsid w:val="0065688F"/>
    <w:rsid w:val="00686635"/>
    <w:rsid w:val="006A5C23"/>
    <w:rsid w:val="006B322E"/>
    <w:rsid w:val="006C1277"/>
    <w:rsid w:val="007E5224"/>
    <w:rsid w:val="007F072B"/>
    <w:rsid w:val="008304C6"/>
    <w:rsid w:val="00865D21"/>
    <w:rsid w:val="0089099D"/>
    <w:rsid w:val="009779F1"/>
    <w:rsid w:val="009B6D52"/>
    <w:rsid w:val="00A25C6C"/>
    <w:rsid w:val="00AD5D65"/>
    <w:rsid w:val="00AE4C65"/>
    <w:rsid w:val="00AF275B"/>
    <w:rsid w:val="00B21189"/>
    <w:rsid w:val="00B6609E"/>
    <w:rsid w:val="00C4052F"/>
    <w:rsid w:val="00CA7C56"/>
    <w:rsid w:val="00D62278"/>
    <w:rsid w:val="00D87BA6"/>
    <w:rsid w:val="00DF152F"/>
    <w:rsid w:val="00E16887"/>
    <w:rsid w:val="00E2100D"/>
    <w:rsid w:val="00E35D3B"/>
    <w:rsid w:val="00E72B76"/>
    <w:rsid w:val="00E740FE"/>
    <w:rsid w:val="00ED1DA4"/>
    <w:rsid w:val="00F60DAB"/>
    <w:rsid w:val="00F70611"/>
    <w:rsid w:val="00F71512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3537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373537"/>
    <w:rPr>
      <w:color w:val="0000FF"/>
      <w:u w:val="single"/>
    </w:rPr>
  </w:style>
  <w:style w:type="table" w:styleId="a5">
    <w:name w:val="Table Grid"/>
    <w:basedOn w:val="a1"/>
    <w:uiPriority w:val="59"/>
    <w:rsid w:val="00E21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unhideWhenUsed/>
    <w:rsid w:val="00AF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2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D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3;&#1077;&#1078;&#1085;&#1077;&#1074;&#1089;&#1082;&#1086;&#1077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467D-B7C2-4B1F-8C83-5878F9F8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2024-06-19T10:48:00Z</cp:lastPrinted>
  <dcterms:created xsi:type="dcterms:W3CDTF">2021-06-28T12:12:00Z</dcterms:created>
  <dcterms:modified xsi:type="dcterms:W3CDTF">2024-06-20T11:15:00Z</dcterms:modified>
</cp:coreProperties>
</file>