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3C" w:rsidRPr="00762B46" w:rsidRDefault="000A5C3C" w:rsidP="000A5C3C">
      <w:pPr>
        <w:shd w:val="clear" w:color="auto" w:fill="FFFFFF"/>
        <w:spacing w:after="0" w:line="336" w:lineRule="exact"/>
        <w:ind w:firstLine="77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762B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Администрация Лежневского сельского поселения </w:t>
      </w:r>
    </w:p>
    <w:p w:rsidR="000A5C3C" w:rsidRPr="00762B46" w:rsidRDefault="000A5C3C" w:rsidP="000A5C3C">
      <w:pPr>
        <w:shd w:val="clear" w:color="auto" w:fill="FFFFFF"/>
        <w:spacing w:after="0" w:line="336" w:lineRule="exact"/>
        <w:ind w:firstLine="77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762B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Лежневского муниципального района </w:t>
      </w:r>
    </w:p>
    <w:p w:rsidR="000A5C3C" w:rsidRPr="00762B46" w:rsidRDefault="000A5C3C" w:rsidP="000A5C3C">
      <w:pPr>
        <w:pBdr>
          <w:bottom w:val="single" w:sz="12" w:space="1" w:color="auto"/>
        </w:pBdr>
        <w:shd w:val="clear" w:color="auto" w:fill="FFFFFF"/>
        <w:spacing w:after="0" w:line="336" w:lineRule="exact"/>
        <w:ind w:firstLine="77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762B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Ивановской области</w:t>
      </w:r>
    </w:p>
    <w:p w:rsidR="000A5C3C" w:rsidRPr="00762B46" w:rsidRDefault="000A5C3C" w:rsidP="000A5C3C">
      <w:pPr>
        <w:shd w:val="clear" w:color="auto" w:fill="FFFFFF"/>
        <w:spacing w:before="125" w:after="0" w:line="336" w:lineRule="exact"/>
        <w:ind w:firstLine="77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762B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ПОСТАНОВЛЕНИЕ</w:t>
      </w:r>
    </w:p>
    <w:p w:rsidR="00932874" w:rsidRDefault="00D0683B" w:rsidP="00D0683B">
      <w:pPr>
        <w:shd w:val="clear" w:color="auto" w:fill="FFFFFF"/>
        <w:spacing w:after="0" w:line="240" w:lineRule="auto"/>
        <w:ind w:firstLine="79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17.01.2022</w:t>
      </w:r>
      <w:r w:rsidR="000A5C3C" w:rsidRPr="00A60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</w:t>
      </w:r>
      <w:r w:rsidR="000A5C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</w:t>
      </w:r>
      <w:r w:rsidR="000A5C3C" w:rsidRPr="00A60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      </w:t>
      </w:r>
      <w:r w:rsidR="000A5C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</w:t>
      </w:r>
      <w:r w:rsidR="000A5C3C" w:rsidRPr="00A60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</w:t>
      </w:r>
      <w:r w:rsidR="000A5C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№ </w:t>
      </w:r>
      <w:r w:rsidR="001D4F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 w:rsidR="000A5C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:rsidR="00932874" w:rsidRDefault="00932874" w:rsidP="00D0683B">
      <w:pPr>
        <w:shd w:val="clear" w:color="auto" w:fill="FFFFFF"/>
        <w:spacing w:after="0" w:line="240" w:lineRule="auto"/>
        <w:ind w:firstLine="79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A5C3C" w:rsidRDefault="000A5C3C" w:rsidP="00D0683B">
      <w:pPr>
        <w:shd w:val="clear" w:color="auto" w:fill="FFFFFF"/>
        <w:spacing w:after="0" w:line="240" w:lineRule="auto"/>
        <w:ind w:firstLine="7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34250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342502">
        <w:rPr>
          <w:rFonts w:ascii="Times New Roman" w:hAnsi="Times New Roman" w:cs="Times New Roman"/>
          <w:b/>
          <w:sz w:val="24"/>
          <w:szCs w:val="24"/>
        </w:rPr>
        <w:t>ежневского сельского поселения от 18.01.2017 №</w:t>
      </w:r>
      <w:r w:rsidR="00D06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502">
        <w:rPr>
          <w:rFonts w:ascii="Times New Roman" w:hAnsi="Times New Roman" w:cs="Times New Roman"/>
          <w:b/>
          <w:sz w:val="24"/>
          <w:szCs w:val="24"/>
        </w:rPr>
        <w:t>3</w:t>
      </w:r>
      <w:r w:rsidRPr="00342502">
        <w:rPr>
          <w:rFonts w:ascii="Times New Roman" w:hAnsi="Times New Roman" w:cs="Times New Roman"/>
          <w:sz w:val="24"/>
          <w:szCs w:val="24"/>
        </w:rPr>
        <w:t xml:space="preserve"> «</w:t>
      </w:r>
      <w:r w:rsidRPr="0034250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342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34250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предоставлению муниципальной услуги «Предоставление </w:t>
      </w:r>
      <w:r w:rsidRPr="00342502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письменных разъяснений налогоплательщикам и</w:t>
      </w:r>
      <w:r w:rsidRPr="00342502">
        <w:rPr>
          <w:rStyle w:val="apple-converted-space"/>
          <w:rFonts w:eastAsia="Times New Roman"/>
          <w:b/>
          <w:color w:val="000000"/>
          <w:spacing w:val="6"/>
          <w:sz w:val="24"/>
          <w:szCs w:val="24"/>
        </w:rPr>
        <w:t> </w:t>
      </w:r>
      <w:r w:rsidRPr="003425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налоговым агентам по вопросам применения нормативных правовых</w:t>
      </w:r>
      <w:r w:rsidRPr="00342502">
        <w:rPr>
          <w:rStyle w:val="apple-converted-space"/>
          <w:rFonts w:eastAsia="Times New Roman"/>
          <w:b/>
          <w:color w:val="000000"/>
          <w:spacing w:val="3"/>
          <w:sz w:val="24"/>
          <w:szCs w:val="24"/>
        </w:rPr>
        <w:t> </w:t>
      </w:r>
      <w:r w:rsidRPr="003425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актов Лежневского сельского поселения о местных налогах и сборах»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(</w:t>
      </w:r>
      <w:r w:rsidRPr="003425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в редакции постановления от 26.06.2017 №94, от 05.03.2018 №37, от </w:t>
      </w:r>
      <w:r w:rsidRPr="003425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09.07.2018 № 72, от 08.02.2019 №13, от 05.09.2019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3425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№ </w:t>
      </w:r>
      <w:proofErr w:type="gramStart"/>
      <w:r w:rsidRPr="003425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, от 28.06.2021 № 78</w:t>
      </w:r>
      <w:r w:rsidR="00D068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)</w:t>
      </w:r>
      <w:proofErr w:type="gramEnd"/>
    </w:p>
    <w:p w:rsidR="000A5C3C" w:rsidRPr="00342502" w:rsidRDefault="000A5C3C" w:rsidP="00D0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C3C" w:rsidRDefault="00D0683B" w:rsidP="00D0683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0A5C3C" w:rsidRPr="00342502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27.07.</w:t>
      </w:r>
      <w:r w:rsidR="000A5C3C" w:rsidRPr="00342502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услуг»,</w:t>
      </w:r>
      <w:r w:rsidR="000A5C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5C3C" w:rsidRPr="00342502">
        <w:rPr>
          <w:rFonts w:ascii="Times New Roman" w:eastAsia="Times New Roman" w:hAnsi="Times New Roman" w:cs="Times New Roman"/>
          <w:sz w:val="24"/>
          <w:szCs w:val="24"/>
        </w:rPr>
        <w:t>Уставом Лежневского сельского поселения, Администрация Лежневского сельского поселения</w:t>
      </w:r>
    </w:p>
    <w:p w:rsidR="000A5C3C" w:rsidRDefault="000A5C3C" w:rsidP="00D0683B">
      <w:pPr>
        <w:tabs>
          <w:tab w:val="num" w:pos="0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50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A5C3C" w:rsidRPr="000A5C3C" w:rsidRDefault="000A5C3C" w:rsidP="0093287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0A5C3C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Лежневского сельского </w:t>
      </w:r>
      <w:r w:rsidR="00D0683B">
        <w:rPr>
          <w:rFonts w:ascii="Times New Roman" w:hAnsi="Times New Roman" w:cs="Times New Roman"/>
          <w:sz w:val="24"/>
          <w:szCs w:val="24"/>
        </w:rPr>
        <w:t>поселения от 18.01.2017</w:t>
      </w:r>
      <w:r w:rsidRPr="000A5C3C">
        <w:rPr>
          <w:rFonts w:ascii="Times New Roman" w:hAnsi="Times New Roman" w:cs="Times New Roman"/>
          <w:sz w:val="24"/>
          <w:szCs w:val="24"/>
        </w:rPr>
        <w:t xml:space="preserve"> №</w:t>
      </w:r>
      <w:r w:rsidR="00D0683B">
        <w:rPr>
          <w:rFonts w:ascii="Times New Roman" w:hAnsi="Times New Roman" w:cs="Times New Roman"/>
          <w:sz w:val="24"/>
          <w:szCs w:val="24"/>
        </w:rPr>
        <w:t xml:space="preserve"> </w:t>
      </w:r>
      <w:r w:rsidRPr="000A5C3C">
        <w:rPr>
          <w:rFonts w:ascii="Times New Roman" w:hAnsi="Times New Roman" w:cs="Times New Roman"/>
          <w:sz w:val="24"/>
          <w:szCs w:val="24"/>
        </w:rPr>
        <w:t>3 «</w:t>
      </w:r>
      <w:r w:rsidRPr="000A5C3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0A5C3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0A5C3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муниципальной услуги «Предоставление </w:t>
      </w:r>
      <w:r w:rsidRPr="000A5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письменных разъяснений налогоплательщикам и</w:t>
      </w:r>
      <w:r w:rsidRPr="000A5C3C">
        <w:rPr>
          <w:rStyle w:val="apple-converted-space"/>
          <w:rFonts w:eastAsia="Times New Roman"/>
          <w:color w:val="000000"/>
          <w:spacing w:val="6"/>
          <w:sz w:val="24"/>
          <w:szCs w:val="24"/>
        </w:rPr>
        <w:t> </w:t>
      </w:r>
      <w:r w:rsidRPr="000A5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налоговым агентам по вопросам применения нормативных правовых</w:t>
      </w:r>
      <w:r w:rsidRPr="000A5C3C">
        <w:rPr>
          <w:rStyle w:val="apple-converted-space"/>
          <w:rFonts w:eastAsia="Times New Roman"/>
          <w:color w:val="000000"/>
          <w:spacing w:val="3"/>
          <w:sz w:val="24"/>
          <w:szCs w:val="24"/>
        </w:rPr>
        <w:t> </w:t>
      </w:r>
      <w:r w:rsidRPr="000A5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актов Лежневского сельского поселения о местных налогах и сборах» (в редакции постановления от 26.06.2017 №94,  от 05.03.2018 №37, от 09.07.2018 №72, от 08.02.2019 №13, от 05.09.2019 №136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от 28.06.2021 №78</w:t>
      </w:r>
      <w:r w:rsidRPr="000A5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0A5C3C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0A5C3C" w:rsidRDefault="000A5C3C" w:rsidP="00932874">
      <w:pPr>
        <w:pStyle w:val="a3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1.1. </w:t>
      </w:r>
      <w:r w:rsidR="002804D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Подпункт 2.12.2. пункта 2.12. исключить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C3C" w:rsidRDefault="000A5C3C" w:rsidP="00932874">
      <w:pPr>
        <w:pStyle w:val="a3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7573F">
        <w:rPr>
          <w:rFonts w:ascii="Times New Roman" w:eastAsia="Times New Roman" w:hAnsi="Times New Roman" w:cs="Times New Roman"/>
          <w:sz w:val="24"/>
          <w:szCs w:val="24"/>
        </w:rPr>
        <w:t xml:space="preserve">Дополнить </w:t>
      </w:r>
      <w:r w:rsidR="002804DA">
        <w:rPr>
          <w:rFonts w:ascii="Times New Roman" w:eastAsia="Times New Roman" w:hAnsi="Times New Roman" w:cs="Times New Roman"/>
          <w:sz w:val="24"/>
          <w:szCs w:val="24"/>
        </w:rPr>
        <w:t>пункт 2.12.</w:t>
      </w:r>
      <w:r w:rsidR="00C75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DA">
        <w:rPr>
          <w:rFonts w:ascii="Times New Roman" w:eastAsia="Times New Roman" w:hAnsi="Times New Roman" w:cs="Times New Roman"/>
          <w:sz w:val="24"/>
          <w:szCs w:val="24"/>
        </w:rPr>
        <w:t>подпунктами 2.12.2 и 2.12.3</w:t>
      </w:r>
      <w:r w:rsidR="00C7573F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04DA" w:rsidRPr="002804DA" w:rsidRDefault="000A5C3C" w:rsidP="00932874">
      <w:pPr>
        <w:pStyle w:val="ab"/>
        <w:spacing w:before="0" w:beforeAutospacing="0" w:after="0" w:afterAutospacing="0"/>
        <w:ind w:firstLine="284"/>
        <w:jc w:val="both"/>
      </w:pPr>
      <w:r w:rsidRPr="002804DA">
        <w:t>"</w:t>
      </w:r>
      <w:r w:rsidR="002804DA" w:rsidRPr="002804DA">
        <w:t xml:space="preserve">2.12.2. </w:t>
      </w:r>
      <w:proofErr w:type="gramStart"/>
      <w:r w:rsidR="002804DA" w:rsidRPr="002804DA">
        <w:t>В целях предоставления муниципальн</w:t>
      </w:r>
      <w:r w:rsidR="002804DA">
        <w:t>ой</w:t>
      </w:r>
      <w:r w:rsidR="002804DA" w:rsidRPr="002804DA">
        <w:t xml:space="preserve"> услуг</w:t>
      </w:r>
      <w:r w:rsidR="002804DA">
        <w:t>и</w:t>
      </w:r>
      <w:r w:rsidR="002804DA" w:rsidRPr="002804DA"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5" w:anchor="dst100007" w:history="1">
        <w:r w:rsidR="002804DA" w:rsidRPr="002804DA">
          <w:rPr>
            <w:rStyle w:val="a4"/>
          </w:rPr>
          <w:t>законодательством</w:t>
        </w:r>
      </w:hyperlink>
      <w:r w:rsidR="002804DA" w:rsidRPr="002804DA">
        <w:t xml:space="preserve"> Российской Федерации или посредством идентификации и аутентификации </w:t>
      </w:r>
      <w:r w:rsidR="00D0683B">
        <w:t xml:space="preserve">с </w:t>
      </w:r>
      <w:r w:rsidR="002804DA" w:rsidRPr="002804DA">
        <w:t xml:space="preserve">использованием информационных технологий, предусмотренных </w:t>
      </w:r>
      <w:hyperlink r:id="rId6" w:anchor="dst386" w:history="1">
        <w:r w:rsidR="002804DA" w:rsidRPr="002804DA">
          <w:rPr>
            <w:rStyle w:val="a4"/>
          </w:rPr>
          <w:t>частью 18 статьи 14.1</w:t>
        </w:r>
      </w:hyperlink>
      <w:r w:rsidR="002804DA" w:rsidRPr="002804DA">
        <w:t xml:space="preserve"> Федерального закона от </w:t>
      </w:r>
      <w:r w:rsidR="00D0683B">
        <w:t>27.07.2006</w:t>
      </w:r>
      <w:r w:rsidR="002804DA" w:rsidRPr="002804DA">
        <w:t xml:space="preserve"> года N 149-ФЗ "Об информации, информационных технологиях и о защите информации".</w:t>
      </w:r>
      <w:proofErr w:type="gramEnd"/>
    </w:p>
    <w:p w:rsidR="002804DA" w:rsidRPr="002804DA" w:rsidRDefault="002804DA" w:rsidP="009328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04DA">
        <w:rPr>
          <w:rFonts w:ascii="Times New Roman" w:hAnsi="Times New Roman" w:cs="Times New Roman"/>
          <w:sz w:val="24"/>
          <w:szCs w:val="24"/>
        </w:rPr>
        <w:t>2.12.3. При предоставлении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04DA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04DA">
        <w:rPr>
          <w:rFonts w:ascii="Times New Roman" w:hAnsi="Times New Roman" w:cs="Times New Roman"/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:rsidR="002804DA" w:rsidRPr="002804DA" w:rsidRDefault="002804DA" w:rsidP="00932874">
      <w:pPr>
        <w:pStyle w:val="ab"/>
        <w:spacing w:before="0" w:beforeAutospacing="0" w:after="0" w:afterAutospacing="0"/>
        <w:ind w:firstLine="284"/>
        <w:jc w:val="both"/>
      </w:pPr>
      <w:proofErr w:type="gramStart"/>
      <w:r w:rsidRPr="002804DA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A5C3C" w:rsidRPr="002804DA" w:rsidRDefault="002804DA" w:rsidP="00932874">
      <w:pPr>
        <w:pStyle w:val="ab"/>
        <w:spacing w:before="0" w:beforeAutospacing="0" w:after="0" w:afterAutospacing="0"/>
        <w:ind w:firstLine="284"/>
        <w:jc w:val="both"/>
      </w:pPr>
      <w:r w:rsidRPr="002804DA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804DA">
        <w:t>.</w:t>
      </w:r>
      <w:r w:rsidR="000A5C3C" w:rsidRPr="002804DA">
        <w:t>"</w:t>
      </w:r>
      <w:proofErr w:type="gramEnd"/>
    </w:p>
    <w:p w:rsidR="000A5C3C" w:rsidRPr="00342502" w:rsidRDefault="000A5C3C" w:rsidP="00932874">
      <w:pPr>
        <w:pStyle w:val="a3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502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</w:t>
      </w:r>
      <w:proofErr w:type="gramStart"/>
      <w:r w:rsidRPr="00342502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342502">
        <w:rPr>
          <w:rFonts w:ascii="Times New Roman" w:hAnsi="Times New Roman" w:cs="Times New Roman"/>
          <w:sz w:val="24"/>
          <w:szCs w:val="24"/>
        </w:rPr>
        <w:t xml:space="preserve"> и разместить </w:t>
      </w:r>
      <w:r w:rsidRPr="00342502">
        <w:rPr>
          <w:rFonts w:ascii="Times New Roman" w:eastAsia="Times New Roman" w:hAnsi="Times New Roman" w:cs="Times New Roman"/>
          <w:sz w:val="24"/>
          <w:szCs w:val="24"/>
        </w:rPr>
        <w:t xml:space="preserve">на  сайте Администрации Лежневского сельского поселения в сети </w:t>
      </w:r>
      <w:r w:rsidR="00D0683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250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D0683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25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C3C" w:rsidRPr="00342502" w:rsidRDefault="000A5C3C" w:rsidP="00932874">
      <w:pPr>
        <w:tabs>
          <w:tab w:val="left" w:pos="851"/>
          <w:tab w:val="left" w:pos="9355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50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4250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4250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 w:rsidRPr="00342502">
        <w:rPr>
          <w:rFonts w:ascii="Times New Roman" w:eastAsia="Times New Roman" w:hAnsi="Times New Roman" w:cs="Times New Roman"/>
          <w:sz w:val="24"/>
          <w:szCs w:val="24"/>
        </w:rPr>
        <w:t>Шарову</w:t>
      </w:r>
      <w:proofErr w:type="spellEnd"/>
      <w:r w:rsidRPr="00342502">
        <w:rPr>
          <w:rFonts w:ascii="Times New Roman" w:eastAsia="Times New Roman" w:hAnsi="Times New Roman" w:cs="Times New Roman"/>
          <w:sz w:val="24"/>
          <w:szCs w:val="24"/>
        </w:rPr>
        <w:t xml:space="preserve">               Е.В., начальника финансового отдела администрации.</w:t>
      </w:r>
    </w:p>
    <w:p w:rsidR="000A5C3C" w:rsidRPr="00342502" w:rsidRDefault="000A5C3C" w:rsidP="00932874">
      <w:pPr>
        <w:spacing w:after="0" w:line="240" w:lineRule="auto"/>
        <w:ind w:right="57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5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5C3C" w:rsidRPr="00342502" w:rsidRDefault="000A5C3C" w:rsidP="00932874">
      <w:pPr>
        <w:pStyle w:val="ConsPlusNormal"/>
        <w:widowControl/>
        <w:tabs>
          <w:tab w:val="left" w:pos="0"/>
        </w:tabs>
        <w:ind w:left="142"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3C" w:rsidRPr="00342502" w:rsidRDefault="000A5C3C" w:rsidP="00932874">
      <w:pPr>
        <w:pStyle w:val="ConsPlusNormal"/>
        <w:widowControl/>
        <w:tabs>
          <w:tab w:val="left" w:pos="0"/>
        </w:tabs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42502">
        <w:rPr>
          <w:rFonts w:ascii="Times New Roman" w:hAnsi="Times New Roman" w:cs="Times New Roman"/>
          <w:b/>
          <w:bCs/>
          <w:sz w:val="24"/>
          <w:szCs w:val="24"/>
        </w:rPr>
        <w:t>Глава Лежневского сельского поселения                                         В.А.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502">
        <w:rPr>
          <w:rFonts w:ascii="Times New Roman" w:hAnsi="Times New Roman" w:cs="Times New Roman"/>
          <w:b/>
          <w:bCs/>
          <w:sz w:val="24"/>
          <w:szCs w:val="24"/>
        </w:rPr>
        <w:t>Малышев</w:t>
      </w:r>
    </w:p>
    <w:sectPr w:rsidR="000A5C3C" w:rsidRPr="00342502" w:rsidSect="0093287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E09"/>
    <w:multiLevelType w:val="hybridMultilevel"/>
    <w:tmpl w:val="D6A4EC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43AF"/>
    <w:multiLevelType w:val="hybridMultilevel"/>
    <w:tmpl w:val="33B04A58"/>
    <w:lvl w:ilvl="0" w:tplc="9E361C4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7F20240"/>
    <w:multiLevelType w:val="hybridMultilevel"/>
    <w:tmpl w:val="1D581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F6E51"/>
    <w:rsid w:val="00004213"/>
    <w:rsid w:val="000348E1"/>
    <w:rsid w:val="00050A6A"/>
    <w:rsid w:val="000A5C3C"/>
    <w:rsid w:val="001D3587"/>
    <w:rsid w:val="001D386F"/>
    <w:rsid w:val="001D4F6A"/>
    <w:rsid w:val="002117EC"/>
    <w:rsid w:val="002804DA"/>
    <w:rsid w:val="00342502"/>
    <w:rsid w:val="003866DE"/>
    <w:rsid w:val="00397CD1"/>
    <w:rsid w:val="004209F0"/>
    <w:rsid w:val="00451D87"/>
    <w:rsid w:val="00597454"/>
    <w:rsid w:val="005B35B4"/>
    <w:rsid w:val="00655A8A"/>
    <w:rsid w:val="006A191F"/>
    <w:rsid w:val="006B0EA2"/>
    <w:rsid w:val="00762B46"/>
    <w:rsid w:val="007B21C3"/>
    <w:rsid w:val="007E245B"/>
    <w:rsid w:val="008A7ACA"/>
    <w:rsid w:val="008D0E57"/>
    <w:rsid w:val="00904709"/>
    <w:rsid w:val="00932874"/>
    <w:rsid w:val="00936DE1"/>
    <w:rsid w:val="00941465"/>
    <w:rsid w:val="009425F3"/>
    <w:rsid w:val="009E255C"/>
    <w:rsid w:val="00A14FFA"/>
    <w:rsid w:val="00A63571"/>
    <w:rsid w:val="00A97BDE"/>
    <w:rsid w:val="00B732D9"/>
    <w:rsid w:val="00BF2019"/>
    <w:rsid w:val="00C340D4"/>
    <w:rsid w:val="00C7573F"/>
    <w:rsid w:val="00D05EE3"/>
    <w:rsid w:val="00D0683B"/>
    <w:rsid w:val="00D4048E"/>
    <w:rsid w:val="00D87C2D"/>
    <w:rsid w:val="00E175E6"/>
    <w:rsid w:val="00E3089D"/>
    <w:rsid w:val="00EF6E51"/>
    <w:rsid w:val="00F6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E6"/>
  </w:style>
  <w:style w:type="paragraph" w:styleId="4">
    <w:name w:val="heading 4"/>
    <w:basedOn w:val="a"/>
    <w:next w:val="a"/>
    <w:link w:val="40"/>
    <w:qFormat/>
    <w:rsid w:val="006A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6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F6E51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basedOn w:val="a0"/>
    <w:link w:val="ConsPlusNormal"/>
    <w:locked/>
    <w:rsid w:val="00EF6E51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F6E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089D"/>
    <w:rPr>
      <w:strike w:val="0"/>
      <w:dstrike w:val="0"/>
      <w:color w:val="666699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941465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1465"/>
    <w:rPr>
      <w:rFonts w:eastAsiaTheme="minorHAnsi"/>
      <w:lang w:eastAsia="en-US"/>
    </w:rPr>
  </w:style>
  <w:style w:type="character" w:styleId="a7">
    <w:name w:val="Strong"/>
    <w:basedOn w:val="a0"/>
    <w:qFormat/>
    <w:rsid w:val="00941465"/>
    <w:rPr>
      <w:b/>
      <w:bCs/>
    </w:rPr>
  </w:style>
  <w:style w:type="paragraph" w:styleId="a8">
    <w:name w:val="No Spacing"/>
    <w:link w:val="a9"/>
    <w:uiPriority w:val="1"/>
    <w:qFormat/>
    <w:rsid w:val="006A19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6A191F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6A191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uiPriority w:val="99"/>
    <w:rsid w:val="00D05EE3"/>
    <w:rPr>
      <w:color w:val="106BBE"/>
    </w:rPr>
  </w:style>
  <w:style w:type="paragraph" w:styleId="ab">
    <w:name w:val="Normal (Web)"/>
    <w:basedOn w:val="a"/>
    <w:uiPriority w:val="99"/>
    <w:unhideWhenUsed/>
    <w:rsid w:val="0028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3468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6140/00ac15c81cca5471b4866cd7d18d5f5c88a43920/" TargetMode="External"/><Relationship Id="rId5" Type="http://schemas.openxmlformats.org/officeDocument/2006/relationships/hyperlink" Target="http://www.consultant.ru/document/cons_doc_LAW_149244/8e963fb893781820c4192cdd6152f609de78a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2022-01-17T10:49:00Z</cp:lastPrinted>
  <dcterms:created xsi:type="dcterms:W3CDTF">2018-07-09T09:46:00Z</dcterms:created>
  <dcterms:modified xsi:type="dcterms:W3CDTF">2022-01-18T08:56:00Z</dcterms:modified>
</cp:coreProperties>
</file>