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A9" w:rsidRPr="00C963A9" w:rsidRDefault="00C963A9" w:rsidP="00C963A9">
      <w:pPr>
        <w:spacing w:after="0" w:line="240" w:lineRule="auto"/>
        <w:ind w:firstLine="4536"/>
        <w:jc w:val="both"/>
        <w:rPr>
          <w:rFonts w:ascii="Times New Roman" w:eastAsia="Times New Roman" w:hAnsi="Times New Roman" w:cs="Times New Roman"/>
          <w:sz w:val="28"/>
          <w:szCs w:val="28"/>
        </w:rPr>
      </w:pPr>
      <w:r w:rsidRPr="00C963A9">
        <w:rPr>
          <w:rFonts w:ascii="Times New Roman" w:eastAsia="Times New Roman" w:hAnsi="Times New Roman" w:cs="Times New Roman"/>
          <w:sz w:val="28"/>
          <w:szCs w:val="28"/>
        </w:rPr>
        <w:t xml:space="preserve">           </w:t>
      </w:r>
    </w:p>
    <w:p w:rsidR="000D32D7" w:rsidRDefault="002873F9" w:rsidP="002873F9">
      <w:pPr>
        <w:spacing w:after="0" w:line="240" w:lineRule="auto"/>
        <w:ind w:firstLine="4536"/>
        <w:jc w:val="both"/>
        <w:rPr>
          <w:rFonts w:ascii="Times New Roman" w:eastAsia="Times New Roman" w:hAnsi="Times New Roman" w:cs="Times New Roman"/>
          <w:sz w:val="28"/>
          <w:szCs w:val="28"/>
        </w:rPr>
      </w:pPr>
      <w:r w:rsidRPr="002873F9">
        <w:rPr>
          <w:rFonts w:ascii="Times New Roman" w:eastAsia="Times New Roman" w:hAnsi="Times New Roman" w:cs="Times New Roman"/>
          <w:sz w:val="28"/>
          <w:szCs w:val="28"/>
        </w:rPr>
        <w:t xml:space="preserve">           </w:t>
      </w:r>
    </w:p>
    <w:p w:rsidR="002873F9" w:rsidRDefault="00A5706C" w:rsidP="00A5706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p w:rsidR="00A5706C" w:rsidRDefault="00A5706C" w:rsidP="00A5706C">
      <w:pPr>
        <w:spacing w:after="0" w:line="240" w:lineRule="auto"/>
        <w:ind w:firstLine="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Утвержден</w:t>
      </w:r>
    </w:p>
    <w:p w:rsidR="001656C8" w:rsidRDefault="00A5706C" w:rsidP="00A5706C">
      <w:pPr>
        <w:spacing w:after="0" w:line="240" w:lineRule="auto"/>
        <w:ind w:firstLine="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w:t>
      </w:r>
    </w:p>
    <w:p w:rsidR="00A5706C" w:rsidRDefault="001656C8" w:rsidP="00A5706C">
      <w:pPr>
        <w:spacing w:after="0" w:line="240" w:lineRule="auto"/>
        <w:ind w:firstLine="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Лежневского сельского поселения</w:t>
      </w:r>
      <w:r w:rsidR="00A5706C">
        <w:rPr>
          <w:rFonts w:ascii="Times New Roman" w:eastAsia="Times New Roman" w:hAnsi="Times New Roman" w:cs="Times New Roman"/>
          <w:sz w:val="28"/>
          <w:szCs w:val="28"/>
        </w:rPr>
        <w:t xml:space="preserve"> </w:t>
      </w:r>
    </w:p>
    <w:p w:rsidR="00A5706C" w:rsidRDefault="00A5706C" w:rsidP="00A5706C">
      <w:pPr>
        <w:spacing w:after="0" w:line="240" w:lineRule="auto"/>
        <w:ind w:firstLine="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Лежневского муниципального района </w:t>
      </w:r>
    </w:p>
    <w:p w:rsidR="00A5706C" w:rsidRDefault="00A5706C" w:rsidP="00A5706C">
      <w:pPr>
        <w:spacing w:after="0" w:line="240" w:lineRule="auto"/>
        <w:ind w:firstLine="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Ивановской области </w:t>
      </w:r>
    </w:p>
    <w:p w:rsidR="00A5706C" w:rsidRPr="002873F9" w:rsidRDefault="00A5706C" w:rsidP="00A5706C">
      <w:pPr>
        <w:spacing w:after="0" w:line="240" w:lineRule="auto"/>
        <w:ind w:firstLine="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________ №_____</w:t>
      </w:r>
    </w:p>
    <w:p w:rsidR="002873F9" w:rsidRPr="002873F9" w:rsidRDefault="002873F9" w:rsidP="002873F9">
      <w:pPr>
        <w:spacing w:after="0" w:line="240" w:lineRule="auto"/>
        <w:jc w:val="center"/>
        <w:rPr>
          <w:rFonts w:ascii="Times New Roman" w:eastAsia="Times New Roman" w:hAnsi="Times New Roman" w:cs="Times New Roman"/>
          <w:b/>
          <w:sz w:val="28"/>
          <w:szCs w:val="28"/>
        </w:rPr>
      </w:pPr>
    </w:p>
    <w:p w:rsidR="001D5C37" w:rsidRPr="00C963A9" w:rsidRDefault="002873F9" w:rsidP="001D5C37">
      <w:pPr>
        <w:spacing w:after="0" w:line="240" w:lineRule="auto"/>
        <w:jc w:val="center"/>
        <w:rPr>
          <w:rFonts w:ascii="Times New Roman" w:eastAsia="Times New Roman" w:hAnsi="Times New Roman" w:cs="Times New Roman"/>
          <w:b/>
          <w:sz w:val="28"/>
          <w:szCs w:val="28"/>
        </w:rPr>
      </w:pPr>
      <w:r w:rsidRPr="002873F9">
        <w:rPr>
          <w:rFonts w:ascii="Times New Roman" w:eastAsia="Times New Roman" w:hAnsi="Times New Roman" w:cs="Times New Roman"/>
          <w:b/>
          <w:sz w:val="28"/>
          <w:szCs w:val="28"/>
        </w:rPr>
        <w:t xml:space="preserve">Административный регламент предоставления  муниципальной услуги </w:t>
      </w:r>
      <w:r w:rsidR="001D5C37" w:rsidRPr="00C963A9">
        <w:rPr>
          <w:rFonts w:ascii="Times New Roman" w:eastAsia="Times New Roman" w:hAnsi="Times New Roman" w:cs="Times New Roman"/>
          <w:b/>
          <w:sz w:val="28"/>
          <w:szCs w:val="28"/>
        </w:rPr>
        <w:t>«</w:t>
      </w:r>
      <w:r w:rsidR="0097663A">
        <w:rPr>
          <w:rFonts w:ascii="Times New Roman" w:eastAsia="Times New Roman" w:hAnsi="Times New Roman" w:cs="Times New Roman"/>
          <w:b/>
          <w:sz w:val="28"/>
          <w:szCs w:val="28"/>
        </w:rPr>
        <w:t xml:space="preserve">Предоставление </w:t>
      </w:r>
      <w:r w:rsidR="001D5C37">
        <w:rPr>
          <w:rFonts w:ascii="Times New Roman" w:eastAsia="Times New Roman" w:hAnsi="Times New Roman" w:cs="Times New Roman"/>
          <w:b/>
          <w:sz w:val="28"/>
          <w:szCs w:val="28"/>
        </w:rPr>
        <w:t xml:space="preserve"> в аренду муниципального имущества, </w:t>
      </w:r>
      <w:r w:rsidR="00657AB9">
        <w:rPr>
          <w:rFonts w:ascii="Times New Roman" w:eastAsia="Times New Roman" w:hAnsi="Times New Roman" w:cs="Times New Roman"/>
          <w:b/>
          <w:sz w:val="28"/>
          <w:szCs w:val="28"/>
        </w:rPr>
        <w:t xml:space="preserve"> находящегося </w:t>
      </w:r>
      <w:r w:rsidR="001D5C37">
        <w:rPr>
          <w:rFonts w:ascii="Times New Roman" w:eastAsia="Times New Roman" w:hAnsi="Times New Roman" w:cs="Times New Roman"/>
          <w:b/>
          <w:sz w:val="28"/>
          <w:szCs w:val="28"/>
        </w:rPr>
        <w:t xml:space="preserve">в муниципальной собственности </w:t>
      </w:r>
      <w:r w:rsidR="001656C8">
        <w:rPr>
          <w:rFonts w:ascii="Times New Roman" w:eastAsia="Times New Roman" w:hAnsi="Times New Roman" w:cs="Times New Roman"/>
          <w:b/>
          <w:sz w:val="28"/>
          <w:szCs w:val="28"/>
        </w:rPr>
        <w:t xml:space="preserve">Лежневского сельского поселения </w:t>
      </w:r>
      <w:r w:rsidR="001D5C37">
        <w:rPr>
          <w:rFonts w:ascii="Times New Roman" w:eastAsia="Times New Roman" w:hAnsi="Times New Roman" w:cs="Times New Roman"/>
          <w:b/>
          <w:sz w:val="28"/>
          <w:szCs w:val="28"/>
        </w:rPr>
        <w:t>Лежневского муниципального района Ивановской области»</w:t>
      </w:r>
    </w:p>
    <w:p w:rsidR="002873F9" w:rsidRPr="002873F9" w:rsidRDefault="002873F9" w:rsidP="002873F9">
      <w:pPr>
        <w:spacing w:after="0" w:line="240" w:lineRule="auto"/>
        <w:ind w:firstLine="709"/>
        <w:jc w:val="center"/>
        <w:rPr>
          <w:rFonts w:ascii="Times New Roman" w:eastAsia="Times New Roman" w:hAnsi="Times New Roman" w:cs="Times New Roman"/>
          <w:b/>
          <w:sz w:val="28"/>
          <w:szCs w:val="28"/>
        </w:rPr>
      </w:pPr>
    </w:p>
    <w:p w:rsidR="002873F9" w:rsidRPr="002873F9" w:rsidRDefault="002873F9" w:rsidP="00657AB9">
      <w:pPr>
        <w:tabs>
          <w:tab w:val="left" w:pos="0"/>
        </w:tabs>
        <w:spacing w:after="0" w:line="240" w:lineRule="auto"/>
        <w:rPr>
          <w:rFonts w:ascii="Times New Roman" w:eastAsia="Times New Roman" w:hAnsi="Times New Roman" w:cs="Times New Roman"/>
          <w:b/>
          <w:sz w:val="28"/>
          <w:szCs w:val="28"/>
        </w:rPr>
      </w:pPr>
      <w:r w:rsidRPr="002873F9">
        <w:rPr>
          <w:rFonts w:ascii="Times New Roman" w:eastAsia="Times New Roman" w:hAnsi="Times New Roman" w:cs="Times New Roman"/>
          <w:b/>
          <w:sz w:val="28"/>
          <w:szCs w:val="28"/>
        </w:rPr>
        <w:t xml:space="preserve">                                          1. Общие положения</w:t>
      </w:r>
    </w:p>
    <w:p w:rsidR="002873F9" w:rsidRPr="002873F9" w:rsidRDefault="002873F9" w:rsidP="002873F9">
      <w:pPr>
        <w:spacing w:after="0" w:line="240" w:lineRule="auto"/>
        <w:jc w:val="both"/>
        <w:rPr>
          <w:rFonts w:ascii="Times New Roman" w:eastAsia="Times New Roman" w:hAnsi="Times New Roman" w:cs="Times New Roman"/>
          <w:sz w:val="28"/>
          <w:szCs w:val="28"/>
        </w:rPr>
      </w:pPr>
    </w:p>
    <w:p w:rsidR="002873F9" w:rsidRPr="002873F9" w:rsidRDefault="002873F9" w:rsidP="002873F9">
      <w:pPr>
        <w:tabs>
          <w:tab w:val="left" w:pos="6105"/>
        </w:tabs>
        <w:spacing w:after="0" w:line="240" w:lineRule="auto"/>
        <w:rPr>
          <w:rFonts w:ascii="Times New Roman" w:eastAsia="Times New Roman" w:hAnsi="Times New Roman" w:cs="Times New Roman"/>
          <w:b/>
          <w:sz w:val="28"/>
          <w:szCs w:val="28"/>
        </w:rPr>
      </w:pPr>
      <w:r w:rsidRPr="002873F9">
        <w:rPr>
          <w:rFonts w:ascii="Times New Roman" w:eastAsia="Times New Roman" w:hAnsi="Times New Roman" w:cs="Times New Roman"/>
          <w:b/>
          <w:sz w:val="28"/>
          <w:szCs w:val="28"/>
        </w:rPr>
        <w:t>1.1. Предмет регулирования регламента</w:t>
      </w:r>
    </w:p>
    <w:p w:rsidR="002873F9" w:rsidRPr="001D5C37" w:rsidRDefault="002873F9" w:rsidP="001D5C37">
      <w:pPr>
        <w:spacing w:after="0" w:line="240" w:lineRule="auto"/>
        <w:ind w:firstLine="709"/>
        <w:jc w:val="both"/>
        <w:rPr>
          <w:rFonts w:ascii="Times New Roman" w:eastAsia="Times New Roman" w:hAnsi="Times New Roman" w:cs="Times New Roman"/>
          <w:sz w:val="28"/>
          <w:szCs w:val="28"/>
        </w:rPr>
      </w:pPr>
      <w:proofErr w:type="gramStart"/>
      <w:r w:rsidRPr="002873F9">
        <w:rPr>
          <w:rFonts w:ascii="Times New Roman" w:eastAsia="Times New Roman" w:hAnsi="Times New Roman" w:cs="Times New Roman"/>
          <w:sz w:val="28"/>
          <w:szCs w:val="28"/>
        </w:rPr>
        <w:t xml:space="preserve">Настоящий Административный регламент устанавливает общие требования к исполнению муниципальной функции (предоставлению муниципальной услуги) </w:t>
      </w:r>
      <w:r w:rsidR="001D5C37" w:rsidRPr="000D32D7">
        <w:rPr>
          <w:rFonts w:ascii="Times New Roman" w:eastAsia="Times New Roman" w:hAnsi="Times New Roman" w:cs="Times New Roman"/>
          <w:sz w:val="28"/>
          <w:szCs w:val="28"/>
        </w:rPr>
        <w:t>«</w:t>
      </w:r>
      <w:r w:rsidR="0097663A">
        <w:rPr>
          <w:rFonts w:ascii="Times New Roman" w:eastAsia="Times New Roman" w:hAnsi="Times New Roman" w:cs="Times New Roman"/>
          <w:sz w:val="28"/>
          <w:szCs w:val="28"/>
        </w:rPr>
        <w:t>Предоставление</w:t>
      </w:r>
      <w:r w:rsidR="001D5C37" w:rsidRPr="000D32D7">
        <w:rPr>
          <w:rFonts w:ascii="Times New Roman" w:eastAsia="Times New Roman" w:hAnsi="Times New Roman" w:cs="Times New Roman"/>
          <w:sz w:val="28"/>
          <w:szCs w:val="28"/>
        </w:rPr>
        <w:t xml:space="preserve"> в аренду муниципального имущества, </w:t>
      </w:r>
      <w:r w:rsidR="00D360D1">
        <w:rPr>
          <w:rFonts w:ascii="Times New Roman" w:eastAsia="Times New Roman" w:hAnsi="Times New Roman" w:cs="Times New Roman"/>
          <w:sz w:val="28"/>
          <w:szCs w:val="28"/>
        </w:rPr>
        <w:t xml:space="preserve">находящегося </w:t>
      </w:r>
      <w:r w:rsidR="001D5C37" w:rsidRPr="000D32D7">
        <w:rPr>
          <w:rFonts w:ascii="Times New Roman" w:eastAsia="Times New Roman" w:hAnsi="Times New Roman" w:cs="Times New Roman"/>
          <w:sz w:val="28"/>
          <w:szCs w:val="28"/>
        </w:rPr>
        <w:t xml:space="preserve">в муниципальной собственности </w:t>
      </w:r>
      <w:r w:rsidR="001656C8">
        <w:rPr>
          <w:rFonts w:ascii="Times New Roman" w:eastAsia="Times New Roman" w:hAnsi="Times New Roman" w:cs="Times New Roman"/>
          <w:sz w:val="28"/>
          <w:szCs w:val="28"/>
        </w:rPr>
        <w:t xml:space="preserve">Лежневского сельского поселения </w:t>
      </w:r>
      <w:r w:rsidR="001D5C37" w:rsidRPr="000D32D7">
        <w:rPr>
          <w:rFonts w:ascii="Times New Roman" w:eastAsia="Times New Roman" w:hAnsi="Times New Roman" w:cs="Times New Roman"/>
          <w:sz w:val="28"/>
          <w:szCs w:val="28"/>
        </w:rPr>
        <w:t>Лежневского муниципального района Ивановской области</w:t>
      </w:r>
      <w:r w:rsidR="001D5C37">
        <w:rPr>
          <w:rFonts w:ascii="Times New Roman" w:eastAsia="Times New Roman" w:hAnsi="Times New Roman" w:cs="Times New Roman"/>
          <w:sz w:val="28"/>
          <w:szCs w:val="28"/>
        </w:rPr>
        <w:t>»</w:t>
      </w:r>
      <w:r w:rsidRPr="002873F9">
        <w:rPr>
          <w:rFonts w:ascii="Times New Roman" w:eastAsia="Times New Roman" w:hAnsi="Times New Roman" w:cs="Times New Roman"/>
          <w:sz w:val="28"/>
          <w:szCs w:val="28"/>
        </w:rPr>
        <w:t xml:space="preserve"> (далее – административный регламент) определяет сроки и последовательность действий (административных процедур) </w:t>
      </w:r>
      <w:r w:rsidR="001656C8">
        <w:rPr>
          <w:rFonts w:ascii="Times New Roman" w:eastAsia="Times New Roman" w:hAnsi="Times New Roman" w:cs="Times New Roman"/>
          <w:sz w:val="28"/>
          <w:szCs w:val="28"/>
        </w:rPr>
        <w:t xml:space="preserve">Администрации Лежневского сельского поселения  </w:t>
      </w:r>
      <w:r w:rsidRPr="002873F9">
        <w:rPr>
          <w:rFonts w:ascii="Times New Roman" w:eastAsia="Times New Roman" w:hAnsi="Times New Roman" w:cs="Times New Roman"/>
          <w:sz w:val="28"/>
          <w:szCs w:val="28"/>
        </w:rPr>
        <w:t xml:space="preserve">Лежневского муниципального района при предоставлении муниципальной услуги по </w:t>
      </w:r>
      <w:r w:rsidR="0097663A">
        <w:rPr>
          <w:rFonts w:ascii="Times New Roman" w:eastAsia="Times New Roman" w:hAnsi="Times New Roman" w:cs="Times New Roman"/>
          <w:sz w:val="28"/>
          <w:szCs w:val="28"/>
        </w:rPr>
        <w:t>предоставлению в аренду муниципального имущества, находящего</w:t>
      </w:r>
      <w:r w:rsidR="00C01FC3" w:rsidRPr="00C963A9">
        <w:rPr>
          <w:rFonts w:ascii="Times New Roman" w:eastAsia="Times New Roman" w:hAnsi="Times New Roman" w:cs="Times New Roman"/>
          <w:sz w:val="28"/>
          <w:szCs w:val="28"/>
        </w:rPr>
        <w:t>ся в муниципальной</w:t>
      </w:r>
      <w:proofErr w:type="gramEnd"/>
      <w:r w:rsidR="00C01FC3" w:rsidRPr="00C963A9">
        <w:rPr>
          <w:rFonts w:ascii="Times New Roman" w:eastAsia="Times New Roman" w:hAnsi="Times New Roman" w:cs="Times New Roman"/>
          <w:sz w:val="28"/>
          <w:szCs w:val="28"/>
        </w:rPr>
        <w:t xml:space="preserve"> собственности </w:t>
      </w:r>
      <w:r w:rsidR="001656C8">
        <w:rPr>
          <w:rFonts w:ascii="Times New Roman" w:eastAsia="Times New Roman" w:hAnsi="Times New Roman" w:cs="Times New Roman"/>
          <w:sz w:val="28"/>
          <w:szCs w:val="28"/>
        </w:rPr>
        <w:t xml:space="preserve">Лежневского сельского поселения </w:t>
      </w:r>
      <w:r w:rsidR="00C01FC3" w:rsidRPr="00C963A9">
        <w:rPr>
          <w:rFonts w:ascii="Times New Roman" w:eastAsia="Times New Roman" w:hAnsi="Times New Roman" w:cs="Times New Roman"/>
          <w:sz w:val="28"/>
          <w:szCs w:val="28"/>
        </w:rPr>
        <w:t>Лежневского муниципаль</w:t>
      </w:r>
      <w:r w:rsidR="0097663A">
        <w:rPr>
          <w:rFonts w:ascii="Times New Roman" w:eastAsia="Times New Roman" w:hAnsi="Times New Roman" w:cs="Times New Roman"/>
          <w:sz w:val="28"/>
          <w:szCs w:val="28"/>
        </w:rPr>
        <w:t>ного района Ивановской области.</w:t>
      </w:r>
    </w:p>
    <w:p w:rsidR="002873F9" w:rsidRPr="002873F9" w:rsidRDefault="002873F9" w:rsidP="002873F9">
      <w:pPr>
        <w:spacing w:after="0" w:line="240" w:lineRule="auto"/>
        <w:rPr>
          <w:rFonts w:ascii="Times New Roman" w:eastAsia="Times New Roman" w:hAnsi="Times New Roman" w:cs="Times New Roman"/>
          <w:b/>
          <w:sz w:val="28"/>
          <w:szCs w:val="28"/>
        </w:rPr>
      </w:pPr>
      <w:r w:rsidRPr="002873F9">
        <w:rPr>
          <w:rFonts w:ascii="Times New Roman" w:eastAsia="Times New Roman" w:hAnsi="Times New Roman" w:cs="Times New Roman"/>
          <w:b/>
          <w:sz w:val="28"/>
          <w:szCs w:val="28"/>
        </w:rPr>
        <w:t>1.2. Круг заявителей</w:t>
      </w:r>
    </w:p>
    <w:p w:rsidR="001656C8" w:rsidRPr="001656C8" w:rsidRDefault="001656C8" w:rsidP="001656C8">
      <w:pPr>
        <w:autoSpaceDE w:val="0"/>
        <w:ind w:firstLine="142"/>
        <w:jc w:val="both"/>
        <w:rPr>
          <w:rFonts w:ascii="Times New Roman" w:hAnsi="Times New Roman" w:cs="Times New Roman"/>
          <w:sz w:val="28"/>
          <w:szCs w:val="28"/>
        </w:rPr>
      </w:pPr>
      <w:r w:rsidRPr="001656C8">
        <w:rPr>
          <w:rFonts w:ascii="Times New Roman" w:hAnsi="Times New Roman" w:cs="Times New Roman"/>
          <w:sz w:val="28"/>
          <w:szCs w:val="28"/>
        </w:rPr>
        <w:t>1.2.1.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1656C8" w:rsidRPr="001656C8" w:rsidRDefault="001656C8" w:rsidP="001656C8">
      <w:pPr>
        <w:autoSpaceDE w:val="0"/>
        <w:autoSpaceDN w:val="0"/>
        <w:adjustRightInd w:val="0"/>
        <w:ind w:firstLine="142"/>
        <w:jc w:val="both"/>
        <w:rPr>
          <w:rFonts w:ascii="Times New Roman" w:hAnsi="Times New Roman" w:cs="Times New Roman"/>
          <w:sz w:val="28"/>
          <w:szCs w:val="28"/>
        </w:rPr>
      </w:pPr>
      <w:r w:rsidRPr="001656C8">
        <w:rPr>
          <w:rFonts w:ascii="Times New Roman" w:hAnsi="Times New Roman" w:cs="Times New Roman"/>
          <w:sz w:val="28"/>
          <w:szCs w:val="28"/>
        </w:rPr>
        <w:t>1.2.2. Заявителями на получение муниципальной услуги являются  физические или юридические лица.</w:t>
      </w:r>
    </w:p>
    <w:p w:rsidR="00A07933" w:rsidRPr="00A07933" w:rsidRDefault="00A07933" w:rsidP="00A07933">
      <w:pPr>
        <w:spacing w:after="0" w:line="240" w:lineRule="auto"/>
        <w:rPr>
          <w:rFonts w:ascii="Times New Roman" w:eastAsia="Times New Roman" w:hAnsi="Times New Roman" w:cs="Times New Roman"/>
          <w:b/>
          <w:sz w:val="28"/>
          <w:szCs w:val="28"/>
        </w:rPr>
      </w:pPr>
      <w:r w:rsidRPr="00A07933">
        <w:rPr>
          <w:rFonts w:ascii="Times New Roman" w:eastAsia="Times New Roman" w:hAnsi="Times New Roman" w:cs="Times New Roman"/>
          <w:b/>
          <w:sz w:val="28"/>
          <w:szCs w:val="28"/>
        </w:rPr>
        <w:t>1.3. Требования к порядку информирования о  предоставлении муниципальной услуги</w:t>
      </w:r>
    </w:p>
    <w:p w:rsidR="001656C8" w:rsidRPr="001656C8" w:rsidRDefault="001656C8" w:rsidP="001656C8">
      <w:pPr>
        <w:pStyle w:val="ConsPlusNormal"/>
        <w:widowControl/>
        <w:ind w:firstLine="709"/>
        <w:jc w:val="both"/>
        <w:rPr>
          <w:rFonts w:ascii="Times New Roman" w:hAnsi="Times New Roman" w:cs="Times New Roman"/>
          <w:sz w:val="28"/>
          <w:szCs w:val="28"/>
        </w:rPr>
      </w:pPr>
      <w:r w:rsidRPr="001656C8">
        <w:rPr>
          <w:rFonts w:ascii="Times New Roman" w:hAnsi="Times New Roman" w:cs="Times New Roman"/>
          <w:sz w:val="28"/>
          <w:szCs w:val="28"/>
        </w:rPr>
        <w:t xml:space="preserve">1.3.1. Информации о месте нахождения и графике работы органов местного самоуправления, предоставляющих муниципальную услугу, их структурных подразделений. </w:t>
      </w:r>
    </w:p>
    <w:p w:rsidR="001656C8" w:rsidRPr="001656C8" w:rsidRDefault="001656C8" w:rsidP="001656C8">
      <w:pPr>
        <w:pStyle w:val="ConsPlusNormal"/>
        <w:widowControl/>
        <w:ind w:firstLine="709"/>
        <w:jc w:val="both"/>
        <w:rPr>
          <w:rFonts w:ascii="Times New Roman" w:hAnsi="Times New Roman" w:cs="Times New Roman"/>
          <w:sz w:val="28"/>
          <w:szCs w:val="28"/>
        </w:rPr>
      </w:pPr>
      <w:r w:rsidRPr="001656C8">
        <w:rPr>
          <w:rFonts w:ascii="Times New Roman" w:hAnsi="Times New Roman" w:cs="Times New Roman"/>
          <w:sz w:val="28"/>
          <w:szCs w:val="28"/>
        </w:rPr>
        <w:t xml:space="preserve">1.3.1.1. Наименование органа, предоставляющего муниципальную услугу – Администрация Лежневского сельского поселения  Лежневского муниципального района Ивановской области.  </w:t>
      </w:r>
    </w:p>
    <w:p w:rsidR="001656C8" w:rsidRPr="001656C8" w:rsidRDefault="001656C8" w:rsidP="001656C8">
      <w:pPr>
        <w:pStyle w:val="ConsPlusNormal"/>
        <w:widowControl/>
        <w:ind w:firstLine="709"/>
        <w:jc w:val="both"/>
        <w:rPr>
          <w:rFonts w:ascii="Times New Roman" w:hAnsi="Times New Roman" w:cs="Times New Roman"/>
          <w:color w:val="000000"/>
          <w:sz w:val="28"/>
          <w:szCs w:val="28"/>
          <w:shd w:val="clear" w:color="auto" w:fill="FFFFFF"/>
        </w:rPr>
      </w:pPr>
      <w:r w:rsidRPr="001656C8">
        <w:rPr>
          <w:rFonts w:ascii="Times New Roman" w:hAnsi="Times New Roman" w:cs="Times New Roman"/>
          <w:sz w:val="28"/>
          <w:szCs w:val="28"/>
        </w:rPr>
        <w:lastRenderedPageBreak/>
        <w:t>1.3.1.2. Местонахождение  Администрации Лежневского сельского поселения  Лежневского муниципального района (далее - Администрация): 155120, Ивановская область, Лежневский район, село Ухтохма,  улица Московская, д. 7 тел. 8(49357) 2-11-57, адрес электронной почты -</w:t>
      </w:r>
      <w:r w:rsidRPr="001656C8">
        <w:rPr>
          <w:rFonts w:ascii="Times New Roman" w:hAnsi="Times New Roman" w:cs="Times New Roman"/>
          <w:color w:val="000000"/>
          <w:sz w:val="28"/>
          <w:szCs w:val="28"/>
        </w:rPr>
        <w:t xml:space="preserve"> </w:t>
      </w:r>
      <w:proofErr w:type="spellStart"/>
      <w:r w:rsidRPr="001656C8">
        <w:rPr>
          <w:rFonts w:ascii="Times New Roman" w:hAnsi="Times New Roman" w:cs="Times New Roman"/>
          <w:color w:val="000000"/>
          <w:sz w:val="28"/>
          <w:szCs w:val="28"/>
          <w:lang w:val="en-US"/>
        </w:rPr>
        <w:t>lezhseladm</w:t>
      </w:r>
      <w:proofErr w:type="spellEnd"/>
      <w:r w:rsidRPr="001656C8">
        <w:rPr>
          <w:rFonts w:ascii="Times New Roman" w:hAnsi="Times New Roman" w:cs="Times New Roman"/>
          <w:color w:val="000000"/>
          <w:sz w:val="28"/>
          <w:szCs w:val="28"/>
        </w:rPr>
        <w:t>@</w:t>
      </w:r>
      <w:r w:rsidRPr="001656C8">
        <w:rPr>
          <w:rFonts w:ascii="Times New Roman" w:hAnsi="Times New Roman" w:cs="Times New Roman"/>
          <w:color w:val="000000"/>
          <w:sz w:val="28"/>
          <w:szCs w:val="28"/>
          <w:lang w:val="en-US"/>
        </w:rPr>
        <w:t>mail</w:t>
      </w:r>
      <w:r w:rsidRPr="001656C8">
        <w:rPr>
          <w:rFonts w:ascii="Times New Roman" w:hAnsi="Times New Roman" w:cs="Times New Roman"/>
          <w:color w:val="000000"/>
          <w:sz w:val="28"/>
          <w:szCs w:val="28"/>
        </w:rPr>
        <w:t>.</w:t>
      </w:r>
      <w:proofErr w:type="spellStart"/>
      <w:r w:rsidRPr="001656C8">
        <w:rPr>
          <w:rFonts w:ascii="Times New Roman" w:hAnsi="Times New Roman" w:cs="Times New Roman"/>
          <w:color w:val="000000"/>
          <w:sz w:val="28"/>
          <w:szCs w:val="28"/>
          <w:lang w:val="en-US"/>
        </w:rPr>
        <w:t>ru</w:t>
      </w:r>
      <w:proofErr w:type="spellEnd"/>
      <w:r w:rsidRPr="001656C8">
        <w:rPr>
          <w:rFonts w:ascii="Times New Roman" w:hAnsi="Times New Roman" w:cs="Times New Roman"/>
          <w:color w:val="000000"/>
          <w:sz w:val="28"/>
          <w:szCs w:val="28"/>
          <w:shd w:val="clear" w:color="auto" w:fill="FFFFFF"/>
        </w:rPr>
        <w:t>, адрес официального сайта Администрации - http://лежневское-адм</w:t>
      </w:r>
      <w:proofErr w:type="gramStart"/>
      <w:r w:rsidRPr="001656C8">
        <w:rPr>
          <w:rFonts w:ascii="Times New Roman" w:hAnsi="Times New Roman" w:cs="Times New Roman"/>
          <w:color w:val="000000"/>
          <w:sz w:val="28"/>
          <w:szCs w:val="28"/>
          <w:shd w:val="clear" w:color="auto" w:fill="FFFFFF"/>
        </w:rPr>
        <w:t>.р</w:t>
      </w:r>
      <w:proofErr w:type="gramEnd"/>
      <w:r w:rsidRPr="001656C8">
        <w:rPr>
          <w:rFonts w:ascii="Times New Roman" w:hAnsi="Times New Roman" w:cs="Times New Roman"/>
          <w:color w:val="000000"/>
          <w:sz w:val="28"/>
          <w:szCs w:val="28"/>
          <w:shd w:val="clear" w:color="auto" w:fill="FFFFFF"/>
        </w:rPr>
        <w:t xml:space="preserve">ф/ </w:t>
      </w:r>
    </w:p>
    <w:p w:rsidR="001656C8" w:rsidRPr="001656C8" w:rsidRDefault="001656C8" w:rsidP="001656C8">
      <w:pPr>
        <w:pStyle w:val="a3"/>
        <w:ind w:firstLine="705"/>
        <w:rPr>
          <w:bCs/>
          <w:color w:val="000000"/>
          <w:sz w:val="28"/>
          <w:szCs w:val="28"/>
        </w:rPr>
      </w:pPr>
      <w:r w:rsidRPr="001656C8">
        <w:rPr>
          <w:bCs/>
          <w:color w:val="000000"/>
          <w:sz w:val="28"/>
          <w:szCs w:val="28"/>
        </w:rPr>
        <w:t>График приема:</w:t>
      </w:r>
    </w:p>
    <w:p w:rsidR="001656C8" w:rsidRPr="001656C8" w:rsidRDefault="001656C8" w:rsidP="001656C8">
      <w:pPr>
        <w:pStyle w:val="ConsPlusNormal"/>
        <w:widowControl/>
        <w:ind w:firstLine="705"/>
        <w:jc w:val="both"/>
        <w:rPr>
          <w:rFonts w:ascii="Times New Roman" w:hAnsi="Times New Roman" w:cs="Times New Roman"/>
          <w:color w:val="000000"/>
          <w:sz w:val="28"/>
          <w:szCs w:val="28"/>
        </w:rPr>
      </w:pPr>
      <w:r w:rsidRPr="001656C8">
        <w:rPr>
          <w:rFonts w:ascii="Times New Roman" w:hAnsi="Times New Roman" w:cs="Times New Roman"/>
          <w:color w:val="000000"/>
          <w:sz w:val="28"/>
          <w:szCs w:val="28"/>
        </w:rPr>
        <w:t>Понедельник-четверг:  с 8.30 до 15.00</w:t>
      </w:r>
    </w:p>
    <w:p w:rsidR="001656C8" w:rsidRPr="001656C8" w:rsidRDefault="001656C8" w:rsidP="001656C8">
      <w:pPr>
        <w:pStyle w:val="ConsPlusNormal"/>
        <w:widowControl/>
        <w:ind w:firstLine="705"/>
        <w:jc w:val="both"/>
        <w:rPr>
          <w:rFonts w:ascii="Times New Roman" w:hAnsi="Times New Roman" w:cs="Times New Roman"/>
          <w:color w:val="000000"/>
          <w:sz w:val="28"/>
          <w:szCs w:val="28"/>
        </w:rPr>
      </w:pPr>
      <w:r w:rsidRPr="001656C8">
        <w:rPr>
          <w:rFonts w:ascii="Times New Roman" w:hAnsi="Times New Roman" w:cs="Times New Roman"/>
          <w:color w:val="000000"/>
          <w:sz w:val="28"/>
          <w:szCs w:val="28"/>
        </w:rPr>
        <w:t xml:space="preserve"> </w:t>
      </w:r>
    </w:p>
    <w:p w:rsidR="001656C8" w:rsidRPr="001656C8" w:rsidRDefault="001656C8" w:rsidP="001656C8">
      <w:pPr>
        <w:pStyle w:val="ConsPlusNormal"/>
        <w:widowControl/>
        <w:ind w:firstLine="709"/>
        <w:jc w:val="both"/>
        <w:outlineLvl w:val="3"/>
        <w:rPr>
          <w:rFonts w:ascii="Times New Roman" w:hAnsi="Times New Roman" w:cs="Times New Roman"/>
          <w:sz w:val="28"/>
          <w:szCs w:val="28"/>
        </w:rPr>
      </w:pPr>
      <w:r w:rsidRPr="001656C8">
        <w:rPr>
          <w:rFonts w:ascii="Times New Roman" w:hAnsi="Times New Roman" w:cs="Times New Roman"/>
          <w:sz w:val="28"/>
          <w:szCs w:val="28"/>
        </w:rPr>
        <w:t xml:space="preserve"> 1.3.2. Порядок получения информации заявителями по вопросам предоставления муниципальной услуги.</w:t>
      </w:r>
    </w:p>
    <w:p w:rsidR="001656C8" w:rsidRPr="001656C8" w:rsidRDefault="001656C8" w:rsidP="001656C8">
      <w:pPr>
        <w:pStyle w:val="ConsPlusNormal"/>
        <w:widowControl/>
        <w:ind w:firstLine="540"/>
        <w:jc w:val="both"/>
        <w:rPr>
          <w:rFonts w:ascii="Times New Roman" w:hAnsi="Times New Roman" w:cs="Times New Roman"/>
          <w:color w:val="000000"/>
          <w:sz w:val="28"/>
          <w:szCs w:val="28"/>
        </w:rPr>
      </w:pPr>
      <w:r w:rsidRPr="001656C8">
        <w:rPr>
          <w:rFonts w:ascii="Times New Roman" w:hAnsi="Times New Roman" w:cs="Times New Roman"/>
          <w:sz w:val="28"/>
          <w:szCs w:val="28"/>
        </w:rPr>
        <w:t xml:space="preserve"> </w:t>
      </w:r>
      <w:r w:rsidRPr="001656C8">
        <w:rPr>
          <w:rFonts w:ascii="Times New Roman" w:hAnsi="Times New Roman" w:cs="Times New Roman"/>
          <w:color w:val="000000"/>
          <w:sz w:val="28"/>
          <w:szCs w:val="28"/>
        </w:rPr>
        <w:t xml:space="preserve">Информация о порядке предоставления </w:t>
      </w:r>
      <w:r w:rsidRPr="001656C8">
        <w:rPr>
          <w:rFonts w:ascii="Times New Roman" w:hAnsi="Times New Roman" w:cs="Times New Roman"/>
          <w:sz w:val="28"/>
          <w:szCs w:val="28"/>
        </w:rPr>
        <w:t>муниципальной</w:t>
      </w:r>
      <w:r w:rsidRPr="001656C8">
        <w:rPr>
          <w:rFonts w:ascii="Times New Roman" w:hAnsi="Times New Roman" w:cs="Times New Roman"/>
          <w:color w:val="000000"/>
          <w:sz w:val="28"/>
          <w:szCs w:val="28"/>
        </w:rPr>
        <w:t xml:space="preserve"> услуги, о местонахождении </w:t>
      </w:r>
      <w:r w:rsidRPr="001656C8">
        <w:rPr>
          <w:rFonts w:ascii="Times New Roman" w:hAnsi="Times New Roman" w:cs="Times New Roman"/>
          <w:sz w:val="28"/>
          <w:szCs w:val="28"/>
        </w:rPr>
        <w:t>Администрации</w:t>
      </w:r>
      <w:r w:rsidRPr="001656C8">
        <w:rPr>
          <w:rFonts w:ascii="Times New Roman" w:hAnsi="Times New Roman" w:cs="Times New Roman"/>
          <w:color w:val="000000"/>
          <w:sz w:val="28"/>
          <w:szCs w:val="28"/>
        </w:rPr>
        <w:t>, графике работы и телефонах для справок является открытой и предоставляется путем:</w:t>
      </w:r>
    </w:p>
    <w:p w:rsidR="001656C8" w:rsidRPr="001656C8" w:rsidRDefault="001656C8" w:rsidP="001656C8">
      <w:pPr>
        <w:numPr>
          <w:ilvl w:val="0"/>
          <w:numId w:val="2"/>
        </w:numPr>
        <w:tabs>
          <w:tab w:val="left" w:pos="567"/>
        </w:tabs>
        <w:autoSpaceDE w:val="0"/>
        <w:spacing w:after="0" w:line="240" w:lineRule="auto"/>
        <w:jc w:val="both"/>
        <w:rPr>
          <w:rFonts w:ascii="Times New Roman" w:hAnsi="Times New Roman" w:cs="Times New Roman"/>
          <w:color w:val="000000"/>
          <w:sz w:val="28"/>
          <w:szCs w:val="28"/>
        </w:rPr>
      </w:pPr>
      <w:r w:rsidRPr="001656C8">
        <w:rPr>
          <w:rFonts w:ascii="Times New Roman" w:hAnsi="Times New Roman" w:cs="Times New Roman"/>
          <w:color w:val="000000"/>
          <w:sz w:val="28"/>
          <w:szCs w:val="28"/>
        </w:rPr>
        <w:t xml:space="preserve">размещения на </w:t>
      </w:r>
      <w:r w:rsidRPr="001656C8">
        <w:rPr>
          <w:rFonts w:ascii="Times New Roman" w:hAnsi="Times New Roman" w:cs="Times New Roman"/>
          <w:sz w:val="28"/>
          <w:szCs w:val="28"/>
        </w:rPr>
        <w:t>едином портале государственных и муниципальных услуг и (или) региональном портале государственных и муниципальных услуг (далее – Порталы)</w:t>
      </w:r>
    </w:p>
    <w:p w:rsidR="001656C8" w:rsidRPr="001656C8" w:rsidRDefault="001656C8" w:rsidP="001656C8">
      <w:pPr>
        <w:numPr>
          <w:ilvl w:val="0"/>
          <w:numId w:val="2"/>
        </w:numPr>
        <w:autoSpaceDE w:val="0"/>
        <w:spacing w:after="0" w:line="240" w:lineRule="auto"/>
        <w:rPr>
          <w:rFonts w:ascii="Times New Roman" w:hAnsi="Times New Roman" w:cs="Times New Roman"/>
          <w:color w:val="000000"/>
          <w:sz w:val="28"/>
          <w:szCs w:val="28"/>
        </w:rPr>
      </w:pPr>
      <w:r w:rsidRPr="001656C8">
        <w:rPr>
          <w:rFonts w:ascii="Times New Roman" w:hAnsi="Times New Roman" w:cs="Times New Roman"/>
          <w:color w:val="000000"/>
          <w:sz w:val="28"/>
          <w:szCs w:val="28"/>
        </w:rPr>
        <w:t xml:space="preserve">размещения на Интернет-сайте </w:t>
      </w:r>
      <w:r w:rsidRPr="001656C8">
        <w:rPr>
          <w:rFonts w:ascii="Times New Roman" w:hAnsi="Times New Roman" w:cs="Times New Roman"/>
          <w:sz w:val="28"/>
          <w:szCs w:val="28"/>
        </w:rPr>
        <w:t xml:space="preserve">Администрации </w:t>
      </w:r>
      <w:proofErr w:type="spellStart"/>
      <w:r w:rsidRPr="001656C8">
        <w:rPr>
          <w:rFonts w:ascii="Times New Roman" w:hAnsi="Times New Roman" w:cs="Times New Roman"/>
          <w:color w:val="000000"/>
          <w:sz w:val="28"/>
          <w:szCs w:val="28"/>
          <w:lang w:val="en-US"/>
        </w:rPr>
        <w:t>lezhseladm</w:t>
      </w:r>
      <w:proofErr w:type="spellEnd"/>
      <w:r w:rsidRPr="001656C8">
        <w:rPr>
          <w:rFonts w:ascii="Times New Roman" w:hAnsi="Times New Roman" w:cs="Times New Roman"/>
          <w:color w:val="000000"/>
          <w:sz w:val="28"/>
          <w:szCs w:val="28"/>
        </w:rPr>
        <w:t>@</w:t>
      </w:r>
      <w:r w:rsidRPr="001656C8">
        <w:rPr>
          <w:rFonts w:ascii="Times New Roman" w:hAnsi="Times New Roman" w:cs="Times New Roman"/>
          <w:color w:val="000000"/>
          <w:sz w:val="28"/>
          <w:szCs w:val="28"/>
          <w:lang w:val="en-US"/>
        </w:rPr>
        <w:t>mail</w:t>
      </w:r>
      <w:r w:rsidRPr="001656C8">
        <w:rPr>
          <w:rFonts w:ascii="Times New Roman" w:hAnsi="Times New Roman" w:cs="Times New Roman"/>
          <w:color w:val="000000"/>
          <w:sz w:val="28"/>
          <w:szCs w:val="28"/>
        </w:rPr>
        <w:t>.</w:t>
      </w:r>
      <w:proofErr w:type="spellStart"/>
      <w:r w:rsidRPr="001656C8">
        <w:rPr>
          <w:rFonts w:ascii="Times New Roman" w:hAnsi="Times New Roman" w:cs="Times New Roman"/>
          <w:color w:val="000000"/>
          <w:sz w:val="28"/>
          <w:szCs w:val="28"/>
          <w:lang w:val="en-US"/>
        </w:rPr>
        <w:t>ru</w:t>
      </w:r>
      <w:proofErr w:type="spellEnd"/>
      <w:r w:rsidRPr="001656C8">
        <w:rPr>
          <w:rFonts w:ascii="Times New Roman" w:hAnsi="Times New Roman" w:cs="Times New Roman"/>
          <w:color w:val="000000"/>
          <w:sz w:val="28"/>
          <w:szCs w:val="28"/>
        </w:rPr>
        <w:t>;</w:t>
      </w:r>
    </w:p>
    <w:p w:rsidR="001656C8" w:rsidRPr="001656C8" w:rsidRDefault="001656C8" w:rsidP="001656C8">
      <w:pPr>
        <w:numPr>
          <w:ilvl w:val="0"/>
          <w:numId w:val="2"/>
        </w:numPr>
        <w:autoSpaceDE w:val="0"/>
        <w:spacing w:after="0" w:line="240" w:lineRule="auto"/>
        <w:rPr>
          <w:rFonts w:ascii="Times New Roman" w:hAnsi="Times New Roman" w:cs="Times New Roman"/>
          <w:sz w:val="28"/>
          <w:szCs w:val="28"/>
        </w:rPr>
      </w:pPr>
      <w:r w:rsidRPr="001656C8">
        <w:rPr>
          <w:rFonts w:ascii="Times New Roman" w:hAnsi="Times New Roman" w:cs="Times New Roman"/>
          <w:color w:val="000000"/>
          <w:sz w:val="28"/>
          <w:szCs w:val="28"/>
        </w:rPr>
        <w:t xml:space="preserve">использования средств телефонной связи по номеру </w:t>
      </w:r>
      <w:r w:rsidRPr="001656C8">
        <w:rPr>
          <w:rFonts w:ascii="Times New Roman" w:hAnsi="Times New Roman" w:cs="Times New Roman"/>
          <w:sz w:val="28"/>
          <w:szCs w:val="28"/>
        </w:rPr>
        <w:t>(49357) 2-11-57;</w:t>
      </w:r>
    </w:p>
    <w:p w:rsidR="001656C8" w:rsidRPr="001656C8" w:rsidRDefault="001656C8" w:rsidP="001656C8">
      <w:pPr>
        <w:numPr>
          <w:ilvl w:val="0"/>
          <w:numId w:val="2"/>
        </w:numPr>
        <w:autoSpaceDE w:val="0"/>
        <w:spacing w:after="0" w:line="240" w:lineRule="auto"/>
        <w:rPr>
          <w:rFonts w:ascii="Times New Roman" w:hAnsi="Times New Roman" w:cs="Times New Roman"/>
          <w:sz w:val="28"/>
          <w:szCs w:val="28"/>
        </w:rPr>
      </w:pPr>
      <w:r w:rsidRPr="001656C8">
        <w:rPr>
          <w:rFonts w:ascii="Times New Roman" w:hAnsi="Times New Roman" w:cs="Times New Roman"/>
          <w:color w:val="000000"/>
          <w:sz w:val="28"/>
          <w:szCs w:val="28"/>
        </w:rPr>
        <w:t>проведения консультаций работниками Администрации.</w:t>
      </w:r>
    </w:p>
    <w:p w:rsidR="001656C8" w:rsidRPr="001656C8" w:rsidRDefault="001656C8" w:rsidP="001656C8">
      <w:pPr>
        <w:pStyle w:val="ConsPlusNormal"/>
        <w:widowControl/>
        <w:ind w:firstLine="540"/>
        <w:jc w:val="both"/>
        <w:rPr>
          <w:rFonts w:ascii="Times New Roman" w:hAnsi="Times New Roman" w:cs="Times New Roman"/>
          <w:sz w:val="28"/>
          <w:szCs w:val="28"/>
        </w:rPr>
      </w:pPr>
      <w:r w:rsidRPr="001656C8">
        <w:rPr>
          <w:rFonts w:ascii="Times New Roman" w:hAnsi="Times New Roman" w:cs="Times New Roman"/>
          <w:sz w:val="28"/>
          <w:szCs w:val="28"/>
        </w:rPr>
        <w:t>Прием при личном обращении осуществляется главой сельского поселения, иным уполномоченным должностным лицом Администрации.</w:t>
      </w:r>
    </w:p>
    <w:p w:rsidR="001656C8" w:rsidRPr="001656C8" w:rsidRDefault="001656C8" w:rsidP="001656C8">
      <w:pPr>
        <w:pStyle w:val="ConsPlusNormal"/>
        <w:widowControl/>
        <w:ind w:firstLine="540"/>
        <w:jc w:val="both"/>
        <w:rPr>
          <w:rFonts w:ascii="Times New Roman" w:hAnsi="Times New Roman" w:cs="Times New Roman"/>
          <w:sz w:val="28"/>
          <w:szCs w:val="28"/>
        </w:rPr>
      </w:pPr>
      <w:r w:rsidRPr="001656C8">
        <w:rPr>
          <w:rFonts w:ascii="Times New Roman" w:hAnsi="Times New Roman" w:cs="Times New Roman"/>
          <w:sz w:val="28"/>
          <w:szCs w:val="28"/>
        </w:rPr>
        <w:t>В случае изменения режима работы Администрации  может быть установлен иной режим приема граждан.</w:t>
      </w:r>
    </w:p>
    <w:p w:rsidR="001656C8" w:rsidRPr="001656C8" w:rsidRDefault="001656C8" w:rsidP="001656C8">
      <w:pPr>
        <w:pStyle w:val="ConsPlusNormal"/>
        <w:widowControl/>
        <w:ind w:firstLine="709"/>
        <w:jc w:val="both"/>
        <w:rPr>
          <w:rFonts w:ascii="Times New Roman" w:hAnsi="Times New Roman" w:cs="Times New Roman"/>
          <w:sz w:val="28"/>
          <w:szCs w:val="28"/>
        </w:rPr>
      </w:pPr>
      <w:r w:rsidRPr="001656C8">
        <w:rPr>
          <w:rFonts w:ascii="Times New Roman" w:hAnsi="Times New Roman" w:cs="Times New Roman"/>
          <w:sz w:val="28"/>
          <w:szCs w:val="28"/>
        </w:rPr>
        <w:t xml:space="preserve"> Информация (консультация) по вопросам предоставления муниципальной услуги может быть получена заявителем:</w:t>
      </w:r>
    </w:p>
    <w:p w:rsidR="001656C8" w:rsidRPr="001656C8" w:rsidRDefault="001656C8" w:rsidP="001656C8">
      <w:pPr>
        <w:pStyle w:val="ConsPlusNormal"/>
        <w:widowControl/>
        <w:numPr>
          <w:ilvl w:val="0"/>
          <w:numId w:val="1"/>
        </w:numPr>
        <w:ind w:left="1276"/>
        <w:jc w:val="both"/>
        <w:rPr>
          <w:rFonts w:ascii="Times New Roman" w:hAnsi="Times New Roman" w:cs="Times New Roman"/>
          <w:sz w:val="28"/>
          <w:szCs w:val="28"/>
        </w:rPr>
      </w:pPr>
      <w:r w:rsidRPr="001656C8">
        <w:rPr>
          <w:rFonts w:ascii="Times New Roman" w:hAnsi="Times New Roman" w:cs="Times New Roman"/>
          <w:sz w:val="28"/>
          <w:szCs w:val="28"/>
        </w:rPr>
        <w:t>в устной форме на личном приеме или посредством телефонной связи;</w:t>
      </w:r>
    </w:p>
    <w:p w:rsidR="001656C8" w:rsidRPr="001656C8" w:rsidRDefault="001656C8" w:rsidP="001656C8">
      <w:pPr>
        <w:pStyle w:val="ConsPlusNormal"/>
        <w:widowControl/>
        <w:numPr>
          <w:ilvl w:val="0"/>
          <w:numId w:val="1"/>
        </w:numPr>
        <w:ind w:left="1276"/>
        <w:jc w:val="both"/>
        <w:rPr>
          <w:rFonts w:ascii="Times New Roman" w:hAnsi="Times New Roman" w:cs="Times New Roman"/>
          <w:sz w:val="28"/>
          <w:szCs w:val="28"/>
        </w:rPr>
      </w:pPr>
      <w:r w:rsidRPr="001656C8">
        <w:rPr>
          <w:rFonts w:ascii="Times New Roman" w:hAnsi="Times New Roman" w:cs="Times New Roman"/>
          <w:sz w:val="28"/>
          <w:szCs w:val="28"/>
        </w:rPr>
        <w:t>в письменном виде по письменному запросу заявителя;</w:t>
      </w:r>
    </w:p>
    <w:p w:rsidR="001656C8" w:rsidRPr="001656C8" w:rsidRDefault="001656C8" w:rsidP="001656C8">
      <w:pPr>
        <w:pStyle w:val="ConsPlusNormal"/>
        <w:widowControl/>
        <w:numPr>
          <w:ilvl w:val="0"/>
          <w:numId w:val="1"/>
        </w:numPr>
        <w:ind w:left="1276"/>
        <w:jc w:val="both"/>
        <w:rPr>
          <w:rFonts w:ascii="Times New Roman" w:hAnsi="Times New Roman" w:cs="Times New Roman"/>
          <w:sz w:val="28"/>
          <w:szCs w:val="28"/>
        </w:rPr>
      </w:pPr>
      <w:r w:rsidRPr="001656C8">
        <w:rPr>
          <w:rFonts w:ascii="Times New Roman" w:hAnsi="Times New Roman" w:cs="Times New Roman"/>
          <w:sz w:val="28"/>
          <w:szCs w:val="28"/>
        </w:rPr>
        <w:t>посредством размещения информации на информационном стенде, в средствах массовой информации.</w:t>
      </w:r>
    </w:p>
    <w:p w:rsidR="001656C8" w:rsidRPr="001656C8" w:rsidRDefault="001656C8" w:rsidP="001656C8">
      <w:pPr>
        <w:shd w:val="clear" w:color="auto" w:fill="FFFFFF"/>
        <w:ind w:firstLine="709"/>
        <w:jc w:val="both"/>
        <w:textAlignment w:val="baseline"/>
        <w:outlineLvl w:val="2"/>
        <w:rPr>
          <w:rFonts w:ascii="Times New Roman" w:hAnsi="Times New Roman" w:cs="Times New Roman"/>
          <w:bCs/>
          <w:color w:val="000000"/>
          <w:sz w:val="28"/>
          <w:szCs w:val="28"/>
          <w:lang w:eastAsia="ja-JP"/>
        </w:rPr>
      </w:pPr>
      <w:r w:rsidRPr="001656C8">
        <w:rPr>
          <w:rFonts w:ascii="Times New Roman" w:hAnsi="Times New Roman" w:cs="Times New Roman"/>
          <w:bCs/>
          <w:color w:val="000000"/>
          <w:sz w:val="28"/>
          <w:szCs w:val="28"/>
          <w:lang w:eastAsia="ja-JP"/>
        </w:rPr>
        <w:t>1.3.3. Порядок информирования о ходе рассмотрения заявления о предоставлении муниципальной услуги и о результатах предоставления муниципальной услуги</w:t>
      </w:r>
    </w:p>
    <w:p w:rsidR="001656C8" w:rsidRPr="001656C8" w:rsidRDefault="001656C8" w:rsidP="001656C8">
      <w:pPr>
        <w:shd w:val="clear" w:color="auto" w:fill="FFFFFF"/>
        <w:ind w:firstLine="709"/>
        <w:jc w:val="both"/>
        <w:textAlignment w:val="baseline"/>
        <w:rPr>
          <w:rFonts w:ascii="Times New Roman" w:hAnsi="Times New Roman" w:cs="Times New Roman"/>
          <w:color w:val="000000"/>
          <w:sz w:val="28"/>
          <w:szCs w:val="28"/>
          <w:lang w:eastAsia="ja-JP"/>
        </w:rPr>
      </w:pPr>
      <w:r w:rsidRPr="001656C8">
        <w:rPr>
          <w:rFonts w:ascii="Times New Roman" w:hAnsi="Times New Roman" w:cs="Times New Roman"/>
          <w:color w:val="000000"/>
          <w:sz w:val="28"/>
          <w:szCs w:val="28"/>
          <w:lang w:eastAsia="ja-JP"/>
        </w:rPr>
        <w:t>В любое время с момента приема документов на предоставление муниципальной услуги заявитель имеет право на получение сведений о ходе предоставления муниципальной услуги по телефону, электронной почте, а также Единого портала государственных и муниципальных услуг или на личном приеме.</w:t>
      </w:r>
    </w:p>
    <w:p w:rsidR="001656C8" w:rsidRPr="001656C8" w:rsidRDefault="001656C8" w:rsidP="001656C8">
      <w:pPr>
        <w:shd w:val="clear" w:color="auto" w:fill="FFFFFF"/>
        <w:ind w:firstLine="709"/>
        <w:jc w:val="both"/>
        <w:textAlignment w:val="baseline"/>
        <w:rPr>
          <w:rFonts w:ascii="Times New Roman" w:hAnsi="Times New Roman" w:cs="Times New Roman"/>
          <w:color w:val="000000"/>
          <w:sz w:val="28"/>
          <w:szCs w:val="28"/>
          <w:lang w:eastAsia="ja-JP"/>
        </w:rPr>
      </w:pPr>
      <w:r w:rsidRPr="001656C8">
        <w:rPr>
          <w:rFonts w:ascii="Times New Roman" w:hAnsi="Times New Roman" w:cs="Times New Roman"/>
          <w:color w:val="000000"/>
          <w:sz w:val="28"/>
          <w:szCs w:val="28"/>
          <w:lang w:eastAsia="ja-JP"/>
        </w:rPr>
        <w:lastRenderedPageBreak/>
        <w:t xml:space="preserve"> Для получения сведений о ходе предоставления муниципальной услуги заявителем указываются </w:t>
      </w:r>
      <w:r w:rsidRPr="001656C8">
        <w:rPr>
          <w:rFonts w:ascii="Times New Roman" w:hAnsi="Times New Roman" w:cs="Times New Roman"/>
          <w:sz w:val="28"/>
          <w:szCs w:val="28"/>
        </w:rPr>
        <w:t>(сообщаются устно) полное наименование (для юридического лица) или фамилия, имя, отчество (если имеется) (для физического лица) заявителя,  а также дата представления запроса.</w:t>
      </w:r>
    </w:p>
    <w:p w:rsidR="001656C8" w:rsidRPr="001656C8" w:rsidRDefault="001656C8" w:rsidP="001656C8">
      <w:pPr>
        <w:shd w:val="clear" w:color="auto" w:fill="FFFFFF"/>
        <w:ind w:firstLine="709"/>
        <w:jc w:val="both"/>
        <w:textAlignment w:val="baseline"/>
        <w:rPr>
          <w:rFonts w:ascii="Times New Roman" w:hAnsi="Times New Roman" w:cs="Times New Roman"/>
          <w:color w:val="000000"/>
          <w:sz w:val="28"/>
          <w:szCs w:val="28"/>
          <w:lang w:eastAsia="ja-JP"/>
        </w:rPr>
      </w:pPr>
      <w:r w:rsidRPr="001656C8">
        <w:rPr>
          <w:rFonts w:ascii="Times New Roman" w:hAnsi="Times New Roman" w:cs="Times New Roman"/>
          <w:color w:val="000000"/>
          <w:sz w:val="28"/>
          <w:szCs w:val="28"/>
          <w:lang w:eastAsia="ja-JP"/>
        </w:rPr>
        <w:t> Заявители, представившие документы для получения муниципальной услуги, в обязательном порядке информируются:</w:t>
      </w:r>
    </w:p>
    <w:p w:rsidR="001656C8" w:rsidRPr="001656C8" w:rsidRDefault="001656C8" w:rsidP="001656C8">
      <w:pPr>
        <w:numPr>
          <w:ilvl w:val="0"/>
          <w:numId w:val="3"/>
        </w:numPr>
        <w:shd w:val="clear" w:color="auto" w:fill="FFFFFF"/>
        <w:spacing w:after="0" w:line="240" w:lineRule="auto"/>
        <w:ind w:left="0" w:firstLine="709"/>
        <w:jc w:val="both"/>
        <w:textAlignment w:val="baseline"/>
        <w:rPr>
          <w:rFonts w:ascii="Times New Roman" w:hAnsi="Times New Roman" w:cs="Times New Roman"/>
          <w:color w:val="000000"/>
          <w:sz w:val="28"/>
          <w:szCs w:val="28"/>
          <w:lang w:eastAsia="ja-JP"/>
        </w:rPr>
      </w:pPr>
      <w:r w:rsidRPr="001656C8">
        <w:rPr>
          <w:rFonts w:ascii="Times New Roman" w:hAnsi="Times New Roman" w:cs="Times New Roman"/>
          <w:color w:val="000000"/>
          <w:sz w:val="28"/>
          <w:szCs w:val="28"/>
          <w:lang w:eastAsia="ja-JP"/>
        </w:rPr>
        <w:t>об оставлении без рассмотрения заявления;</w:t>
      </w:r>
    </w:p>
    <w:p w:rsidR="001656C8" w:rsidRPr="001656C8" w:rsidRDefault="001656C8" w:rsidP="001656C8">
      <w:pPr>
        <w:numPr>
          <w:ilvl w:val="0"/>
          <w:numId w:val="3"/>
        </w:numPr>
        <w:shd w:val="clear" w:color="auto" w:fill="FFFFFF"/>
        <w:spacing w:after="0" w:line="240" w:lineRule="auto"/>
        <w:ind w:left="0" w:firstLine="709"/>
        <w:jc w:val="both"/>
        <w:textAlignment w:val="baseline"/>
        <w:rPr>
          <w:rFonts w:ascii="Times New Roman" w:hAnsi="Times New Roman" w:cs="Times New Roman"/>
          <w:color w:val="000000"/>
          <w:sz w:val="28"/>
          <w:szCs w:val="28"/>
          <w:lang w:eastAsia="ja-JP"/>
        </w:rPr>
      </w:pPr>
      <w:r w:rsidRPr="001656C8">
        <w:rPr>
          <w:rFonts w:ascii="Times New Roman" w:hAnsi="Times New Roman" w:cs="Times New Roman"/>
          <w:color w:val="000000"/>
          <w:sz w:val="28"/>
          <w:szCs w:val="28"/>
          <w:lang w:eastAsia="ja-JP"/>
        </w:rPr>
        <w:t>об отказе в предоставлении услуги.</w:t>
      </w:r>
    </w:p>
    <w:p w:rsidR="001656C8" w:rsidRPr="001656C8" w:rsidRDefault="001656C8" w:rsidP="001656C8">
      <w:pPr>
        <w:shd w:val="clear" w:color="auto" w:fill="FFFFFF"/>
        <w:ind w:firstLine="709"/>
        <w:jc w:val="both"/>
        <w:textAlignment w:val="baseline"/>
        <w:rPr>
          <w:rFonts w:ascii="Times New Roman" w:hAnsi="Times New Roman" w:cs="Times New Roman"/>
          <w:color w:val="000000"/>
          <w:sz w:val="28"/>
          <w:szCs w:val="28"/>
          <w:lang w:eastAsia="ja-JP"/>
        </w:rPr>
      </w:pPr>
      <w:r w:rsidRPr="001656C8">
        <w:rPr>
          <w:rFonts w:ascii="Times New Roman" w:hAnsi="Times New Roman" w:cs="Times New Roman"/>
          <w:color w:val="000000"/>
          <w:sz w:val="28"/>
          <w:szCs w:val="28"/>
          <w:lang w:eastAsia="ja-JP"/>
        </w:rPr>
        <w:t>Информирование заявителей производится посредством направления уведомления в письменной форме в порядке, установленном Административным регламентом.</w:t>
      </w:r>
    </w:p>
    <w:p w:rsidR="00A07933" w:rsidRPr="00A07933" w:rsidRDefault="00A07933" w:rsidP="00A07933">
      <w:pPr>
        <w:tabs>
          <w:tab w:val="left" w:pos="3345"/>
        </w:tabs>
        <w:spacing w:after="0" w:line="240" w:lineRule="auto"/>
        <w:rPr>
          <w:rFonts w:ascii="Times New Roman" w:eastAsia="Times New Roman" w:hAnsi="Times New Roman" w:cs="Times New Roman"/>
          <w:b/>
          <w:sz w:val="28"/>
          <w:szCs w:val="28"/>
        </w:rPr>
      </w:pPr>
      <w:r w:rsidRPr="00A07933">
        <w:rPr>
          <w:rFonts w:ascii="Times New Roman" w:eastAsia="Times New Roman" w:hAnsi="Times New Roman" w:cs="Times New Roman"/>
          <w:b/>
          <w:sz w:val="28"/>
          <w:szCs w:val="28"/>
        </w:rPr>
        <w:tab/>
      </w:r>
    </w:p>
    <w:p w:rsidR="004B6598" w:rsidRPr="004B6598" w:rsidRDefault="004B6598" w:rsidP="004B6598">
      <w:pPr>
        <w:spacing w:after="0" w:line="240" w:lineRule="auto"/>
        <w:jc w:val="center"/>
        <w:rPr>
          <w:rFonts w:ascii="Times New Roman" w:eastAsia="Times New Roman" w:hAnsi="Times New Roman" w:cs="Times New Roman"/>
          <w:b/>
          <w:sz w:val="28"/>
          <w:szCs w:val="28"/>
        </w:rPr>
      </w:pPr>
      <w:r w:rsidRPr="004B6598">
        <w:rPr>
          <w:rFonts w:ascii="Times New Roman" w:eastAsia="Times New Roman" w:hAnsi="Times New Roman" w:cs="Times New Roman"/>
          <w:b/>
          <w:sz w:val="28"/>
          <w:szCs w:val="28"/>
        </w:rPr>
        <w:t>2. Стандарт предоставления муниципальной услуги</w:t>
      </w:r>
    </w:p>
    <w:p w:rsidR="004B6598" w:rsidRPr="004B6598" w:rsidRDefault="004B6598" w:rsidP="004B6598">
      <w:pPr>
        <w:spacing w:after="0" w:line="240" w:lineRule="auto"/>
        <w:jc w:val="both"/>
        <w:rPr>
          <w:rFonts w:ascii="Times New Roman" w:eastAsia="Times New Roman" w:hAnsi="Times New Roman" w:cs="Times New Roman"/>
          <w:b/>
          <w:sz w:val="28"/>
          <w:szCs w:val="28"/>
        </w:rPr>
      </w:pPr>
      <w:r w:rsidRPr="004B6598">
        <w:rPr>
          <w:rFonts w:ascii="Times New Roman" w:eastAsia="Times New Roman" w:hAnsi="Times New Roman" w:cs="Times New Roman"/>
          <w:b/>
          <w:sz w:val="28"/>
          <w:szCs w:val="28"/>
        </w:rPr>
        <w:t xml:space="preserve">2.1. Наименование муниципальной услуги: </w:t>
      </w:r>
    </w:p>
    <w:p w:rsidR="00A91308" w:rsidRDefault="00C2403E" w:rsidP="004B6598">
      <w:pPr>
        <w:spacing w:after="0" w:line="240" w:lineRule="auto"/>
        <w:jc w:val="both"/>
        <w:rPr>
          <w:rFonts w:ascii="Times New Roman" w:eastAsia="Times New Roman" w:hAnsi="Times New Roman" w:cs="Times New Roman"/>
          <w:sz w:val="28"/>
          <w:szCs w:val="28"/>
        </w:rPr>
      </w:pPr>
      <w:r w:rsidRPr="000D32D7">
        <w:rPr>
          <w:rFonts w:ascii="Times New Roman" w:eastAsia="Times New Roman" w:hAnsi="Times New Roman" w:cs="Times New Roman"/>
          <w:sz w:val="28"/>
          <w:szCs w:val="28"/>
        </w:rPr>
        <w:t>«</w:t>
      </w:r>
      <w:r w:rsidR="0097663A">
        <w:rPr>
          <w:rFonts w:ascii="Times New Roman" w:eastAsia="Times New Roman" w:hAnsi="Times New Roman" w:cs="Times New Roman"/>
          <w:sz w:val="28"/>
          <w:szCs w:val="28"/>
        </w:rPr>
        <w:t xml:space="preserve">Предоставление </w:t>
      </w:r>
      <w:r w:rsidRPr="000D32D7">
        <w:rPr>
          <w:rFonts w:ascii="Times New Roman" w:eastAsia="Times New Roman" w:hAnsi="Times New Roman" w:cs="Times New Roman"/>
          <w:sz w:val="28"/>
          <w:szCs w:val="28"/>
        </w:rPr>
        <w:t xml:space="preserve">в аренду муниципального имущества, </w:t>
      </w:r>
      <w:r w:rsidR="00F44F8C">
        <w:rPr>
          <w:rFonts w:ascii="Times New Roman" w:eastAsia="Times New Roman" w:hAnsi="Times New Roman" w:cs="Times New Roman"/>
          <w:sz w:val="28"/>
          <w:szCs w:val="28"/>
        </w:rPr>
        <w:t xml:space="preserve">находящегося </w:t>
      </w:r>
      <w:r w:rsidRPr="000D32D7">
        <w:rPr>
          <w:rFonts w:ascii="Times New Roman" w:eastAsia="Times New Roman" w:hAnsi="Times New Roman" w:cs="Times New Roman"/>
          <w:sz w:val="28"/>
          <w:szCs w:val="28"/>
        </w:rPr>
        <w:t xml:space="preserve">в муниципальной собственности </w:t>
      </w:r>
      <w:r w:rsidR="001656C8">
        <w:rPr>
          <w:rFonts w:ascii="Times New Roman" w:eastAsia="Times New Roman" w:hAnsi="Times New Roman" w:cs="Times New Roman"/>
          <w:sz w:val="28"/>
          <w:szCs w:val="28"/>
        </w:rPr>
        <w:t xml:space="preserve">Лежневского сельского поселения </w:t>
      </w:r>
      <w:r w:rsidRPr="000D32D7">
        <w:rPr>
          <w:rFonts w:ascii="Times New Roman" w:eastAsia="Times New Roman" w:hAnsi="Times New Roman" w:cs="Times New Roman"/>
          <w:sz w:val="28"/>
          <w:szCs w:val="28"/>
        </w:rPr>
        <w:t>Лежневского муниципального района Ивановской области</w:t>
      </w:r>
      <w:r>
        <w:rPr>
          <w:rFonts w:ascii="Times New Roman" w:eastAsia="Times New Roman" w:hAnsi="Times New Roman" w:cs="Times New Roman"/>
          <w:sz w:val="28"/>
          <w:szCs w:val="28"/>
        </w:rPr>
        <w:t>»</w:t>
      </w:r>
      <w:proofErr w:type="gramStart"/>
      <w:r w:rsidRPr="002873F9">
        <w:rPr>
          <w:rFonts w:ascii="Times New Roman" w:eastAsia="Times New Roman" w:hAnsi="Times New Roman" w:cs="Times New Roman"/>
          <w:sz w:val="28"/>
          <w:szCs w:val="28"/>
        </w:rPr>
        <w:t xml:space="preserve"> </w:t>
      </w:r>
      <w:r w:rsidR="0097663A">
        <w:rPr>
          <w:rFonts w:ascii="Times New Roman" w:eastAsia="Times New Roman" w:hAnsi="Times New Roman" w:cs="Times New Roman"/>
          <w:sz w:val="28"/>
          <w:szCs w:val="28"/>
        </w:rPr>
        <w:t>.</w:t>
      </w:r>
      <w:proofErr w:type="gramEnd"/>
    </w:p>
    <w:p w:rsidR="004B6598" w:rsidRPr="004B6598" w:rsidRDefault="004B6598" w:rsidP="004B6598">
      <w:pPr>
        <w:spacing w:after="0" w:line="240" w:lineRule="auto"/>
        <w:jc w:val="both"/>
        <w:rPr>
          <w:rFonts w:ascii="Times New Roman" w:eastAsia="Times New Roman" w:hAnsi="Times New Roman" w:cs="Times New Roman"/>
          <w:sz w:val="28"/>
          <w:szCs w:val="28"/>
        </w:rPr>
      </w:pPr>
      <w:r w:rsidRPr="004B6598">
        <w:rPr>
          <w:rFonts w:ascii="Times New Roman" w:eastAsia="Times New Roman" w:hAnsi="Times New Roman" w:cs="Times New Roman"/>
          <w:b/>
          <w:sz w:val="28"/>
          <w:szCs w:val="28"/>
        </w:rPr>
        <w:t>2.2. Наименование органа местного самоуправления, оказывающего муниципальную услугу:</w:t>
      </w:r>
      <w:r w:rsidRPr="004B6598">
        <w:rPr>
          <w:rFonts w:ascii="Times New Roman" w:eastAsia="Times New Roman" w:hAnsi="Times New Roman" w:cs="Times New Roman"/>
          <w:sz w:val="28"/>
          <w:szCs w:val="28"/>
        </w:rPr>
        <w:t xml:space="preserve"> Администраци</w:t>
      </w:r>
      <w:r w:rsidR="00F44F8C">
        <w:rPr>
          <w:rFonts w:ascii="Times New Roman" w:eastAsia="Times New Roman" w:hAnsi="Times New Roman" w:cs="Times New Roman"/>
          <w:sz w:val="28"/>
          <w:szCs w:val="28"/>
        </w:rPr>
        <w:t>я</w:t>
      </w:r>
      <w:r w:rsidR="001656C8">
        <w:rPr>
          <w:rFonts w:ascii="Times New Roman" w:eastAsia="Times New Roman" w:hAnsi="Times New Roman" w:cs="Times New Roman"/>
          <w:sz w:val="28"/>
          <w:szCs w:val="28"/>
        </w:rPr>
        <w:t xml:space="preserve"> Лежневского сельского поселения </w:t>
      </w:r>
      <w:r w:rsidRPr="004B6598">
        <w:rPr>
          <w:rFonts w:ascii="Times New Roman" w:eastAsia="Times New Roman" w:hAnsi="Times New Roman" w:cs="Times New Roman"/>
          <w:sz w:val="28"/>
          <w:szCs w:val="28"/>
        </w:rPr>
        <w:t xml:space="preserve"> Лежневского муниципального района</w:t>
      </w:r>
      <w:r w:rsidR="00F44F8C">
        <w:rPr>
          <w:rFonts w:ascii="Times New Roman" w:eastAsia="Times New Roman" w:hAnsi="Times New Roman" w:cs="Times New Roman"/>
          <w:sz w:val="28"/>
          <w:szCs w:val="28"/>
        </w:rPr>
        <w:t xml:space="preserve"> Ивановской области</w:t>
      </w:r>
      <w:r w:rsidRPr="004B6598">
        <w:rPr>
          <w:rFonts w:ascii="Times New Roman" w:eastAsia="Times New Roman" w:hAnsi="Times New Roman" w:cs="Times New Roman"/>
          <w:sz w:val="28"/>
          <w:szCs w:val="28"/>
        </w:rPr>
        <w:t>.</w:t>
      </w:r>
    </w:p>
    <w:p w:rsidR="004B6598" w:rsidRPr="004B6598" w:rsidRDefault="004B6598" w:rsidP="004B6598">
      <w:pPr>
        <w:spacing w:after="0" w:line="240" w:lineRule="auto"/>
        <w:jc w:val="both"/>
        <w:rPr>
          <w:rFonts w:ascii="Times New Roman" w:eastAsia="Times New Roman" w:hAnsi="Times New Roman" w:cs="Times New Roman"/>
          <w:b/>
          <w:sz w:val="28"/>
          <w:szCs w:val="28"/>
        </w:rPr>
      </w:pPr>
      <w:r w:rsidRPr="004B6598">
        <w:rPr>
          <w:rFonts w:ascii="Times New Roman" w:eastAsia="Times New Roman" w:hAnsi="Times New Roman" w:cs="Times New Roman"/>
          <w:b/>
          <w:sz w:val="28"/>
          <w:szCs w:val="28"/>
        </w:rPr>
        <w:t>2.3. Результат предоставления муниципальной услуги:</w:t>
      </w:r>
    </w:p>
    <w:p w:rsidR="0097663A" w:rsidRPr="0097663A" w:rsidRDefault="0097663A" w:rsidP="0097663A">
      <w:pPr>
        <w:autoSpaceDE w:val="0"/>
        <w:autoSpaceDN w:val="0"/>
        <w:adjustRightInd w:val="0"/>
        <w:spacing w:after="0" w:line="240" w:lineRule="auto"/>
        <w:jc w:val="both"/>
        <w:rPr>
          <w:rFonts w:ascii="Times New Roman" w:hAnsi="Times New Roman" w:cs="Times New Roman"/>
          <w:sz w:val="28"/>
          <w:szCs w:val="28"/>
        </w:rPr>
      </w:pPr>
      <w:r w:rsidRPr="0097663A">
        <w:rPr>
          <w:rFonts w:ascii="Times New Roman" w:hAnsi="Times New Roman" w:cs="Times New Roman"/>
          <w:sz w:val="28"/>
          <w:szCs w:val="28"/>
        </w:rPr>
        <w:t>Конечным результатом оказания муниципальной услуги являются:</w:t>
      </w:r>
    </w:p>
    <w:p w:rsidR="0097663A" w:rsidRPr="0097663A" w:rsidRDefault="0097663A" w:rsidP="0097663A">
      <w:pPr>
        <w:autoSpaceDE w:val="0"/>
        <w:autoSpaceDN w:val="0"/>
        <w:adjustRightInd w:val="0"/>
        <w:spacing w:after="0" w:line="240" w:lineRule="auto"/>
        <w:jc w:val="both"/>
        <w:rPr>
          <w:rFonts w:ascii="Times New Roman" w:hAnsi="Times New Roman" w:cs="Times New Roman"/>
          <w:sz w:val="28"/>
          <w:szCs w:val="28"/>
        </w:rPr>
      </w:pPr>
      <w:r w:rsidRPr="0097663A">
        <w:rPr>
          <w:rFonts w:ascii="Times New Roman" w:hAnsi="Times New Roman" w:cs="Times New Roman"/>
          <w:sz w:val="28"/>
          <w:szCs w:val="28"/>
        </w:rPr>
        <w:t>- заключение договора аренды муниципального  имущества по результатам проведения торгов;</w:t>
      </w:r>
    </w:p>
    <w:p w:rsidR="0097663A" w:rsidRPr="0097663A" w:rsidRDefault="0097663A" w:rsidP="0097663A">
      <w:pPr>
        <w:autoSpaceDE w:val="0"/>
        <w:autoSpaceDN w:val="0"/>
        <w:adjustRightInd w:val="0"/>
        <w:spacing w:after="0" w:line="240" w:lineRule="auto"/>
        <w:jc w:val="both"/>
        <w:rPr>
          <w:rFonts w:ascii="Times New Roman" w:hAnsi="Times New Roman" w:cs="Times New Roman"/>
          <w:sz w:val="28"/>
          <w:szCs w:val="28"/>
        </w:rPr>
      </w:pPr>
      <w:r w:rsidRPr="0097663A">
        <w:rPr>
          <w:rFonts w:ascii="Times New Roman" w:hAnsi="Times New Roman" w:cs="Times New Roman"/>
          <w:sz w:val="28"/>
          <w:szCs w:val="28"/>
        </w:rPr>
        <w:t>-</w:t>
      </w:r>
      <w:r w:rsidRPr="0097663A">
        <w:rPr>
          <w:rFonts w:ascii="Times New Roman" w:hAnsi="Times New Roman" w:cs="Times New Roman"/>
          <w:sz w:val="28"/>
          <w:szCs w:val="28"/>
        </w:rPr>
        <w:tab/>
        <w:t>предоставление    муниципального    имущества    в    аренду без проведения торгов, в случаях, предусмотренных законодательством;</w:t>
      </w:r>
    </w:p>
    <w:p w:rsidR="0097663A" w:rsidRPr="0097663A" w:rsidRDefault="0097663A" w:rsidP="0097663A">
      <w:pPr>
        <w:autoSpaceDE w:val="0"/>
        <w:autoSpaceDN w:val="0"/>
        <w:adjustRightInd w:val="0"/>
        <w:spacing w:after="0" w:line="240" w:lineRule="auto"/>
        <w:jc w:val="both"/>
        <w:rPr>
          <w:rFonts w:ascii="Times New Roman" w:hAnsi="Times New Roman" w:cs="Times New Roman"/>
          <w:sz w:val="28"/>
          <w:szCs w:val="28"/>
        </w:rPr>
      </w:pPr>
      <w:r w:rsidRPr="0097663A">
        <w:rPr>
          <w:rFonts w:ascii="Times New Roman" w:hAnsi="Times New Roman" w:cs="Times New Roman"/>
          <w:sz w:val="28"/>
          <w:szCs w:val="28"/>
        </w:rPr>
        <w:t>-</w:t>
      </w:r>
      <w:r w:rsidRPr="0097663A">
        <w:rPr>
          <w:rFonts w:ascii="Times New Roman" w:hAnsi="Times New Roman" w:cs="Times New Roman"/>
          <w:sz w:val="28"/>
          <w:szCs w:val="28"/>
        </w:rPr>
        <w:tab/>
        <w:t>заключение договоров аренды  муниципального   имущества на новый срок;</w:t>
      </w:r>
    </w:p>
    <w:p w:rsidR="0097663A" w:rsidRPr="0097663A" w:rsidRDefault="0097663A" w:rsidP="0097663A">
      <w:pPr>
        <w:autoSpaceDE w:val="0"/>
        <w:autoSpaceDN w:val="0"/>
        <w:adjustRightInd w:val="0"/>
        <w:spacing w:after="0" w:line="240" w:lineRule="auto"/>
        <w:jc w:val="both"/>
        <w:rPr>
          <w:rFonts w:ascii="Times New Roman" w:hAnsi="Times New Roman" w:cs="Times New Roman"/>
          <w:sz w:val="28"/>
          <w:szCs w:val="28"/>
        </w:rPr>
      </w:pPr>
      <w:r w:rsidRPr="0097663A">
        <w:rPr>
          <w:rFonts w:ascii="Times New Roman" w:hAnsi="Times New Roman" w:cs="Times New Roman"/>
          <w:sz w:val="28"/>
          <w:szCs w:val="28"/>
        </w:rPr>
        <w:t>- предоставление согласия арендаторам муниципального имущества на сдачу арендуемого имущества в субаренду и передачу своих прав и обязанностей по договору аренды другому лицу.</w:t>
      </w:r>
    </w:p>
    <w:p w:rsidR="0097663A" w:rsidRDefault="0097663A" w:rsidP="0097663A">
      <w:pPr>
        <w:autoSpaceDE w:val="0"/>
        <w:autoSpaceDN w:val="0"/>
        <w:adjustRightInd w:val="0"/>
        <w:spacing w:after="0" w:line="240" w:lineRule="auto"/>
        <w:jc w:val="both"/>
        <w:rPr>
          <w:rFonts w:ascii="Times New Roman" w:hAnsi="Times New Roman" w:cs="Times New Roman"/>
          <w:sz w:val="28"/>
          <w:szCs w:val="28"/>
        </w:rPr>
      </w:pPr>
      <w:r w:rsidRPr="0097663A">
        <w:rPr>
          <w:rFonts w:ascii="Times New Roman" w:hAnsi="Times New Roman" w:cs="Times New Roman"/>
          <w:sz w:val="28"/>
          <w:szCs w:val="28"/>
        </w:rPr>
        <w:t>- мотивированный отказ в предоставлении муниципального имущества.</w:t>
      </w:r>
    </w:p>
    <w:p w:rsidR="0097663A" w:rsidRDefault="002466BB" w:rsidP="0097663A">
      <w:pPr>
        <w:autoSpaceDE w:val="0"/>
        <w:autoSpaceDN w:val="0"/>
        <w:adjustRightInd w:val="0"/>
        <w:spacing w:after="0" w:line="240" w:lineRule="auto"/>
        <w:jc w:val="both"/>
        <w:rPr>
          <w:rFonts w:ascii="Times New Roman" w:hAnsi="Times New Roman" w:cs="Times New Roman"/>
          <w:sz w:val="28"/>
          <w:szCs w:val="28"/>
        </w:rPr>
      </w:pPr>
      <w:r w:rsidRPr="002466BB">
        <w:rPr>
          <w:rFonts w:ascii="Times New Roman" w:hAnsi="Times New Roman" w:cs="Times New Roman"/>
          <w:b/>
          <w:sz w:val="28"/>
          <w:szCs w:val="28"/>
        </w:rPr>
        <w:t>2.</w:t>
      </w:r>
      <w:r>
        <w:rPr>
          <w:rFonts w:ascii="Times New Roman" w:hAnsi="Times New Roman" w:cs="Times New Roman"/>
          <w:b/>
          <w:sz w:val="28"/>
          <w:szCs w:val="28"/>
        </w:rPr>
        <w:t>4</w:t>
      </w:r>
      <w:r w:rsidRPr="002466BB">
        <w:rPr>
          <w:rFonts w:ascii="Times New Roman" w:hAnsi="Times New Roman" w:cs="Times New Roman"/>
          <w:b/>
          <w:sz w:val="28"/>
          <w:szCs w:val="28"/>
        </w:rPr>
        <w:t>. Срок предоставления муниципальной услуги</w:t>
      </w:r>
      <w:r>
        <w:rPr>
          <w:rFonts w:ascii="Times New Roman" w:hAnsi="Times New Roman" w:cs="Times New Roman"/>
          <w:b/>
          <w:sz w:val="28"/>
          <w:szCs w:val="28"/>
        </w:rPr>
        <w:t>:</w:t>
      </w:r>
      <w:r w:rsidRPr="002466BB">
        <w:rPr>
          <w:rFonts w:ascii="Times New Roman" w:hAnsi="Times New Roman" w:cs="Times New Roman"/>
          <w:sz w:val="28"/>
          <w:szCs w:val="28"/>
        </w:rPr>
        <w:t xml:space="preserve"> </w:t>
      </w:r>
      <w:r w:rsidRPr="002466BB">
        <w:rPr>
          <w:rFonts w:ascii="Times New Roman" w:hAnsi="Times New Roman" w:cs="Times New Roman"/>
          <w:sz w:val="28"/>
          <w:szCs w:val="28"/>
        </w:rPr>
        <w:br/>
      </w:r>
      <w:r w:rsidR="0097663A" w:rsidRPr="0097663A">
        <w:rPr>
          <w:rFonts w:ascii="Times New Roman" w:hAnsi="Times New Roman" w:cs="Times New Roman"/>
          <w:sz w:val="28"/>
          <w:szCs w:val="28"/>
        </w:rPr>
        <w:t>Предоставление муниципальной услуги, в том числе выполнение отдельных административных процедур,  осуществляется  в  сроки установленные  разделом  3 настоящего Регламента  в соответствии с законодательством</w:t>
      </w:r>
      <w:r w:rsidR="0097663A">
        <w:rPr>
          <w:rFonts w:ascii="Times New Roman" w:hAnsi="Times New Roman" w:cs="Times New Roman"/>
          <w:sz w:val="28"/>
          <w:szCs w:val="28"/>
        </w:rPr>
        <w:t>.</w:t>
      </w:r>
    </w:p>
    <w:p w:rsidR="002466BB" w:rsidRPr="002466BB" w:rsidRDefault="002466BB" w:rsidP="0097663A">
      <w:pPr>
        <w:autoSpaceDE w:val="0"/>
        <w:autoSpaceDN w:val="0"/>
        <w:adjustRightInd w:val="0"/>
        <w:spacing w:after="0" w:line="240" w:lineRule="auto"/>
        <w:jc w:val="both"/>
        <w:rPr>
          <w:rFonts w:ascii="Times New Roman" w:eastAsia="Times New Roman" w:hAnsi="Times New Roman" w:cs="Times New Roman"/>
          <w:b/>
          <w:sz w:val="28"/>
          <w:szCs w:val="28"/>
        </w:rPr>
      </w:pPr>
      <w:r w:rsidRPr="002466BB">
        <w:rPr>
          <w:rFonts w:ascii="Times New Roman" w:eastAsia="Times New Roman" w:hAnsi="Times New Roman" w:cs="Times New Roman"/>
          <w:b/>
          <w:sz w:val="28"/>
          <w:szCs w:val="28"/>
        </w:rPr>
        <w:t>2.5. Перечень нормативно правовых актов, регулирующих отношения, возникающие в связи с предоставлением муниципальной услуги:</w:t>
      </w:r>
    </w:p>
    <w:p w:rsidR="0097663A" w:rsidRPr="0097663A" w:rsidRDefault="0097663A" w:rsidP="0097663A">
      <w:pPr>
        <w:pStyle w:val="a3"/>
        <w:spacing w:after="0"/>
        <w:ind w:right="15"/>
        <w:jc w:val="both"/>
        <w:rPr>
          <w:rFonts w:eastAsiaTheme="minorEastAsia"/>
          <w:sz w:val="28"/>
          <w:szCs w:val="28"/>
        </w:rPr>
      </w:pPr>
      <w:r w:rsidRPr="0097663A">
        <w:rPr>
          <w:rFonts w:eastAsiaTheme="minorEastAsia"/>
          <w:sz w:val="28"/>
          <w:szCs w:val="28"/>
        </w:rPr>
        <w:t>Перечень нормативных правовых актов, регулирующих отношения, возникающие в связи с предоставлением муниципальной услуги.</w:t>
      </w:r>
      <w:r w:rsidRPr="0097663A">
        <w:rPr>
          <w:rFonts w:eastAsiaTheme="minorEastAsia"/>
          <w:sz w:val="28"/>
          <w:szCs w:val="28"/>
        </w:rPr>
        <w:tab/>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lastRenderedPageBreak/>
        <w:t xml:space="preserve">             Нормативно-правовое регулирование предоставления   муниципальной услуги (функции) осуществляется в соответствии со следующими нормативными правовыми актами:</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Конституция Российской Федерации;</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Гражданский кодекс Российской Федерации;</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Бюджетный кодекс Российской Федерации</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Федеральный закон от 06.10.2003 131-ФЗ «Об общих принципах организации местного самоуправления в Российской Федерации»;</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Федеральный закон от 02.05.2006 59-ФЗ «О порядке рассмотрения обращений граждан Российской Федерации»;</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Федеральный закон от 21.07.1997 122-ФЗ «О государственной регистрации прав на недвижимое имущество и сделок с ним»;</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Федеральный закон от 26.07.2006 135-ФЗ «О защите конкуренции»;</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Федеральный закон от 21.07.2005 115-ФЗ «О концессионных соглашениях»;</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Федеральный закон от 27.07.2006 149-ФЗ «Об информации, информационных технологиях и о защите информации»;</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Федеральный закон от 24.07.2007 209-ФЗ «О развитии малого  и среднего предпринимательства в Российской Федерации»;</w:t>
      </w:r>
    </w:p>
    <w:p w:rsidR="00E33CCD" w:rsidRDefault="0097663A" w:rsidP="0097663A">
      <w:pPr>
        <w:pStyle w:val="a3"/>
        <w:spacing w:before="0" w:beforeAutospacing="0" w:after="0" w:afterAutospacing="0"/>
        <w:ind w:right="15"/>
        <w:jc w:val="both"/>
        <w:rPr>
          <w:color w:val="000000"/>
          <w:sz w:val="28"/>
          <w:szCs w:val="28"/>
        </w:rPr>
      </w:pPr>
      <w:proofErr w:type="gramStart"/>
      <w:r w:rsidRPr="0097663A">
        <w:rPr>
          <w:rFonts w:eastAsiaTheme="minorEastAsia"/>
          <w:sz w:val="28"/>
          <w:szCs w:val="28"/>
        </w:rPr>
        <w:t xml:space="preserve">- Приказ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Pr>
          <w:rFonts w:eastAsiaTheme="minorEastAsia"/>
          <w:sz w:val="28"/>
          <w:szCs w:val="28"/>
        </w:rPr>
        <w:t>конкурса» (далее - Правила</w:t>
      </w:r>
      <w:proofErr w:type="gramEnd"/>
      <w:r>
        <w:rPr>
          <w:rFonts w:eastAsiaTheme="minorEastAsia"/>
          <w:sz w:val="28"/>
          <w:szCs w:val="28"/>
        </w:rPr>
        <w:t xml:space="preserve"> №67)</w:t>
      </w:r>
      <w:r w:rsidR="00E33CCD">
        <w:rPr>
          <w:sz w:val="28"/>
          <w:szCs w:val="28"/>
        </w:rPr>
        <w:t xml:space="preserve">; </w:t>
      </w:r>
    </w:p>
    <w:p w:rsidR="004B6598" w:rsidRPr="00BF2E19" w:rsidRDefault="00700D34" w:rsidP="00BF2E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Совета Лежневского муниципального</w:t>
      </w:r>
      <w:r w:rsidR="00EB5C56">
        <w:rPr>
          <w:rFonts w:ascii="Times New Roman" w:hAnsi="Times New Roman" w:cs="Times New Roman"/>
          <w:sz w:val="28"/>
          <w:szCs w:val="28"/>
        </w:rPr>
        <w:t xml:space="preserve"> района Ивановской области от 27 июня 2007 года № 41 </w:t>
      </w:r>
      <w:r w:rsidR="00580403">
        <w:rPr>
          <w:rFonts w:ascii="Times New Roman" w:hAnsi="Times New Roman" w:cs="Times New Roman"/>
          <w:sz w:val="28"/>
          <w:szCs w:val="28"/>
        </w:rPr>
        <w:t>«Об утверждении положения о порядке владения, пользования и распоряжения муниципальной собственностью Лежневского муниципального района Ивановской области»;</w:t>
      </w:r>
    </w:p>
    <w:p w:rsidR="002466BB" w:rsidRPr="002466BB" w:rsidRDefault="002466BB" w:rsidP="002466BB">
      <w:pPr>
        <w:spacing w:after="0" w:line="240" w:lineRule="auto"/>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xml:space="preserve">-Положение </w:t>
      </w:r>
      <w:r w:rsidR="00F37878">
        <w:rPr>
          <w:rFonts w:ascii="Times New Roman" w:eastAsia="Times New Roman" w:hAnsi="Times New Roman" w:cs="Times New Roman"/>
          <w:sz w:val="28"/>
          <w:szCs w:val="28"/>
        </w:rPr>
        <w:t>о Комитете по управлению муниципальным имуществом, земельными ресурсами и архитектуре</w:t>
      </w:r>
      <w:r w:rsidRPr="002466BB">
        <w:rPr>
          <w:rFonts w:ascii="Times New Roman" w:eastAsia="Times New Roman" w:hAnsi="Times New Roman" w:cs="Times New Roman"/>
          <w:sz w:val="28"/>
          <w:szCs w:val="28"/>
        </w:rPr>
        <w:t xml:space="preserve"> Администрации Лежневского муниципального района;</w:t>
      </w:r>
    </w:p>
    <w:p w:rsidR="002466BB" w:rsidRDefault="002466BB" w:rsidP="002466BB">
      <w:pPr>
        <w:spacing w:after="0" w:line="240" w:lineRule="auto"/>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Иные правовые акты.</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b/>
          <w:sz w:val="28"/>
          <w:szCs w:val="28"/>
        </w:rPr>
        <w:t>2.6.</w:t>
      </w:r>
      <w:r w:rsidRPr="00F051C3">
        <w:rPr>
          <w:rFonts w:ascii="Times New Roman" w:eastAsia="Times New Roman" w:hAnsi="Times New Roman" w:cs="Times New Roman"/>
          <w:sz w:val="28"/>
          <w:szCs w:val="28"/>
        </w:rPr>
        <w:t xml:space="preserve"> </w:t>
      </w:r>
      <w:r w:rsidRPr="00F051C3">
        <w:rPr>
          <w:rFonts w:ascii="Times New Roman" w:eastAsia="Times New Roman" w:hAnsi="Times New Roman" w:cs="Times New Roman"/>
          <w:b/>
          <w:sz w:val="28"/>
          <w:szCs w:val="28"/>
        </w:rPr>
        <w:t>Перечень необходимых для предоставления муниципальной услуги документов и порядок их предоставления</w:t>
      </w:r>
      <w:r w:rsidRPr="00F051C3">
        <w:rPr>
          <w:rFonts w:ascii="Times New Roman" w:eastAsia="Times New Roman" w:hAnsi="Times New Roman" w:cs="Times New Roman"/>
          <w:sz w:val="28"/>
          <w:szCs w:val="28"/>
        </w:rPr>
        <w:t>.</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    2.6.1. Для участия в </w:t>
      </w:r>
      <w:proofErr w:type="gramStart"/>
      <w:r w:rsidRPr="00F051C3">
        <w:rPr>
          <w:rFonts w:ascii="Times New Roman" w:eastAsia="Times New Roman" w:hAnsi="Times New Roman" w:cs="Times New Roman"/>
          <w:sz w:val="28"/>
          <w:szCs w:val="28"/>
        </w:rPr>
        <w:t>торгах, проводимых  в виде конкурса или аукциона на право заключения договоров аренды муниципального имущества заявитель обязан</w:t>
      </w:r>
      <w:proofErr w:type="gramEnd"/>
      <w:r w:rsidRPr="00F051C3">
        <w:rPr>
          <w:rFonts w:ascii="Times New Roman" w:eastAsia="Times New Roman" w:hAnsi="Times New Roman" w:cs="Times New Roman"/>
          <w:sz w:val="28"/>
          <w:szCs w:val="28"/>
        </w:rPr>
        <w:t xml:space="preserve"> представить:</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    - заявку на участие в торгах, которая должна содержать:</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1) сведения и документы о заявителе, подавшем такую заявку:</w:t>
      </w:r>
    </w:p>
    <w:p w:rsidR="00F051C3" w:rsidRPr="00F051C3" w:rsidRDefault="00F051C3" w:rsidP="00F051C3">
      <w:pPr>
        <w:spacing w:after="0" w:line="240" w:lineRule="auto"/>
        <w:jc w:val="both"/>
        <w:rPr>
          <w:rFonts w:ascii="Times New Roman" w:eastAsia="Times New Roman" w:hAnsi="Times New Roman" w:cs="Times New Roman"/>
          <w:sz w:val="28"/>
          <w:szCs w:val="28"/>
        </w:rPr>
      </w:pPr>
      <w:proofErr w:type="gramStart"/>
      <w:r w:rsidRPr="00F051C3">
        <w:rPr>
          <w:rFonts w:ascii="Times New Roman" w:eastAsia="Times New Roman" w:hAnsi="Times New Roman" w:cs="Times New Roman"/>
          <w:sz w:val="28"/>
          <w:szCs w:val="28"/>
        </w:rPr>
        <w:t>а)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051C3" w:rsidRPr="00F051C3" w:rsidRDefault="00F051C3" w:rsidP="00F051C3">
      <w:pPr>
        <w:spacing w:after="0" w:line="240" w:lineRule="auto"/>
        <w:jc w:val="both"/>
        <w:rPr>
          <w:rFonts w:ascii="Times New Roman" w:eastAsia="Times New Roman" w:hAnsi="Times New Roman" w:cs="Times New Roman"/>
          <w:sz w:val="28"/>
          <w:szCs w:val="28"/>
        </w:rPr>
      </w:pPr>
      <w:proofErr w:type="gramStart"/>
      <w:r w:rsidRPr="00F051C3">
        <w:rPr>
          <w:rFonts w:ascii="Times New Roman" w:eastAsia="Times New Roman" w:hAnsi="Times New Roman" w:cs="Times New Roman"/>
          <w:sz w:val="28"/>
          <w:szCs w:val="28"/>
        </w:rPr>
        <w:lastRenderedPageBreak/>
        <w:t>б) полученную не ранее чем за шесть месяцев до даты размещения на официальном сайте торгов извещения о проведении торгов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торгов выписку из единого государственного реестра индивидуальных предпринимателей</w:t>
      </w:r>
      <w:proofErr w:type="gramEnd"/>
      <w:r w:rsidRPr="00F051C3">
        <w:rPr>
          <w:rFonts w:ascii="Times New Roman" w:eastAsia="Times New Roman" w:hAnsi="Times New Roman" w:cs="Times New Roman"/>
          <w:sz w:val="28"/>
          <w:szCs w:val="28"/>
        </w:rPr>
        <w:t xml:space="preserve"> </w:t>
      </w:r>
      <w:proofErr w:type="gramStart"/>
      <w:r w:rsidRPr="00F051C3">
        <w:rPr>
          <w:rFonts w:ascii="Times New Roman" w:eastAsia="Times New Roman" w:hAnsi="Times New Roman" w:cs="Times New Roman"/>
          <w:sz w:val="28"/>
          <w:szCs w:val="28"/>
        </w:rPr>
        <w:t>или нотариально заверенную копию такой выписки (для индивидуальных предпринимателей) (с 01.07.2012г. запрашивается администрацией, если не были представлены заявителем по своей инициативе),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w:t>
      </w:r>
      <w:proofErr w:type="gramEnd"/>
      <w:r w:rsidRPr="00F051C3">
        <w:rPr>
          <w:rFonts w:ascii="Times New Roman" w:eastAsia="Times New Roman" w:hAnsi="Times New Roman" w:cs="Times New Roman"/>
          <w:sz w:val="28"/>
          <w:szCs w:val="28"/>
        </w:rPr>
        <w:t xml:space="preserve"> не ранее чем за шесть месяцев до даты размещения на официальном сайте торгов извещения о проведении торгов.</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w:t>
      </w:r>
      <w:proofErr w:type="gramStart"/>
      <w:r w:rsidRPr="00F051C3">
        <w:rPr>
          <w:rFonts w:ascii="Times New Roman" w:eastAsia="Times New Roman" w:hAnsi="Times New Roman" w:cs="Times New Roman"/>
          <w:sz w:val="28"/>
          <w:szCs w:val="28"/>
        </w:rPr>
        <w:t>,</w:t>
      </w:r>
      <w:proofErr w:type="gramEnd"/>
      <w:r w:rsidRPr="00F051C3">
        <w:rPr>
          <w:rFonts w:ascii="Times New Roman" w:eastAsia="Times New Roman" w:hAnsi="Times New Roman" w:cs="Times New Roman"/>
          <w:sz w:val="28"/>
          <w:szCs w:val="28"/>
        </w:rPr>
        <w:t xml:space="preserve"> если от имени заявителя действует иное лицо, заявка на участие в торгах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торгах должна содержать также документ, подтверждающий полномочия такого лица;</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051C3" w:rsidRPr="00F051C3" w:rsidRDefault="00F051C3" w:rsidP="00F051C3">
      <w:pPr>
        <w:spacing w:after="0" w:line="240" w:lineRule="auto"/>
        <w:jc w:val="both"/>
        <w:rPr>
          <w:rFonts w:ascii="Times New Roman" w:eastAsia="Times New Roman" w:hAnsi="Times New Roman" w:cs="Times New Roman"/>
          <w:sz w:val="28"/>
          <w:szCs w:val="28"/>
        </w:rPr>
      </w:pPr>
      <w:proofErr w:type="spellStart"/>
      <w:r w:rsidRPr="00F051C3">
        <w:rPr>
          <w:rFonts w:ascii="Times New Roman" w:eastAsia="Times New Roman" w:hAnsi="Times New Roman" w:cs="Times New Roman"/>
          <w:sz w:val="28"/>
          <w:szCs w:val="28"/>
        </w:rPr>
        <w:t>д</w:t>
      </w:r>
      <w:proofErr w:type="spellEnd"/>
      <w:r w:rsidRPr="00F051C3">
        <w:rPr>
          <w:rFonts w:ascii="Times New Roman" w:eastAsia="Times New Roman" w:hAnsi="Times New Roman" w:cs="Times New Roman"/>
          <w:sz w:val="28"/>
          <w:szCs w:val="28"/>
        </w:rPr>
        <w:t>) копии учредительных документов заявителя (для юридических лиц);</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2) предложение о цене договора (в случае проведения конкурса);</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lastRenderedPageBreak/>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 проведении конкурса);</w:t>
      </w:r>
    </w:p>
    <w:p w:rsidR="00F051C3" w:rsidRPr="00F051C3" w:rsidRDefault="00F051C3" w:rsidP="00F051C3">
      <w:pPr>
        <w:spacing w:after="0" w:line="240" w:lineRule="auto"/>
        <w:jc w:val="both"/>
        <w:rPr>
          <w:rFonts w:ascii="Times New Roman" w:eastAsia="Times New Roman" w:hAnsi="Times New Roman" w:cs="Times New Roman"/>
          <w:sz w:val="28"/>
          <w:szCs w:val="28"/>
        </w:rPr>
      </w:pPr>
      <w:proofErr w:type="gramStart"/>
      <w:r w:rsidRPr="00F051C3">
        <w:rPr>
          <w:rFonts w:ascii="Times New Roman" w:eastAsia="Times New Roman" w:hAnsi="Times New Roman" w:cs="Times New Roman"/>
          <w:sz w:val="28"/>
          <w:szCs w:val="28"/>
        </w:rPr>
        <w:t>4)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F051C3">
        <w:rPr>
          <w:rFonts w:ascii="Times New Roman" w:eastAsia="Times New Roman" w:hAnsi="Times New Roman" w:cs="Times New Roman"/>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 проведен</w:t>
      </w:r>
      <w:proofErr w:type="gramStart"/>
      <w:r w:rsidRPr="00F051C3">
        <w:rPr>
          <w:rFonts w:ascii="Times New Roman" w:eastAsia="Times New Roman" w:hAnsi="Times New Roman" w:cs="Times New Roman"/>
          <w:sz w:val="28"/>
          <w:szCs w:val="28"/>
        </w:rPr>
        <w:t>ии ау</w:t>
      </w:r>
      <w:proofErr w:type="gramEnd"/>
      <w:r w:rsidRPr="00F051C3">
        <w:rPr>
          <w:rFonts w:ascii="Times New Roman" w:eastAsia="Times New Roman" w:hAnsi="Times New Roman" w:cs="Times New Roman"/>
          <w:sz w:val="28"/>
          <w:szCs w:val="28"/>
        </w:rPr>
        <w:t>кциона);</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5) документы или копии документов, подтверждающие внесение задатка, в случае если в конкурсной документации или документации об аукционе содержится указание на требование о внесении задатка (платежное поручение, подтверждающее перечисление задатка).</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-подписанную заявителем опись представляемых документов (в 2-х экземплярах).</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Документы, предоставляемые заявителями, должны быть подлинными, либо заверены лицом, выдавшим их, либо нотариально. Документы, состоящие из 2-х и более листов, должны быть прошиты и пронумерованы.</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      2.6.2. Заявители, имеющие право на заключение с ними договоров аренды муниципального имущества согласно ст. 17.1 Федерального закона от 26.07.2006 г. № 135-ФЗ "О защите конкуренции" без проведения торгов должны предоставить:</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заявление (заявка) о заключение договора аренды муниципального имущества без проведения торгов</w:t>
      </w:r>
      <w:proofErr w:type="gramStart"/>
      <w:r w:rsidRPr="00F051C3">
        <w:rPr>
          <w:rFonts w:ascii="Times New Roman" w:eastAsia="Times New Roman" w:hAnsi="Times New Roman" w:cs="Times New Roman"/>
          <w:sz w:val="28"/>
          <w:szCs w:val="28"/>
        </w:rPr>
        <w:t>;(</w:t>
      </w:r>
      <w:proofErr w:type="gramEnd"/>
      <w:r w:rsidRPr="00F051C3">
        <w:rPr>
          <w:rFonts w:ascii="Times New Roman" w:eastAsia="Times New Roman" w:hAnsi="Times New Roman" w:cs="Times New Roman"/>
          <w:sz w:val="28"/>
          <w:szCs w:val="28"/>
        </w:rPr>
        <w:t>Приложения № 1, 2)</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копии учредительных документов юридического лица и все изменения и дополнения к ним, если таковые имелись;</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копию свидетельства о государственной регистрации юридического лица;</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документы, подтверждающие право на предоставления муниципальной услуги (осуществление функции) без проведения торгов.</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lastRenderedPageBreak/>
        <w:t>Документы, предоставляемые заявителями, должны быть подлинными, либо заверены лицом, выдавшим их, либо нотариально. Документы, состоящие из 2-х и более листов, должны быть прошиты и пронумерованы.</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Для нерезидентов все вышеуказанные документы представляются с нотариально заверенным переводом на русский язык.</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        2.6.3.</w:t>
      </w:r>
      <w:r>
        <w:rPr>
          <w:rFonts w:ascii="Times New Roman" w:eastAsia="Times New Roman" w:hAnsi="Times New Roman" w:cs="Times New Roman"/>
          <w:sz w:val="28"/>
          <w:szCs w:val="28"/>
        </w:rPr>
        <w:t xml:space="preserve"> </w:t>
      </w:r>
      <w:r w:rsidRPr="00F051C3">
        <w:rPr>
          <w:rFonts w:ascii="Times New Roman" w:eastAsia="Times New Roman" w:hAnsi="Times New Roman" w:cs="Times New Roman"/>
          <w:sz w:val="28"/>
          <w:szCs w:val="28"/>
        </w:rPr>
        <w:t>Заявитель, являющийся субъектом малого и среднего предпринимательства, претендующий на заключение договора аренды  муниципального   имущества на новый срок без проведения  торгов, обязаны представить:</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ab/>
      </w:r>
      <w:r w:rsidRPr="00F051C3">
        <w:rPr>
          <w:rFonts w:ascii="Times New Roman" w:eastAsia="Times New Roman" w:hAnsi="Times New Roman" w:cs="Times New Roman"/>
          <w:sz w:val="28"/>
          <w:szCs w:val="28"/>
        </w:rPr>
        <w:tab/>
        <w:t>- заявление на заключение договора аренды муниципального имущества на новый срок с указанием реквизитов такого договора;</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ab/>
      </w:r>
      <w:r w:rsidRPr="00F051C3">
        <w:rPr>
          <w:rFonts w:ascii="Times New Roman" w:eastAsia="Times New Roman" w:hAnsi="Times New Roman" w:cs="Times New Roman"/>
          <w:sz w:val="28"/>
          <w:szCs w:val="28"/>
        </w:rPr>
        <w:tab/>
        <w:t>- документы, подтверждающие принадлежность к субъектам малого и среднего предпринимательства в соответствии со статьей 4 Федерального закона от 24.07.2007 209-ФЗ «О развитии малого и среднего предпринимательства в Российской Федерации»;</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w:t>
      </w:r>
      <w:r w:rsidRPr="00F051C3">
        <w:rPr>
          <w:rFonts w:ascii="Times New Roman" w:eastAsia="Times New Roman" w:hAnsi="Times New Roman" w:cs="Times New Roman"/>
          <w:sz w:val="28"/>
          <w:szCs w:val="28"/>
        </w:rPr>
        <w:tab/>
        <w:t xml:space="preserve"> выписку из единого государственного реестра юридических лиц или нотариально заверенную копию такой выписки</w:t>
      </w:r>
      <w:proofErr w:type="gramStart"/>
      <w:r w:rsidRPr="00F051C3">
        <w:rPr>
          <w:rFonts w:ascii="Times New Roman" w:eastAsia="Times New Roman" w:hAnsi="Times New Roman" w:cs="Times New Roman"/>
          <w:sz w:val="28"/>
          <w:szCs w:val="28"/>
        </w:rPr>
        <w:t xml:space="preserve"> </w:t>
      </w:r>
      <w:r w:rsidR="001656C8">
        <w:rPr>
          <w:rFonts w:ascii="Times New Roman" w:eastAsia="Times New Roman" w:hAnsi="Times New Roman" w:cs="Times New Roman"/>
          <w:sz w:val="28"/>
          <w:szCs w:val="28"/>
        </w:rPr>
        <w:t>;</w:t>
      </w:r>
      <w:proofErr w:type="gramEnd"/>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w:t>
      </w:r>
      <w:r w:rsidRPr="00F051C3">
        <w:rPr>
          <w:rFonts w:ascii="Times New Roman" w:eastAsia="Times New Roman" w:hAnsi="Times New Roman" w:cs="Times New Roman"/>
          <w:sz w:val="28"/>
          <w:szCs w:val="28"/>
        </w:rPr>
        <w:tab/>
        <w:t xml:space="preserve">выписку из единого государственного реестра индивидуальных предпринимателей или нотариально заверенную копию такой </w:t>
      </w:r>
      <w:r w:rsidR="003937D7">
        <w:rPr>
          <w:rFonts w:ascii="Times New Roman" w:eastAsia="Times New Roman" w:hAnsi="Times New Roman" w:cs="Times New Roman"/>
          <w:sz w:val="28"/>
          <w:szCs w:val="28"/>
        </w:rPr>
        <w:t xml:space="preserve"> выписки</w:t>
      </w:r>
      <w:r w:rsidRPr="00F051C3">
        <w:rPr>
          <w:rFonts w:ascii="Times New Roman" w:eastAsia="Times New Roman" w:hAnsi="Times New Roman" w:cs="Times New Roman"/>
          <w:sz w:val="28"/>
          <w:szCs w:val="28"/>
        </w:rPr>
        <w:t>;</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ab/>
      </w:r>
      <w:r w:rsidRPr="00F051C3">
        <w:rPr>
          <w:rFonts w:ascii="Times New Roman" w:eastAsia="Times New Roman" w:hAnsi="Times New Roman" w:cs="Times New Roman"/>
          <w:sz w:val="28"/>
          <w:szCs w:val="28"/>
        </w:rPr>
        <w:tab/>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ab/>
      </w:r>
      <w:r w:rsidRPr="00F051C3">
        <w:rPr>
          <w:rFonts w:ascii="Times New Roman" w:eastAsia="Times New Roman" w:hAnsi="Times New Roman" w:cs="Times New Roman"/>
          <w:sz w:val="28"/>
          <w:szCs w:val="28"/>
        </w:rPr>
        <w:tab/>
      </w:r>
      <w:proofErr w:type="gramStart"/>
      <w:r w:rsidRPr="00F051C3">
        <w:rPr>
          <w:rFonts w:ascii="Times New Roman" w:eastAsia="Times New Roman" w:hAnsi="Times New Roman" w:cs="Times New Roman"/>
          <w:sz w:val="28"/>
          <w:szCs w:val="28"/>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roofErr w:type="gramEnd"/>
    </w:p>
    <w:p w:rsidR="00F051C3" w:rsidRPr="00F051C3" w:rsidRDefault="00F051C3" w:rsidP="00F051C3">
      <w:pPr>
        <w:spacing w:after="0" w:line="240" w:lineRule="auto"/>
        <w:ind w:firstLine="567"/>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Документы, предоставляемые заявителями, должны быть подлинными, либо заверены лицом, выдавшим их, либо нотариально. Документы, состоящие из 2-х и более листов, должны быть прошиты и пронумерованы.</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2.6.4. Арендатор муниципального   имущества, претендующий на получение согласия на передачу муниципального   имущества третьим лицам, обязан представить:</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заявление с просьбой о даче согласия на передачу муниципального   имущества третьим лицам (субаренда), с указанием технических характеристик имущества и реквизитов  договора аренды.</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2.6.5. </w:t>
      </w:r>
      <w:proofErr w:type="gramStart"/>
      <w:r w:rsidRPr="00F051C3">
        <w:rPr>
          <w:rFonts w:ascii="Times New Roman" w:eastAsia="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w:t>
      </w:r>
      <w:r>
        <w:rPr>
          <w:rFonts w:ascii="Times New Roman" w:eastAsia="Times New Roman" w:hAnsi="Times New Roman" w:cs="Times New Roman"/>
          <w:sz w:val="28"/>
          <w:szCs w:val="28"/>
        </w:rPr>
        <w:t xml:space="preserve">Администрации </w:t>
      </w:r>
      <w:proofErr w:type="spellStart"/>
      <w:r w:rsidR="003937D7">
        <w:rPr>
          <w:rFonts w:ascii="Times New Roman" w:eastAsia="Times New Roman" w:hAnsi="Times New Roman" w:cs="Times New Roman"/>
          <w:sz w:val="28"/>
          <w:szCs w:val="28"/>
        </w:rPr>
        <w:t>Лежневскаого</w:t>
      </w:r>
      <w:proofErr w:type="spellEnd"/>
      <w:r w:rsidR="003937D7">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Лежневского муниципального района Ивановской области</w:t>
      </w:r>
      <w:r w:rsidRPr="00F051C3">
        <w:rPr>
          <w:rFonts w:ascii="Times New Roman" w:eastAsia="Times New Roman" w:hAnsi="Times New Roman" w:cs="Times New Roman"/>
          <w:sz w:val="28"/>
          <w:szCs w:val="28"/>
        </w:rPr>
        <w:t xml:space="preserve">, иных органов и организаций и </w:t>
      </w:r>
      <w:r w:rsidRPr="00F051C3">
        <w:rPr>
          <w:rFonts w:ascii="Times New Roman" w:eastAsia="Times New Roman" w:hAnsi="Times New Roman" w:cs="Times New Roman"/>
          <w:sz w:val="28"/>
          <w:szCs w:val="28"/>
        </w:rPr>
        <w:lastRenderedPageBreak/>
        <w:t>которые заявитель вправе представить, а также способы их получения заявителями, в том числе в электронной форме, порядок</w:t>
      </w:r>
      <w:proofErr w:type="gramEnd"/>
      <w:r w:rsidRPr="00F051C3">
        <w:rPr>
          <w:rFonts w:ascii="Times New Roman" w:eastAsia="Times New Roman" w:hAnsi="Times New Roman" w:cs="Times New Roman"/>
          <w:sz w:val="28"/>
          <w:szCs w:val="28"/>
        </w:rPr>
        <w:t xml:space="preserve"> их представления. </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Документы, необходимые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w:t>
      </w:r>
      <w:r>
        <w:rPr>
          <w:rFonts w:ascii="Times New Roman" w:eastAsia="Times New Roman" w:hAnsi="Times New Roman" w:cs="Times New Roman"/>
          <w:sz w:val="28"/>
          <w:szCs w:val="28"/>
        </w:rPr>
        <w:t>Лежневского</w:t>
      </w:r>
      <w:r w:rsidR="003937D7">
        <w:rPr>
          <w:rFonts w:ascii="Times New Roman" w:eastAsia="Times New Roman" w:hAnsi="Times New Roman" w:cs="Times New Roman"/>
          <w:sz w:val="28"/>
          <w:szCs w:val="28"/>
        </w:rPr>
        <w:t xml:space="preserve"> сельского поселения Лежневского </w:t>
      </w:r>
      <w:r>
        <w:rPr>
          <w:rFonts w:ascii="Times New Roman" w:eastAsia="Times New Roman" w:hAnsi="Times New Roman" w:cs="Times New Roman"/>
          <w:sz w:val="28"/>
          <w:szCs w:val="28"/>
        </w:rPr>
        <w:t xml:space="preserve"> муниципального района Ивановской области</w:t>
      </w:r>
      <w:r w:rsidRPr="00F051C3">
        <w:rPr>
          <w:rFonts w:ascii="Times New Roman" w:eastAsia="Times New Roman" w:hAnsi="Times New Roman" w:cs="Times New Roman"/>
          <w:sz w:val="28"/>
          <w:szCs w:val="28"/>
        </w:rPr>
        <w:t xml:space="preserve">, иных органов и организаций, не предоставляются. </w:t>
      </w:r>
    </w:p>
    <w:p w:rsidR="00F051C3" w:rsidRPr="00F051C3" w:rsidRDefault="00F051C3" w:rsidP="00F051C3">
      <w:pPr>
        <w:spacing w:after="0" w:line="240" w:lineRule="auto"/>
        <w:jc w:val="both"/>
        <w:rPr>
          <w:rFonts w:ascii="Times New Roman" w:eastAsia="Times New Roman" w:hAnsi="Times New Roman" w:cs="Times New Roman"/>
          <w:b/>
          <w:sz w:val="28"/>
          <w:szCs w:val="28"/>
        </w:rPr>
      </w:pPr>
      <w:r w:rsidRPr="00F051C3">
        <w:rPr>
          <w:rFonts w:ascii="Times New Roman" w:eastAsia="Times New Roman" w:hAnsi="Times New Roman" w:cs="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ab/>
        <w:t xml:space="preserve">2.7.1. При подаче документов для заключения договора </w:t>
      </w:r>
      <w:r>
        <w:rPr>
          <w:rFonts w:ascii="Times New Roman" w:eastAsia="Times New Roman" w:hAnsi="Times New Roman" w:cs="Times New Roman"/>
          <w:sz w:val="28"/>
          <w:szCs w:val="28"/>
        </w:rPr>
        <w:t xml:space="preserve">аренды муниципального имущества, находящегося в муниципальной собственности </w:t>
      </w:r>
      <w:r w:rsidR="003937D7">
        <w:rPr>
          <w:rFonts w:ascii="Times New Roman" w:eastAsia="Times New Roman" w:hAnsi="Times New Roman" w:cs="Times New Roman"/>
          <w:sz w:val="28"/>
          <w:szCs w:val="28"/>
        </w:rPr>
        <w:t xml:space="preserve">Лежневского сельского поселения </w:t>
      </w:r>
      <w:r>
        <w:rPr>
          <w:rFonts w:ascii="Times New Roman" w:eastAsia="Times New Roman" w:hAnsi="Times New Roman" w:cs="Times New Roman"/>
          <w:sz w:val="28"/>
          <w:szCs w:val="28"/>
        </w:rPr>
        <w:t>Лежневского муниципального района,</w:t>
      </w:r>
      <w:r w:rsidRPr="00F051C3">
        <w:rPr>
          <w:rFonts w:ascii="Times New Roman" w:eastAsia="Times New Roman" w:hAnsi="Times New Roman" w:cs="Times New Roman"/>
          <w:sz w:val="28"/>
          <w:szCs w:val="28"/>
        </w:rPr>
        <w:t xml:space="preserve"> путем проведения торгов:</w:t>
      </w:r>
    </w:p>
    <w:p w:rsidR="00F051C3" w:rsidRPr="00F051C3" w:rsidRDefault="00F051C3" w:rsidP="00F051C3">
      <w:pPr>
        <w:spacing w:after="0" w:line="240" w:lineRule="auto"/>
        <w:jc w:val="both"/>
        <w:rPr>
          <w:rFonts w:ascii="Times New Roman" w:eastAsia="Times New Roman" w:hAnsi="Times New Roman" w:cs="Times New Roman"/>
          <w:sz w:val="28"/>
          <w:szCs w:val="28"/>
        </w:rPr>
      </w:pPr>
      <w:proofErr w:type="gramStart"/>
      <w:r w:rsidRPr="00F051C3">
        <w:rPr>
          <w:rFonts w:ascii="Times New Roman" w:eastAsia="Times New Roman" w:hAnsi="Times New Roman" w:cs="Times New Roman"/>
          <w:sz w:val="28"/>
          <w:szCs w:val="28"/>
        </w:rPr>
        <w:t>-  документы, поданные для участия в торгах, возвращаются заявителю при принятии конкурсной или аукционной комиссией решения о не допуске заявителя  к участию в конкурсе или аукционе в случаях предусмотренных п. п.  24, 26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w:t>
      </w:r>
      <w:r w:rsidR="003937D7">
        <w:rPr>
          <w:rFonts w:ascii="Times New Roman" w:eastAsia="Times New Roman" w:hAnsi="Times New Roman" w:cs="Times New Roman"/>
          <w:sz w:val="28"/>
          <w:szCs w:val="28"/>
        </w:rPr>
        <w:t>го или муниципального имущества</w:t>
      </w:r>
      <w:proofErr w:type="gramEnd"/>
      <w:r w:rsidRPr="00F051C3">
        <w:rPr>
          <w:rFonts w:ascii="Times New Roman" w:eastAsia="Times New Roman" w:hAnsi="Times New Roman" w:cs="Times New Roman"/>
          <w:sz w:val="28"/>
          <w:szCs w:val="28"/>
        </w:rPr>
        <w:t>, приложение к Приказу Федеральной антимонопольной службы от 10.02.2010 г. № 67 (далее – Правила № 67)</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заявка поступила по истечении срока ее приема. Эта заявка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w:t>
      </w:r>
    </w:p>
    <w:p w:rsidR="00F051C3" w:rsidRPr="00F051C3" w:rsidRDefault="00F051C3" w:rsidP="00F051C3">
      <w:pPr>
        <w:spacing w:after="0" w:line="240" w:lineRule="auto"/>
        <w:jc w:val="both"/>
        <w:rPr>
          <w:rFonts w:ascii="Times New Roman" w:eastAsia="Times New Roman" w:hAnsi="Times New Roman" w:cs="Times New Roman"/>
          <w:sz w:val="28"/>
          <w:szCs w:val="28"/>
        </w:rPr>
      </w:pPr>
      <w:proofErr w:type="gramStart"/>
      <w:r w:rsidRPr="00F051C3">
        <w:rPr>
          <w:rFonts w:ascii="Times New Roman" w:eastAsia="Times New Roman" w:hAnsi="Times New Roman" w:cs="Times New Roman"/>
          <w:sz w:val="28"/>
          <w:szCs w:val="28"/>
        </w:rPr>
        <w:t>- в случае установления факта подачи одним заявителем двух и более заявок на участие в торгах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ab/>
        <w:t xml:space="preserve">2.7.2. </w:t>
      </w:r>
      <w:proofErr w:type="gramStart"/>
      <w:r w:rsidRPr="00F051C3">
        <w:rPr>
          <w:rFonts w:ascii="Times New Roman" w:eastAsia="Times New Roman" w:hAnsi="Times New Roman" w:cs="Times New Roman"/>
          <w:sz w:val="28"/>
          <w:szCs w:val="28"/>
        </w:rPr>
        <w:t xml:space="preserve">При подаче документов для заключения договора </w:t>
      </w:r>
      <w:r>
        <w:rPr>
          <w:rFonts w:ascii="Times New Roman" w:eastAsia="Times New Roman" w:hAnsi="Times New Roman" w:cs="Times New Roman"/>
          <w:sz w:val="28"/>
          <w:szCs w:val="28"/>
        </w:rPr>
        <w:t xml:space="preserve">аренды муниципального имущества, находящегося в муниципальной собственности </w:t>
      </w:r>
      <w:r w:rsidR="003937D7">
        <w:rPr>
          <w:rFonts w:ascii="Times New Roman" w:eastAsia="Times New Roman" w:hAnsi="Times New Roman" w:cs="Times New Roman"/>
          <w:sz w:val="28"/>
          <w:szCs w:val="28"/>
        </w:rPr>
        <w:t xml:space="preserve">Лежневского сельского поселения </w:t>
      </w:r>
      <w:r>
        <w:rPr>
          <w:rFonts w:ascii="Times New Roman" w:eastAsia="Times New Roman" w:hAnsi="Times New Roman" w:cs="Times New Roman"/>
          <w:sz w:val="28"/>
          <w:szCs w:val="28"/>
        </w:rPr>
        <w:t xml:space="preserve">Лежневского муниципального района, </w:t>
      </w:r>
      <w:r w:rsidRPr="00F051C3">
        <w:rPr>
          <w:rFonts w:ascii="Times New Roman" w:eastAsia="Times New Roman" w:hAnsi="Times New Roman" w:cs="Times New Roman"/>
          <w:sz w:val="28"/>
          <w:szCs w:val="28"/>
        </w:rPr>
        <w:t xml:space="preserve">согласно ст. 17.1 ФЗ "О защите конкуренции" без проведения торгов предоставление заявителем документов, состав, форма и содержание которых не соответствует требованиям  п.2.6.2. настоящего Регламента, дающих в соответствии со ст. 17.1 ФЗ "О защите конкуренции" право на заключение договора </w:t>
      </w:r>
      <w:r>
        <w:rPr>
          <w:rFonts w:ascii="Times New Roman" w:eastAsia="Times New Roman" w:hAnsi="Times New Roman" w:cs="Times New Roman"/>
          <w:sz w:val="28"/>
          <w:szCs w:val="28"/>
        </w:rPr>
        <w:t>аренды муниципального</w:t>
      </w:r>
      <w:proofErr w:type="gramEnd"/>
      <w:r>
        <w:rPr>
          <w:rFonts w:ascii="Times New Roman" w:eastAsia="Times New Roman" w:hAnsi="Times New Roman" w:cs="Times New Roman"/>
          <w:sz w:val="28"/>
          <w:szCs w:val="28"/>
        </w:rPr>
        <w:t xml:space="preserve"> имущества, находящегося в муниципальной собственности</w:t>
      </w:r>
      <w:r w:rsidR="003937D7">
        <w:rPr>
          <w:rFonts w:ascii="Times New Roman" w:eastAsia="Times New Roman" w:hAnsi="Times New Roman" w:cs="Times New Roman"/>
          <w:sz w:val="28"/>
          <w:szCs w:val="28"/>
        </w:rPr>
        <w:t xml:space="preserve"> Лежневского сельского поселения </w:t>
      </w:r>
      <w:r>
        <w:rPr>
          <w:rFonts w:ascii="Times New Roman" w:eastAsia="Times New Roman" w:hAnsi="Times New Roman" w:cs="Times New Roman"/>
          <w:sz w:val="28"/>
          <w:szCs w:val="28"/>
        </w:rPr>
        <w:t xml:space="preserve"> Лежневского муниципального района, </w:t>
      </w:r>
      <w:r w:rsidRPr="00F051C3">
        <w:rPr>
          <w:rFonts w:ascii="Times New Roman" w:eastAsia="Times New Roman" w:hAnsi="Times New Roman" w:cs="Times New Roman"/>
          <w:sz w:val="28"/>
          <w:szCs w:val="28"/>
        </w:rPr>
        <w:t xml:space="preserve">без проведения торгов.  </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2.7.3. При подаче документов для заключения договора аренды муниципального имущества</w:t>
      </w:r>
      <w:r>
        <w:rPr>
          <w:rFonts w:ascii="Times New Roman" w:eastAsia="Times New Roman" w:hAnsi="Times New Roman" w:cs="Times New Roman"/>
          <w:sz w:val="28"/>
          <w:szCs w:val="28"/>
        </w:rPr>
        <w:t>,</w:t>
      </w:r>
      <w:r w:rsidRPr="00F05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находящегося в муниципальной собственности </w:t>
      </w:r>
      <w:r w:rsidR="003937D7">
        <w:rPr>
          <w:rFonts w:ascii="Times New Roman" w:eastAsia="Times New Roman" w:hAnsi="Times New Roman" w:cs="Times New Roman"/>
          <w:sz w:val="28"/>
          <w:szCs w:val="28"/>
        </w:rPr>
        <w:t xml:space="preserve">Лежневского сельского поселения </w:t>
      </w:r>
      <w:r>
        <w:rPr>
          <w:rFonts w:ascii="Times New Roman" w:eastAsia="Times New Roman" w:hAnsi="Times New Roman" w:cs="Times New Roman"/>
          <w:sz w:val="28"/>
          <w:szCs w:val="28"/>
        </w:rPr>
        <w:t>Лежневского муниципального района,</w:t>
      </w:r>
      <w:r w:rsidRPr="00F051C3">
        <w:rPr>
          <w:rFonts w:ascii="Times New Roman" w:eastAsia="Times New Roman" w:hAnsi="Times New Roman" w:cs="Times New Roman"/>
          <w:sz w:val="28"/>
          <w:szCs w:val="28"/>
        </w:rPr>
        <w:t xml:space="preserve"> согласно п.4 ст. 53 ФЗ "О защите конкуренции" на новый срок без проведения торгов:</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lastRenderedPageBreak/>
        <w:t>- предоставление заявителем документов, состав, форма и содержание которых не соответствует требованиям п. 2.6.3. настоящего Регламента, дающих право на  заключение договора аренды муниципального имущества</w:t>
      </w:r>
      <w:r>
        <w:rPr>
          <w:rFonts w:ascii="Times New Roman" w:eastAsia="Times New Roman" w:hAnsi="Times New Roman" w:cs="Times New Roman"/>
          <w:sz w:val="28"/>
          <w:szCs w:val="28"/>
        </w:rPr>
        <w:t>,</w:t>
      </w:r>
      <w:r w:rsidRPr="00F05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находящегося в муниципальной собственности Лежневского муниципального района</w:t>
      </w:r>
      <w:r w:rsidRPr="00F051C3">
        <w:rPr>
          <w:rFonts w:ascii="Times New Roman" w:eastAsia="Times New Roman" w:hAnsi="Times New Roman" w:cs="Times New Roman"/>
          <w:sz w:val="28"/>
          <w:szCs w:val="28"/>
        </w:rPr>
        <w:t xml:space="preserve"> на новый срок без проведения торгов в соответствии с п. 4. ст.53 ФЗ "О защите конкуренции".  </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2.7.4. При подаче документов для получения согласия на передачу муниципального   имущества третьим лицам:</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предоставление заявителем документов, состав, форма и содержание которых не соответствует требованиям п. 2.6.4. настоящего Регламента;</w:t>
      </w:r>
    </w:p>
    <w:p w:rsidR="00F051C3" w:rsidRPr="00F051C3" w:rsidRDefault="00F051C3" w:rsidP="00F051C3">
      <w:pPr>
        <w:spacing w:after="0" w:line="240" w:lineRule="auto"/>
        <w:jc w:val="both"/>
        <w:rPr>
          <w:rFonts w:ascii="Times New Roman" w:eastAsia="Times New Roman" w:hAnsi="Times New Roman" w:cs="Times New Roman"/>
          <w:b/>
          <w:sz w:val="28"/>
          <w:szCs w:val="28"/>
        </w:rPr>
      </w:pPr>
      <w:r w:rsidRPr="00F051C3">
        <w:rPr>
          <w:rFonts w:ascii="Times New Roman" w:eastAsia="Times New Roman" w:hAnsi="Times New Roman" w:cs="Times New Roman"/>
          <w:b/>
          <w:sz w:val="28"/>
          <w:szCs w:val="28"/>
        </w:rPr>
        <w:t>2.8. Исчерпывающий перечень оснований для приостановления или отказа в предоставлении муниципальной услуги:</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Заявителю может быть  отказано  в     предоставлении       муниципальной     услуги (осуществление функции)  по следующим основаниям:</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 организатором торгов в установленном законодательством  порядке принято решение об отказе в проведении торгов;    </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заявитель в установленном порядке  не  допущен организатором торгов  к участию в торгах;</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w:t>
      </w:r>
      <w:r w:rsidRPr="00F051C3">
        <w:rPr>
          <w:rFonts w:ascii="Times New Roman" w:eastAsia="Times New Roman" w:hAnsi="Times New Roman" w:cs="Times New Roman"/>
          <w:sz w:val="28"/>
          <w:szCs w:val="28"/>
        </w:rPr>
        <w:tab/>
        <w:t>заявитель в установленном порядке не признан победителем торгов, либо торги</w:t>
      </w:r>
    </w:p>
    <w:p w:rsidR="00F051C3" w:rsidRPr="00F051C3" w:rsidRDefault="00F051C3" w:rsidP="00F051C3">
      <w:pPr>
        <w:spacing w:after="0" w:line="240" w:lineRule="auto"/>
        <w:jc w:val="both"/>
        <w:rPr>
          <w:rFonts w:ascii="Times New Roman" w:eastAsia="Times New Roman" w:hAnsi="Times New Roman" w:cs="Times New Roman"/>
          <w:sz w:val="28"/>
          <w:szCs w:val="28"/>
        </w:rPr>
      </w:pPr>
      <w:proofErr w:type="gramStart"/>
      <w:r w:rsidRPr="00F051C3">
        <w:rPr>
          <w:rFonts w:ascii="Times New Roman" w:eastAsia="Times New Roman" w:hAnsi="Times New Roman" w:cs="Times New Roman"/>
          <w:sz w:val="28"/>
          <w:szCs w:val="28"/>
        </w:rPr>
        <w:t>признаны</w:t>
      </w:r>
      <w:proofErr w:type="gramEnd"/>
      <w:r w:rsidRPr="00F051C3">
        <w:rPr>
          <w:rFonts w:ascii="Times New Roman" w:eastAsia="Times New Roman" w:hAnsi="Times New Roman" w:cs="Times New Roman"/>
          <w:sz w:val="28"/>
          <w:szCs w:val="28"/>
        </w:rPr>
        <w:t xml:space="preserve"> несостоявшимися;</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w:t>
      </w:r>
      <w:r w:rsidRPr="00F051C3">
        <w:rPr>
          <w:rFonts w:ascii="Times New Roman" w:eastAsia="Times New Roman" w:hAnsi="Times New Roman" w:cs="Times New Roman"/>
          <w:sz w:val="28"/>
          <w:szCs w:val="28"/>
        </w:rPr>
        <w:tab/>
        <w:t>заявитель, признанный победителем торгов, отказался от подписания договора, либо не подписал его в установленный в информационном сообщении о   проведении торгов срок;</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 заявитель отозвал заявку </w:t>
      </w:r>
      <w:proofErr w:type="gramStart"/>
      <w:r w:rsidRPr="00F051C3">
        <w:rPr>
          <w:rFonts w:ascii="Times New Roman" w:eastAsia="Times New Roman" w:hAnsi="Times New Roman" w:cs="Times New Roman"/>
          <w:sz w:val="28"/>
          <w:szCs w:val="28"/>
        </w:rPr>
        <w:t>на участие в конкурсе до момента вскрытия конкурсной комиссией конвертов с заявками на участие</w:t>
      </w:r>
      <w:proofErr w:type="gramEnd"/>
      <w:r w:rsidRPr="00F051C3">
        <w:rPr>
          <w:rFonts w:ascii="Times New Roman" w:eastAsia="Times New Roman" w:hAnsi="Times New Roman" w:cs="Times New Roman"/>
          <w:sz w:val="28"/>
          <w:szCs w:val="28"/>
        </w:rPr>
        <w:t xml:space="preserve"> в конкурсе, либо  на участие в аукционе до установленных даты и времени начала рассмотрения заявок на участие в аукционе.</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 заявитель не соответствует требованиям, установленным действующим законодательством для предоставления   муниципального   имущества   в   аренду; </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 -заявитель не представил документы, предусмотренные действующим законодательством и настоящим Регламентом;</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w:t>
      </w:r>
      <w:r w:rsidRPr="00F051C3">
        <w:rPr>
          <w:rFonts w:ascii="Times New Roman" w:eastAsia="Times New Roman" w:hAnsi="Times New Roman" w:cs="Times New Roman"/>
          <w:sz w:val="28"/>
          <w:szCs w:val="28"/>
        </w:rPr>
        <w:tab/>
        <w:t>заявитель отказался от подписания договора аренды, либо не подписал договор в течение срока, установленного настоящим Регламентом;</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заявитель является должником по арендной плате по ранее заключенным и (или) расторгнутым договорам.</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заявителю отказано в приеме документов, необходимых  при  предоставлении муниципального имущества в аренду в  соответствии с п. 2.7. Регламента.</w:t>
      </w:r>
    </w:p>
    <w:p w:rsidR="00F051C3" w:rsidRPr="00F051C3" w:rsidRDefault="00F051C3" w:rsidP="00F051C3">
      <w:pPr>
        <w:spacing w:after="0" w:line="240" w:lineRule="auto"/>
        <w:jc w:val="both"/>
        <w:rPr>
          <w:rFonts w:ascii="Times New Roman" w:eastAsia="Times New Roman" w:hAnsi="Times New Roman" w:cs="Times New Roman"/>
          <w:sz w:val="28"/>
          <w:szCs w:val="28"/>
        </w:rPr>
      </w:pPr>
    </w:p>
    <w:p w:rsidR="00F051C3" w:rsidRPr="00F051C3" w:rsidRDefault="00F051C3" w:rsidP="00F051C3">
      <w:pPr>
        <w:spacing w:after="0" w:line="240" w:lineRule="auto"/>
        <w:jc w:val="both"/>
        <w:rPr>
          <w:rFonts w:ascii="Times New Roman" w:eastAsia="Times New Roman" w:hAnsi="Times New Roman" w:cs="Times New Roman"/>
          <w:b/>
          <w:sz w:val="28"/>
          <w:szCs w:val="28"/>
        </w:rPr>
      </w:pPr>
      <w:r w:rsidRPr="00F051C3">
        <w:rPr>
          <w:rFonts w:ascii="Times New Roman" w:eastAsia="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Необходимые и обязательные услуги отсутствуют.</w:t>
      </w:r>
    </w:p>
    <w:p w:rsidR="00F051C3" w:rsidRPr="00F051C3" w:rsidRDefault="00F051C3" w:rsidP="00F051C3">
      <w:pPr>
        <w:spacing w:after="0" w:line="240" w:lineRule="auto"/>
        <w:jc w:val="both"/>
        <w:rPr>
          <w:rFonts w:ascii="Times New Roman" w:eastAsia="Times New Roman" w:hAnsi="Times New Roman" w:cs="Times New Roman"/>
          <w:sz w:val="28"/>
          <w:szCs w:val="28"/>
        </w:rPr>
      </w:pP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b/>
          <w:sz w:val="28"/>
          <w:szCs w:val="28"/>
        </w:rPr>
        <w:t>2.10. Размер платы, взимаемой с заявителя при предоставлении муниципальной услуги</w:t>
      </w:r>
      <w:r w:rsidRPr="00F051C3">
        <w:rPr>
          <w:rFonts w:ascii="Times New Roman" w:eastAsia="Times New Roman" w:hAnsi="Times New Roman" w:cs="Times New Roman"/>
          <w:sz w:val="28"/>
          <w:szCs w:val="28"/>
        </w:rPr>
        <w:t xml:space="preserve">.                                                                                                                                                                           </w:t>
      </w:r>
    </w:p>
    <w:p w:rsidR="00F051C3" w:rsidRPr="002466BB"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lastRenderedPageBreak/>
        <w:t xml:space="preserve">Деятельность </w:t>
      </w:r>
      <w:r>
        <w:rPr>
          <w:rFonts w:ascii="Times New Roman" w:eastAsia="Times New Roman" w:hAnsi="Times New Roman" w:cs="Times New Roman"/>
          <w:sz w:val="28"/>
          <w:szCs w:val="28"/>
        </w:rPr>
        <w:t xml:space="preserve"> Администрации</w:t>
      </w:r>
      <w:r w:rsidR="003937D7">
        <w:rPr>
          <w:rFonts w:ascii="Times New Roman" w:eastAsia="Times New Roman" w:hAnsi="Times New Roman" w:cs="Times New Roman"/>
          <w:sz w:val="28"/>
          <w:szCs w:val="28"/>
        </w:rPr>
        <w:t xml:space="preserve"> Лежневского сельского поселения </w:t>
      </w:r>
      <w:r>
        <w:rPr>
          <w:rFonts w:ascii="Times New Roman" w:eastAsia="Times New Roman" w:hAnsi="Times New Roman" w:cs="Times New Roman"/>
          <w:sz w:val="28"/>
          <w:szCs w:val="28"/>
        </w:rPr>
        <w:t xml:space="preserve"> Лежневского муниципального района Ивановской области </w:t>
      </w:r>
      <w:r w:rsidRPr="00F051C3">
        <w:rPr>
          <w:rFonts w:ascii="Times New Roman" w:eastAsia="Times New Roman" w:hAnsi="Times New Roman" w:cs="Times New Roman"/>
          <w:sz w:val="28"/>
          <w:szCs w:val="28"/>
        </w:rPr>
        <w:t>по предоставлению муниципального имущества</w:t>
      </w:r>
      <w:r>
        <w:rPr>
          <w:rFonts w:ascii="Times New Roman" w:eastAsia="Times New Roman" w:hAnsi="Times New Roman" w:cs="Times New Roman"/>
          <w:sz w:val="28"/>
          <w:szCs w:val="28"/>
        </w:rPr>
        <w:t>,</w:t>
      </w:r>
      <w:r w:rsidRPr="00F05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находящегося в муниципальной собственности </w:t>
      </w:r>
      <w:r w:rsidR="003937D7">
        <w:rPr>
          <w:rFonts w:ascii="Times New Roman" w:eastAsia="Times New Roman" w:hAnsi="Times New Roman" w:cs="Times New Roman"/>
          <w:sz w:val="28"/>
          <w:szCs w:val="28"/>
        </w:rPr>
        <w:t xml:space="preserve">Лежневского сельского поселения </w:t>
      </w:r>
      <w:r>
        <w:rPr>
          <w:rFonts w:ascii="Times New Roman" w:eastAsia="Times New Roman" w:hAnsi="Times New Roman" w:cs="Times New Roman"/>
          <w:sz w:val="28"/>
          <w:szCs w:val="28"/>
        </w:rPr>
        <w:t>Лежневского муниципального района</w:t>
      </w:r>
      <w:r w:rsidRPr="00F051C3">
        <w:rPr>
          <w:rFonts w:ascii="Times New Roman" w:eastAsia="Times New Roman" w:hAnsi="Times New Roman" w:cs="Times New Roman"/>
          <w:sz w:val="28"/>
          <w:szCs w:val="28"/>
        </w:rPr>
        <w:t xml:space="preserve">  в аренду (документарное обеспечение, прием заявок, проведение торгов) осуществляется бесплатно. Муниципальное   имущество передается  гражданам и юридическим лицам  в  аренду за плату. Плата определяется в порядке, установленном федеральным законодательством, принимаемыми в соответствии с ним нормативно правовыми актами </w:t>
      </w:r>
      <w:r w:rsidR="00B04E4F">
        <w:rPr>
          <w:rFonts w:ascii="Times New Roman" w:eastAsia="Times New Roman" w:hAnsi="Times New Roman" w:cs="Times New Roman"/>
          <w:sz w:val="28"/>
          <w:szCs w:val="28"/>
        </w:rPr>
        <w:t xml:space="preserve">Ивановской </w:t>
      </w:r>
      <w:r w:rsidRPr="00F051C3">
        <w:rPr>
          <w:rFonts w:ascii="Times New Roman" w:eastAsia="Times New Roman" w:hAnsi="Times New Roman" w:cs="Times New Roman"/>
          <w:sz w:val="28"/>
          <w:szCs w:val="28"/>
        </w:rPr>
        <w:t xml:space="preserve"> области и правовыми актами органов местного самоуправления.  </w:t>
      </w:r>
    </w:p>
    <w:p w:rsidR="002466BB" w:rsidRPr="002466BB" w:rsidRDefault="002466BB" w:rsidP="002466BB">
      <w:pPr>
        <w:spacing w:after="0" w:line="240" w:lineRule="auto"/>
        <w:jc w:val="both"/>
        <w:rPr>
          <w:rFonts w:ascii="Times New Roman" w:eastAsia="Times New Roman" w:hAnsi="Times New Roman" w:cs="Times New Roman"/>
          <w:sz w:val="28"/>
          <w:szCs w:val="28"/>
        </w:rPr>
      </w:pPr>
      <w:r w:rsidRPr="002466BB">
        <w:rPr>
          <w:rFonts w:ascii="Times New Roman" w:eastAsia="Times New Roman" w:hAnsi="Times New Roman" w:cs="Times New Roman"/>
          <w:b/>
          <w:sz w:val="28"/>
          <w:szCs w:val="28"/>
        </w:rPr>
        <w:t>2.11. Максимальный срок ожидания в очереди при подаче запроса о предоставлении муниципальной услуги</w:t>
      </w:r>
      <w:r w:rsidRPr="002466BB">
        <w:rPr>
          <w:rFonts w:ascii="Times New Roman" w:eastAsia="Times New Roman" w:hAnsi="Times New Roman" w:cs="Times New Roman"/>
          <w:sz w:val="28"/>
          <w:szCs w:val="28"/>
        </w:rPr>
        <w:t xml:space="preserve">: </w:t>
      </w:r>
    </w:p>
    <w:p w:rsidR="003937D7" w:rsidRPr="003937D7" w:rsidRDefault="003937D7" w:rsidP="003937D7">
      <w:pPr>
        <w:spacing w:after="0" w:line="240" w:lineRule="auto"/>
        <w:ind w:firstLine="851"/>
        <w:jc w:val="both"/>
        <w:rPr>
          <w:rFonts w:ascii="Times New Roman" w:hAnsi="Times New Roman" w:cs="Times New Roman"/>
          <w:sz w:val="28"/>
          <w:szCs w:val="28"/>
        </w:rPr>
      </w:pPr>
      <w:r w:rsidRPr="003937D7">
        <w:rPr>
          <w:rFonts w:ascii="Times New Roman" w:hAnsi="Times New Roman" w:cs="Times New Roman"/>
          <w:sz w:val="28"/>
          <w:szCs w:val="28"/>
        </w:rPr>
        <w:t xml:space="preserve">2.11.1.Ожидание в очереди при подаче заявления </w:t>
      </w:r>
      <w:r w:rsidRPr="003937D7">
        <w:rPr>
          <w:rFonts w:ascii="Times New Roman" w:hAnsi="Times New Roman" w:cs="Times New Roman"/>
          <w:sz w:val="28"/>
          <w:szCs w:val="28"/>
        </w:rPr>
        <w:sym w:font="Symbol" w:char="F02D"/>
      </w:r>
      <w:r w:rsidRPr="003937D7">
        <w:rPr>
          <w:rFonts w:ascii="Times New Roman" w:hAnsi="Times New Roman" w:cs="Times New Roman"/>
          <w:sz w:val="28"/>
          <w:szCs w:val="28"/>
        </w:rPr>
        <w:t xml:space="preserve"> не более 15 минут. Прием заявителей  ведется без предварительной записи;</w:t>
      </w:r>
    </w:p>
    <w:p w:rsidR="003937D7" w:rsidRPr="003937D7" w:rsidRDefault="003937D7" w:rsidP="003937D7">
      <w:pPr>
        <w:spacing w:after="0" w:line="240" w:lineRule="auto"/>
        <w:ind w:firstLine="851"/>
        <w:jc w:val="both"/>
        <w:rPr>
          <w:rFonts w:ascii="Times New Roman" w:hAnsi="Times New Roman" w:cs="Times New Roman"/>
          <w:sz w:val="28"/>
          <w:szCs w:val="28"/>
        </w:rPr>
      </w:pPr>
      <w:r w:rsidRPr="003937D7">
        <w:rPr>
          <w:rFonts w:ascii="Times New Roman" w:hAnsi="Times New Roman" w:cs="Times New Roman"/>
          <w:sz w:val="28"/>
          <w:szCs w:val="28"/>
        </w:rPr>
        <w:t xml:space="preserve">2.11.2. Прием одного заявителя для подачи документов </w:t>
      </w:r>
      <w:r w:rsidRPr="003937D7">
        <w:rPr>
          <w:rFonts w:ascii="Times New Roman" w:hAnsi="Times New Roman" w:cs="Times New Roman"/>
          <w:sz w:val="28"/>
          <w:szCs w:val="28"/>
        </w:rPr>
        <w:sym w:font="Symbol" w:char="F02D"/>
      </w:r>
      <w:r w:rsidRPr="003937D7">
        <w:rPr>
          <w:rFonts w:ascii="Times New Roman" w:hAnsi="Times New Roman" w:cs="Times New Roman"/>
          <w:sz w:val="28"/>
          <w:szCs w:val="28"/>
        </w:rPr>
        <w:t xml:space="preserve"> не более 15 минут;</w:t>
      </w:r>
    </w:p>
    <w:p w:rsidR="003937D7" w:rsidRPr="003937D7" w:rsidRDefault="003937D7" w:rsidP="003937D7">
      <w:pPr>
        <w:spacing w:after="0" w:line="240" w:lineRule="auto"/>
        <w:ind w:firstLine="851"/>
        <w:jc w:val="both"/>
        <w:rPr>
          <w:rFonts w:ascii="Times New Roman" w:hAnsi="Times New Roman" w:cs="Times New Roman"/>
          <w:sz w:val="28"/>
          <w:szCs w:val="28"/>
        </w:rPr>
      </w:pPr>
      <w:r w:rsidRPr="003937D7">
        <w:rPr>
          <w:rFonts w:ascii="Times New Roman" w:hAnsi="Times New Roman" w:cs="Times New Roman"/>
          <w:sz w:val="28"/>
          <w:szCs w:val="28"/>
        </w:rPr>
        <w:t xml:space="preserve">2.11.3.При личной явке заявителя ожидание в очереди при получении решения </w:t>
      </w:r>
      <w:r w:rsidRPr="003937D7">
        <w:rPr>
          <w:rFonts w:ascii="Times New Roman" w:hAnsi="Times New Roman" w:cs="Times New Roman"/>
          <w:sz w:val="28"/>
          <w:szCs w:val="28"/>
        </w:rPr>
        <w:sym w:font="Symbol" w:char="F02D"/>
      </w:r>
      <w:r w:rsidRPr="003937D7">
        <w:rPr>
          <w:rFonts w:ascii="Times New Roman" w:hAnsi="Times New Roman" w:cs="Times New Roman"/>
          <w:sz w:val="28"/>
          <w:szCs w:val="28"/>
        </w:rPr>
        <w:t xml:space="preserve"> не более 10 минут.</w:t>
      </w:r>
    </w:p>
    <w:p w:rsidR="002466BB" w:rsidRPr="002466BB" w:rsidRDefault="002466BB" w:rsidP="002466BB">
      <w:pPr>
        <w:spacing w:after="0" w:line="240" w:lineRule="auto"/>
        <w:jc w:val="both"/>
        <w:rPr>
          <w:rFonts w:ascii="Times New Roman" w:eastAsia="Times New Roman" w:hAnsi="Times New Roman" w:cs="Times New Roman"/>
          <w:b/>
          <w:sz w:val="28"/>
          <w:szCs w:val="28"/>
        </w:rPr>
      </w:pPr>
      <w:r w:rsidRPr="002466BB">
        <w:rPr>
          <w:rFonts w:ascii="Times New Roman" w:eastAsia="Times New Roman" w:hAnsi="Times New Roman" w:cs="Times New Roman"/>
          <w:b/>
          <w:sz w:val="28"/>
          <w:szCs w:val="28"/>
        </w:rPr>
        <w:t>2.12. Требования к помещениям, в которых предоставляется муниципальная услуга</w:t>
      </w:r>
    </w:p>
    <w:p w:rsidR="003937D7" w:rsidRPr="003937D7" w:rsidRDefault="003937D7" w:rsidP="003937D7">
      <w:pPr>
        <w:pStyle w:val="ConsPlusNormal"/>
        <w:widowControl/>
        <w:ind w:firstLine="709"/>
        <w:jc w:val="both"/>
        <w:rPr>
          <w:rFonts w:ascii="Times New Roman" w:hAnsi="Times New Roman" w:cs="Times New Roman"/>
          <w:sz w:val="28"/>
          <w:szCs w:val="28"/>
        </w:rPr>
      </w:pPr>
      <w:r w:rsidRPr="003937D7">
        <w:rPr>
          <w:rFonts w:ascii="Times New Roman" w:hAnsi="Times New Roman" w:cs="Times New Roman"/>
          <w:sz w:val="28"/>
          <w:szCs w:val="28"/>
        </w:rPr>
        <w:t>2.12.1. Прием граждан осуществляется в помещениях, оборудованных в соответствии с требованиями санитарных норм и правил.</w:t>
      </w:r>
    </w:p>
    <w:p w:rsidR="003937D7" w:rsidRPr="003937D7" w:rsidRDefault="003937D7" w:rsidP="003937D7">
      <w:pPr>
        <w:pStyle w:val="ConsPlusNormal"/>
        <w:widowControl/>
        <w:ind w:firstLine="709"/>
        <w:jc w:val="both"/>
        <w:rPr>
          <w:rFonts w:ascii="Times New Roman" w:hAnsi="Times New Roman" w:cs="Times New Roman"/>
          <w:sz w:val="28"/>
          <w:szCs w:val="28"/>
        </w:rPr>
      </w:pPr>
      <w:r w:rsidRPr="003937D7">
        <w:rPr>
          <w:rFonts w:ascii="Times New Roman" w:hAnsi="Times New Roman" w:cs="Times New Roman"/>
          <w:sz w:val="28"/>
          <w:szCs w:val="28"/>
        </w:rPr>
        <w:t>2.12.2. Рабочие места специалистов, предоставляющих муниципальную услугу, оборудуются средствами вычислительной техники с установленными справочно-информационными системами и оргтехникой.</w:t>
      </w:r>
    </w:p>
    <w:p w:rsidR="003937D7" w:rsidRPr="003937D7" w:rsidRDefault="003937D7" w:rsidP="003937D7">
      <w:pPr>
        <w:autoSpaceDE w:val="0"/>
        <w:spacing w:after="0" w:line="240" w:lineRule="auto"/>
        <w:ind w:firstLine="709"/>
        <w:jc w:val="both"/>
        <w:rPr>
          <w:rFonts w:ascii="Times New Roman" w:hAnsi="Times New Roman" w:cs="Times New Roman"/>
          <w:sz w:val="28"/>
          <w:szCs w:val="28"/>
        </w:rPr>
      </w:pPr>
      <w:r w:rsidRPr="003937D7">
        <w:rPr>
          <w:rFonts w:ascii="Times New Roman" w:hAnsi="Times New Roman" w:cs="Times New Roman"/>
          <w:sz w:val="28"/>
          <w:szCs w:val="28"/>
        </w:rPr>
        <w:t>2.12.3.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заявления.</w:t>
      </w:r>
    </w:p>
    <w:p w:rsidR="003937D7" w:rsidRPr="003937D7" w:rsidRDefault="003937D7" w:rsidP="003937D7">
      <w:pPr>
        <w:pStyle w:val="ConsPlusNormal"/>
        <w:widowControl/>
        <w:ind w:firstLine="142"/>
        <w:jc w:val="both"/>
        <w:rPr>
          <w:rFonts w:ascii="Times New Roman" w:hAnsi="Times New Roman" w:cs="Times New Roman"/>
          <w:sz w:val="28"/>
          <w:szCs w:val="28"/>
        </w:rPr>
      </w:pPr>
      <w:r w:rsidRPr="003937D7">
        <w:rPr>
          <w:rFonts w:ascii="Times New Roman" w:hAnsi="Times New Roman" w:cs="Times New Roman"/>
          <w:sz w:val="28"/>
          <w:szCs w:val="28"/>
        </w:rPr>
        <w:t xml:space="preserve">         2.12.4. </w:t>
      </w:r>
      <w:proofErr w:type="gramStart"/>
      <w:r w:rsidRPr="003937D7">
        <w:rPr>
          <w:rFonts w:ascii="Times New Roman" w:hAnsi="Times New Roman" w:cs="Times New Roman"/>
          <w:sz w:val="28"/>
          <w:szCs w:val="28"/>
        </w:rPr>
        <w:t>На видном месте, в непосредственной близости к месту приема заявлений размещается информационный стенд, содержащий информацию о режиме работы Администрации, телефонах для справок,  порядке предоставления муниципальной услуги, праве и порядке обжалования действий (бездействия) органа, предоставляющего муниципальную услугу, а также их должностных лиц, приведены образцы заявлений и</w:t>
      </w:r>
      <w:r w:rsidRPr="003937D7">
        <w:rPr>
          <w:rFonts w:ascii="Times New Roman" w:hAnsi="Times New Roman" w:cs="Times New Roman"/>
          <w:b/>
          <w:sz w:val="28"/>
          <w:szCs w:val="28"/>
        </w:rPr>
        <w:t xml:space="preserve"> </w:t>
      </w:r>
      <w:r w:rsidRPr="003937D7">
        <w:rPr>
          <w:rFonts w:ascii="Times New Roman" w:hAnsi="Times New Roman" w:cs="Times New Roman"/>
          <w:bCs/>
          <w:sz w:val="28"/>
          <w:szCs w:val="28"/>
        </w:rPr>
        <w:t xml:space="preserve">перечень документов, предоставляемых Заявителем, для получения </w:t>
      </w:r>
      <w:r w:rsidRPr="003937D7">
        <w:rPr>
          <w:rFonts w:ascii="Times New Roman" w:hAnsi="Times New Roman" w:cs="Times New Roman"/>
          <w:sz w:val="28"/>
          <w:szCs w:val="28"/>
        </w:rPr>
        <w:t>муниципальной</w:t>
      </w:r>
      <w:r w:rsidRPr="003937D7">
        <w:rPr>
          <w:rFonts w:ascii="Times New Roman" w:hAnsi="Times New Roman" w:cs="Times New Roman"/>
          <w:bCs/>
          <w:sz w:val="28"/>
          <w:szCs w:val="28"/>
        </w:rPr>
        <w:t xml:space="preserve"> услуги.</w:t>
      </w:r>
      <w:proofErr w:type="gramEnd"/>
    </w:p>
    <w:p w:rsidR="003937D7" w:rsidRPr="003937D7" w:rsidRDefault="003937D7" w:rsidP="003937D7">
      <w:pPr>
        <w:pStyle w:val="a8"/>
        <w:spacing w:before="0" w:beforeAutospacing="0" w:after="0" w:afterAutospacing="0"/>
        <w:ind w:firstLine="142"/>
        <w:jc w:val="both"/>
        <w:rPr>
          <w:sz w:val="28"/>
          <w:szCs w:val="28"/>
        </w:rPr>
      </w:pPr>
      <w:r w:rsidRPr="003937D7">
        <w:rPr>
          <w:sz w:val="28"/>
          <w:szCs w:val="28"/>
        </w:rPr>
        <w:t xml:space="preserve">        2.12.5. Здание, в котором предоставляется муниципальная услуга, должно быть оборудовано средствами пожаротушения, средствами оказания первой медици</w:t>
      </w:r>
      <w:r w:rsidRPr="003937D7">
        <w:rPr>
          <w:sz w:val="28"/>
          <w:szCs w:val="28"/>
        </w:rPr>
        <w:t>н</w:t>
      </w:r>
      <w:r w:rsidRPr="003937D7">
        <w:rPr>
          <w:sz w:val="28"/>
          <w:szCs w:val="28"/>
        </w:rPr>
        <w:t>ской помощи (аптечкой), охранно-пожарной сигнализацией.</w:t>
      </w:r>
    </w:p>
    <w:p w:rsidR="003937D7" w:rsidRPr="003937D7" w:rsidRDefault="003937D7" w:rsidP="003937D7">
      <w:pPr>
        <w:ind w:firstLine="142"/>
        <w:jc w:val="both"/>
        <w:rPr>
          <w:rFonts w:ascii="Times New Roman" w:hAnsi="Times New Roman" w:cs="Times New Roman"/>
          <w:sz w:val="28"/>
          <w:szCs w:val="28"/>
        </w:rPr>
      </w:pPr>
      <w:r w:rsidRPr="003937D7">
        <w:rPr>
          <w:rFonts w:ascii="Times New Roman" w:hAnsi="Times New Roman" w:cs="Times New Roman"/>
          <w:sz w:val="28"/>
          <w:szCs w:val="28"/>
        </w:rPr>
        <w:t xml:space="preserve">         2.12.6. В здании, в котором предоставляется муниципальная услуга, органы местного самоуправления обеспечивают инвалидам:</w:t>
      </w:r>
    </w:p>
    <w:p w:rsidR="003937D7" w:rsidRPr="003937D7" w:rsidRDefault="003937D7" w:rsidP="003937D7">
      <w:pPr>
        <w:ind w:firstLine="142"/>
        <w:jc w:val="both"/>
        <w:rPr>
          <w:rFonts w:ascii="Times New Roman" w:hAnsi="Times New Roman" w:cs="Times New Roman"/>
          <w:sz w:val="28"/>
          <w:szCs w:val="28"/>
        </w:rPr>
      </w:pPr>
      <w:r w:rsidRPr="003937D7">
        <w:rPr>
          <w:rFonts w:ascii="Times New Roman" w:hAnsi="Times New Roman" w:cs="Times New Roman"/>
          <w:sz w:val="28"/>
          <w:szCs w:val="28"/>
        </w:rPr>
        <w:lastRenderedPageBreak/>
        <w:t>условия беспрепятственного доступа к объекту (зданию, помещению), в котором она предоставляется, а также для беспрепятственного пользования  средствами связи и информации;</w:t>
      </w:r>
    </w:p>
    <w:p w:rsidR="003937D7" w:rsidRPr="003937D7" w:rsidRDefault="003937D7" w:rsidP="003937D7">
      <w:pPr>
        <w:ind w:firstLine="142"/>
        <w:jc w:val="both"/>
        <w:rPr>
          <w:rFonts w:ascii="Times New Roman" w:hAnsi="Times New Roman" w:cs="Times New Roman"/>
          <w:sz w:val="28"/>
          <w:szCs w:val="28"/>
        </w:rPr>
      </w:pPr>
      <w:r w:rsidRPr="003937D7">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в том числе с использование кресла-коляски;</w:t>
      </w:r>
    </w:p>
    <w:p w:rsidR="003937D7" w:rsidRPr="003937D7" w:rsidRDefault="003937D7" w:rsidP="003937D7">
      <w:pPr>
        <w:ind w:firstLine="142"/>
        <w:jc w:val="both"/>
        <w:rPr>
          <w:rFonts w:ascii="Times New Roman" w:hAnsi="Times New Roman" w:cs="Times New Roman"/>
          <w:sz w:val="28"/>
          <w:szCs w:val="28"/>
        </w:rPr>
      </w:pPr>
      <w:r w:rsidRPr="003937D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3937D7" w:rsidRPr="003937D7" w:rsidRDefault="003937D7" w:rsidP="003937D7">
      <w:pPr>
        <w:ind w:firstLine="142"/>
        <w:jc w:val="both"/>
        <w:rPr>
          <w:rFonts w:ascii="Times New Roman" w:hAnsi="Times New Roman" w:cs="Times New Roman"/>
          <w:sz w:val="28"/>
          <w:szCs w:val="28"/>
        </w:rPr>
      </w:pPr>
      <w:r w:rsidRPr="003937D7">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937D7" w:rsidRPr="003937D7" w:rsidRDefault="003937D7" w:rsidP="003937D7">
      <w:pPr>
        <w:ind w:firstLine="142"/>
        <w:jc w:val="both"/>
        <w:rPr>
          <w:rFonts w:ascii="Times New Roman" w:hAnsi="Times New Roman" w:cs="Times New Roman"/>
          <w:sz w:val="28"/>
          <w:szCs w:val="28"/>
        </w:rPr>
      </w:pPr>
      <w:r w:rsidRPr="003937D7">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Start"/>
      <w:r w:rsidRPr="003937D7">
        <w:rPr>
          <w:rFonts w:ascii="Times New Roman" w:hAnsi="Times New Roman" w:cs="Times New Roman"/>
          <w:sz w:val="28"/>
          <w:szCs w:val="28"/>
        </w:rPr>
        <w:t xml:space="preserve">; - - </w:t>
      </w:r>
      <w:proofErr w:type="gramEnd"/>
      <w:r w:rsidRPr="003937D7">
        <w:rPr>
          <w:rFonts w:ascii="Times New Roman" w:hAnsi="Times New Roman" w:cs="Times New Roman"/>
          <w:sz w:val="28"/>
          <w:szCs w:val="28"/>
        </w:rPr>
        <w:t xml:space="preserve">допуск </w:t>
      </w:r>
      <w:proofErr w:type="spellStart"/>
      <w:r w:rsidRPr="003937D7">
        <w:rPr>
          <w:rFonts w:ascii="Times New Roman" w:hAnsi="Times New Roman" w:cs="Times New Roman"/>
          <w:sz w:val="28"/>
          <w:szCs w:val="28"/>
        </w:rPr>
        <w:t>сурдопереводчика</w:t>
      </w:r>
      <w:proofErr w:type="spellEnd"/>
      <w:r w:rsidRPr="003937D7">
        <w:rPr>
          <w:rFonts w:ascii="Times New Roman" w:hAnsi="Times New Roman" w:cs="Times New Roman"/>
          <w:sz w:val="28"/>
          <w:szCs w:val="28"/>
        </w:rPr>
        <w:t xml:space="preserve"> и </w:t>
      </w:r>
      <w:proofErr w:type="spellStart"/>
      <w:r w:rsidRPr="003937D7">
        <w:rPr>
          <w:rFonts w:ascii="Times New Roman" w:hAnsi="Times New Roman" w:cs="Times New Roman"/>
          <w:sz w:val="28"/>
          <w:szCs w:val="28"/>
        </w:rPr>
        <w:t>тифлосурдопереводчика</w:t>
      </w:r>
      <w:proofErr w:type="spellEnd"/>
      <w:r w:rsidRPr="003937D7">
        <w:rPr>
          <w:rFonts w:ascii="Times New Roman" w:hAnsi="Times New Roman" w:cs="Times New Roman"/>
          <w:sz w:val="28"/>
          <w:szCs w:val="28"/>
        </w:rPr>
        <w:t xml:space="preserve">; </w:t>
      </w:r>
    </w:p>
    <w:p w:rsidR="003937D7" w:rsidRPr="003937D7" w:rsidRDefault="003937D7" w:rsidP="003937D7">
      <w:pPr>
        <w:ind w:firstLine="142"/>
        <w:jc w:val="both"/>
        <w:rPr>
          <w:rFonts w:ascii="Times New Roman" w:hAnsi="Times New Roman" w:cs="Times New Roman"/>
          <w:sz w:val="28"/>
          <w:szCs w:val="28"/>
        </w:rPr>
      </w:pPr>
      <w:r w:rsidRPr="003937D7">
        <w:rPr>
          <w:rFonts w:ascii="Times New Roman" w:hAnsi="Times New Roman" w:cs="Times New Roman"/>
          <w:sz w:val="28"/>
          <w:szCs w:val="28"/>
        </w:rPr>
        <w:t>- допуск собаки-проводника на объекты (здания, помещения), в которых предоставляются услуги;</w:t>
      </w:r>
    </w:p>
    <w:p w:rsidR="003937D7" w:rsidRPr="003937D7" w:rsidRDefault="003937D7" w:rsidP="003937D7">
      <w:pPr>
        <w:ind w:firstLine="142"/>
        <w:jc w:val="both"/>
        <w:rPr>
          <w:rFonts w:ascii="Times New Roman" w:hAnsi="Times New Roman" w:cs="Times New Roman"/>
          <w:sz w:val="28"/>
          <w:szCs w:val="28"/>
        </w:rPr>
      </w:pPr>
      <w:r w:rsidRPr="003937D7">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2466BB" w:rsidRPr="002466BB" w:rsidRDefault="002466BB" w:rsidP="002466BB">
      <w:pPr>
        <w:spacing w:after="0" w:line="240" w:lineRule="auto"/>
        <w:rPr>
          <w:rFonts w:ascii="Times New Roman" w:eastAsia="Times New Roman" w:hAnsi="Times New Roman" w:cs="Times New Roman"/>
          <w:b/>
          <w:sz w:val="28"/>
          <w:szCs w:val="28"/>
        </w:rPr>
      </w:pPr>
      <w:r w:rsidRPr="002466BB">
        <w:rPr>
          <w:rFonts w:ascii="Times New Roman" w:eastAsia="Times New Roman" w:hAnsi="Times New Roman" w:cs="Times New Roman"/>
          <w:b/>
          <w:sz w:val="28"/>
          <w:szCs w:val="28"/>
        </w:rPr>
        <w:t>2.13.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38567D" w:rsidRPr="0038567D" w:rsidRDefault="0038567D" w:rsidP="0038567D">
      <w:pPr>
        <w:spacing w:after="0" w:line="240" w:lineRule="auto"/>
        <w:ind w:right="-279" w:firstLine="709"/>
        <w:jc w:val="both"/>
        <w:rPr>
          <w:rFonts w:ascii="Times New Roman" w:hAnsi="Times New Roman" w:cs="Times New Roman"/>
          <w:bCs/>
          <w:sz w:val="28"/>
          <w:szCs w:val="28"/>
        </w:rPr>
      </w:pPr>
      <w:r w:rsidRPr="0038567D">
        <w:rPr>
          <w:rFonts w:ascii="Times New Roman" w:hAnsi="Times New Roman" w:cs="Times New Roman"/>
          <w:bCs/>
          <w:sz w:val="28"/>
          <w:szCs w:val="28"/>
        </w:rPr>
        <w:t>2.14.1. Показателями доступности муниципальной услуги являются:</w:t>
      </w:r>
    </w:p>
    <w:p w:rsidR="0038567D" w:rsidRPr="0038567D" w:rsidRDefault="0038567D" w:rsidP="0038567D">
      <w:pPr>
        <w:spacing w:after="0" w:line="240" w:lineRule="auto"/>
        <w:ind w:right="-279" w:firstLine="709"/>
        <w:jc w:val="both"/>
        <w:rPr>
          <w:rFonts w:ascii="Times New Roman" w:hAnsi="Times New Roman" w:cs="Times New Roman"/>
          <w:bCs/>
          <w:sz w:val="28"/>
          <w:szCs w:val="28"/>
        </w:rPr>
      </w:pPr>
      <w:r w:rsidRPr="0038567D">
        <w:rPr>
          <w:rFonts w:ascii="Times New Roman" w:hAnsi="Times New Roman" w:cs="Times New Roman"/>
          <w:bCs/>
          <w:sz w:val="28"/>
          <w:szCs w:val="28"/>
        </w:rPr>
        <w:t>а) транспортная доступность к местам предоставления муниципальной услуги;</w:t>
      </w:r>
    </w:p>
    <w:p w:rsidR="0038567D" w:rsidRPr="0038567D" w:rsidRDefault="0038567D" w:rsidP="0038567D">
      <w:pPr>
        <w:spacing w:after="0" w:line="240" w:lineRule="auto"/>
        <w:ind w:right="-279" w:firstLine="709"/>
        <w:jc w:val="both"/>
        <w:rPr>
          <w:rFonts w:ascii="Times New Roman" w:hAnsi="Times New Roman" w:cs="Times New Roman"/>
          <w:bCs/>
          <w:sz w:val="28"/>
          <w:szCs w:val="28"/>
        </w:rPr>
      </w:pPr>
      <w:r w:rsidRPr="0038567D">
        <w:rPr>
          <w:rFonts w:ascii="Times New Roman" w:hAnsi="Times New Roman" w:cs="Times New Roman"/>
          <w:bCs/>
          <w:sz w:val="28"/>
          <w:szCs w:val="28"/>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8567D" w:rsidRPr="0038567D" w:rsidRDefault="0038567D" w:rsidP="0038567D">
      <w:pPr>
        <w:tabs>
          <w:tab w:val="left" w:pos="567"/>
        </w:tabs>
        <w:autoSpaceDE w:val="0"/>
        <w:spacing w:after="0" w:line="240" w:lineRule="auto"/>
        <w:ind w:firstLine="709"/>
        <w:jc w:val="both"/>
        <w:rPr>
          <w:rFonts w:ascii="Times New Roman" w:hAnsi="Times New Roman" w:cs="Times New Roman"/>
          <w:sz w:val="28"/>
          <w:szCs w:val="28"/>
        </w:rPr>
      </w:pPr>
      <w:r w:rsidRPr="0038567D">
        <w:rPr>
          <w:rFonts w:ascii="Times New Roman" w:hAnsi="Times New Roman" w:cs="Times New Roman"/>
          <w:sz w:val="28"/>
          <w:szCs w:val="28"/>
        </w:rPr>
        <w:t>в) обеспечение возможности направления заявления в Администрацию по различным каналам связи, в т.ч. в электронной форме;</w:t>
      </w:r>
    </w:p>
    <w:p w:rsidR="0038567D" w:rsidRPr="0038567D" w:rsidRDefault="0038567D" w:rsidP="0038567D">
      <w:pPr>
        <w:tabs>
          <w:tab w:val="left" w:pos="567"/>
        </w:tabs>
        <w:autoSpaceDE w:val="0"/>
        <w:spacing w:after="0" w:line="240" w:lineRule="auto"/>
        <w:ind w:firstLine="709"/>
        <w:jc w:val="both"/>
        <w:rPr>
          <w:rFonts w:ascii="Times New Roman" w:hAnsi="Times New Roman" w:cs="Times New Roman"/>
          <w:sz w:val="28"/>
          <w:szCs w:val="28"/>
        </w:rPr>
      </w:pPr>
      <w:r w:rsidRPr="0038567D">
        <w:rPr>
          <w:rFonts w:ascii="Times New Roman" w:hAnsi="Times New Roman" w:cs="Times New Roman"/>
          <w:sz w:val="28"/>
          <w:szCs w:val="28"/>
        </w:rPr>
        <w:t>г) наличие различных каналов получения информации о предоставлении муниципальной услуги.</w:t>
      </w:r>
    </w:p>
    <w:p w:rsidR="0038567D" w:rsidRPr="0038567D" w:rsidRDefault="0038567D" w:rsidP="0038567D">
      <w:pPr>
        <w:spacing w:after="0" w:line="240" w:lineRule="auto"/>
        <w:ind w:right="-279" w:firstLine="709"/>
        <w:jc w:val="both"/>
        <w:rPr>
          <w:rFonts w:ascii="Times New Roman" w:hAnsi="Times New Roman" w:cs="Times New Roman"/>
          <w:bCs/>
          <w:sz w:val="28"/>
          <w:szCs w:val="28"/>
        </w:rPr>
      </w:pPr>
      <w:r w:rsidRPr="0038567D">
        <w:rPr>
          <w:rFonts w:ascii="Times New Roman" w:hAnsi="Times New Roman" w:cs="Times New Roman"/>
          <w:bCs/>
          <w:sz w:val="28"/>
          <w:szCs w:val="28"/>
        </w:rPr>
        <w:t>2.14.2. Показателями качества муниципальной услуги являются:</w:t>
      </w:r>
    </w:p>
    <w:p w:rsidR="0038567D" w:rsidRPr="0038567D" w:rsidRDefault="0038567D" w:rsidP="0038567D">
      <w:pPr>
        <w:spacing w:after="0" w:line="240" w:lineRule="auto"/>
        <w:ind w:right="-279" w:firstLine="709"/>
        <w:jc w:val="both"/>
        <w:rPr>
          <w:rFonts w:ascii="Times New Roman" w:hAnsi="Times New Roman" w:cs="Times New Roman"/>
          <w:bCs/>
          <w:sz w:val="28"/>
          <w:szCs w:val="28"/>
        </w:rPr>
      </w:pPr>
      <w:r w:rsidRPr="0038567D">
        <w:rPr>
          <w:rFonts w:ascii="Times New Roman" w:hAnsi="Times New Roman" w:cs="Times New Roman"/>
          <w:bCs/>
          <w:sz w:val="28"/>
          <w:szCs w:val="28"/>
        </w:rPr>
        <w:t>а) соблюдение срока предоставления муниципальной услуги;</w:t>
      </w:r>
    </w:p>
    <w:p w:rsidR="0038567D" w:rsidRPr="0038567D" w:rsidRDefault="0038567D" w:rsidP="0038567D">
      <w:pPr>
        <w:spacing w:after="0" w:line="240" w:lineRule="auto"/>
        <w:ind w:right="-279" w:firstLine="709"/>
        <w:jc w:val="both"/>
        <w:rPr>
          <w:rFonts w:ascii="Times New Roman" w:hAnsi="Times New Roman" w:cs="Times New Roman"/>
          <w:bCs/>
          <w:sz w:val="28"/>
          <w:szCs w:val="28"/>
        </w:rPr>
      </w:pPr>
      <w:r w:rsidRPr="0038567D">
        <w:rPr>
          <w:rFonts w:ascii="Times New Roman" w:hAnsi="Times New Roman" w:cs="Times New Roman"/>
          <w:bCs/>
          <w:sz w:val="28"/>
          <w:szCs w:val="28"/>
        </w:rPr>
        <w:t>б) соблюдение сроков ожидания в очереди при предоставлении муниципальной услуги;</w:t>
      </w:r>
    </w:p>
    <w:p w:rsidR="0038567D" w:rsidRPr="0038567D" w:rsidRDefault="0038567D" w:rsidP="0038567D">
      <w:pPr>
        <w:spacing w:after="0" w:line="240" w:lineRule="auto"/>
        <w:ind w:right="-279" w:firstLine="709"/>
        <w:jc w:val="both"/>
        <w:rPr>
          <w:rFonts w:ascii="Times New Roman" w:hAnsi="Times New Roman" w:cs="Times New Roman"/>
          <w:bCs/>
          <w:sz w:val="28"/>
          <w:szCs w:val="28"/>
        </w:rPr>
      </w:pPr>
      <w:r w:rsidRPr="0038567D">
        <w:rPr>
          <w:rFonts w:ascii="Times New Roman" w:hAnsi="Times New Roman" w:cs="Times New Roman"/>
          <w:bCs/>
          <w:sz w:val="28"/>
          <w:szCs w:val="28"/>
        </w:rPr>
        <w:lastRenderedPageBreak/>
        <w:t>в)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38567D" w:rsidRPr="0038567D" w:rsidRDefault="0038567D" w:rsidP="0038567D">
      <w:pPr>
        <w:spacing w:after="0" w:line="240" w:lineRule="auto"/>
        <w:ind w:right="-279" w:firstLine="709"/>
        <w:jc w:val="both"/>
        <w:rPr>
          <w:rFonts w:ascii="Times New Roman" w:hAnsi="Times New Roman" w:cs="Times New Roman"/>
          <w:bCs/>
          <w:sz w:val="28"/>
          <w:szCs w:val="28"/>
        </w:rPr>
      </w:pPr>
      <w:r w:rsidRPr="0038567D">
        <w:rPr>
          <w:rFonts w:ascii="Times New Roman" w:hAnsi="Times New Roman" w:cs="Times New Roman"/>
          <w:bCs/>
          <w:sz w:val="28"/>
          <w:szCs w:val="28"/>
        </w:rPr>
        <w:t>г) количество взаимодействий заявителя с должностными лицами при предоставлении муниципальной услуги и их продолжительность – 2 (два) раза по 15 (пятнадцать) минут.</w:t>
      </w:r>
    </w:p>
    <w:p w:rsidR="0038567D" w:rsidRPr="0038567D" w:rsidRDefault="0038567D" w:rsidP="0038567D">
      <w:pPr>
        <w:spacing w:after="0" w:line="240" w:lineRule="auto"/>
        <w:ind w:right="-279" w:firstLine="709"/>
        <w:jc w:val="both"/>
        <w:rPr>
          <w:rFonts w:ascii="Times New Roman" w:hAnsi="Times New Roman" w:cs="Times New Roman"/>
          <w:bCs/>
          <w:sz w:val="28"/>
          <w:szCs w:val="28"/>
        </w:rPr>
      </w:pPr>
    </w:p>
    <w:p w:rsidR="002466BB" w:rsidRPr="002466BB" w:rsidRDefault="0038567D" w:rsidP="002466B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466BB" w:rsidRPr="002466BB" w:rsidRDefault="002466BB" w:rsidP="002466BB">
      <w:pPr>
        <w:spacing w:after="0" w:line="240" w:lineRule="auto"/>
        <w:jc w:val="both"/>
        <w:rPr>
          <w:rFonts w:ascii="Times New Roman" w:eastAsia="Times New Roman" w:hAnsi="Times New Roman" w:cs="Times New Roman"/>
          <w:sz w:val="28"/>
          <w:szCs w:val="28"/>
        </w:rPr>
      </w:pPr>
    </w:p>
    <w:p w:rsidR="00B04E4F" w:rsidRPr="00B04E4F" w:rsidRDefault="00B04E4F" w:rsidP="00B04E4F">
      <w:pPr>
        <w:spacing w:after="0" w:line="240" w:lineRule="auto"/>
        <w:rPr>
          <w:rFonts w:ascii="Times New Roman" w:eastAsia="Times New Roman" w:hAnsi="Times New Roman" w:cs="Times New Roman"/>
          <w:b/>
          <w:sz w:val="28"/>
          <w:szCs w:val="28"/>
        </w:rPr>
      </w:pPr>
      <w:r w:rsidRPr="00B04E4F">
        <w:rPr>
          <w:rFonts w:ascii="Times New Roman" w:eastAsia="Times New Roman" w:hAnsi="Times New Roman" w:cs="Times New Roman"/>
          <w:b/>
          <w:sz w:val="28"/>
          <w:szCs w:val="28"/>
        </w:rPr>
        <w:t>3. Состав, последовательность и сроки выполнения административных процедур при предоставлении муниципальной услуги</w:t>
      </w:r>
    </w:p>
    <w:p w:rsidR="00B04E4F" w:rsidRPr="00B04E4F" w:rsidRDefault="00B04E4F" w:rsidP="00B04E4F">
      <w:pPr>
        <w:spacing w:after="0" w:line="240" w:lineRule="auto"/>
        <w:rPr>
          <w:rFonts w:ascii="Times New Roman" w:eastAsia="Times New Roman" w:hAnsi="Times New Roman" w:cs="Times New Roman"/>
          <w:b/>
          <w:sz w:val="28"/>
          <w:szCs w:val="28"/>
        </w:rPr>
      </w:pPr>
    </w:p>
    <w:p w:rsidR="00B04E4F" w:rsidRPr="00703E53" w:rsidRDefault="00B04E4F" w:rsidP="00B04E4F">
      <w:pPr>
        <w:spacing w:after="0" w:line="240" w:lineRule="auto"/>
        <w:ind w:firstLine="567"/>
        <w:jc w:val="both"/>
        <w:rPr>
          <w:rFonts w:ascii="Times New Roman" w:eastAsia="Times New Roman" w:hAnsi="Times New Roman" w:cs="Times New Roman"/>
          <w:b/>
          <w:sz w:val="28"/>
          <w:szCs w:val="28"/>
        </w:rPr>
      </w:pPr>
      <w:r w:rsidRPr="00703E53">
        <w:rPr>
          <w:rFonts w:ascii="Times New Roman" w:eastAsia="Times New Roman" w:hAnsi="Times New Roman" w:cs="Times New Roman"/>
          <w:b/>
          <w:sz w:val="28"/>
          <w:szCs w:val="28"/>
        </w:rPr>
        <w:t>3.1. Предоставление муниципального имущества  по результатам торгов.</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а) Торги на право заключения договоров аренды муниципального имущества проводятся в виде конкурса (исключительно в отношении видов имущества, перечень которых утверждает федеральный антимонопольный орган) и аукциона (с открытой или закрытой формой подачи предложений по цене) на основании </w:t>
      </w:r>
      <w:r>
        <w:rPr>
          <w:rFonts w:ascii="Times New Roman" w:eastAsia="Times New Roman" w:hAnsi="Times New Roman" w:cs="Times New Roman"/>
          <w:sz w:val="28"/>
          <w:szCs w:val="28"/>
        </w:rPr>
        <w:t>Постановления</w:t>
      </w:r>
      <w:r w:rsidRPr="00B04E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Администрации </w:t>
      </w:r>
      <w:r w:rsidR="0038567D">
        <w:rPr>
          <w:rFonts w:ascii="Times New Roman" w:eastAsia="Times New Roman" w:hAnsi="Times New Roman" w:cs="Times New Roman"/>
          <w:sz w:val="28"/>
          <w:szCs w:val="28"/>
        </w:rPr>
        <w:t xml:space="preserve">Лежневского сельского поселения </w:t>
      </w:r>
      <w:r>
        <w:rPr>
          <w:rFonts w:ascii="Times New Roman" w:eastAsia="Times New Roman" w:hAnsi="Times New Roman" w:cs="Times New Roman"/>
          <w:sz w:val="28"/>
          <w:szCs w:val="28"/>
        </w:rPr>
        <w:t>Лежневского муниципального района Ивановской области</w:t>
      </w:r>
      <w:r w:rsidRPr="00B04E4F">
        <w:rPr>
          <w:rFonts w:ascii="Times New Roman" w:eastAsia="Times New Roman" w:hAnsi="Times New Roman" w:cs="Times New Roman"/>
          <w:sz w:val="28"/>
          <w:szCs w:val="28"/>
        </w:rPr>
        <w:t>.</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w:t>
      </w:r>
      <w:proofErr w:type="gramStart"/>
      <w:r w:rsidRPr="00B04E4F">
        <w:rPr>
          <w:rFonts w:ascii="Times New Roman" w:eastAsia="Times New Roman" w:hAnsi="Times New Roman" w:cs="Times New Roman"/>
          <w:sz w:val="28"/>
          <w:szCs w:val="28"/>
        </w:rPr>
        <w:t>б) Заявителями, претендующими на заключение с ними договоров  аренды по        результатам        торгов,   могут  быть  любые   юридические  лица независимо от организационно-правовой формы, формы собственности, места нахождения, а также места происхождения капитала или любые физические лица, в том числе индивидуальные предприниматели, соответствующие требованиям установленным законодательствам Российской Федерации, представивших документы, определенные п. 2.6.1 Регламента.</w:t>
      </w:r>
      <w:proofErr w:type="gramEnd"/>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в) После принятия решения </w:t>
      </w:r>
      <w:r>
        <w:rPr>
          <w:rFonts w:ascii="Times New Roman" w:eastAsia="Times New Roman" w:hAnsi="Times New Roman" w:cs="Times New Roman"/>
          <w:sz w:val="28"/>
          <w:szCs w:val="28"/>
        </w:rPr>
        <w:t xml:space="preserve">Администрацией </w:t>
      </w:r>
      <w:r w:rsidR="0038567D">
        <w:rPr>
          <w:rFonts w:ascii="Times New Roman" w:eastAsia="Times New Roman" w:hAnsi="Times New Roman" w:cs="Times New Roman"/>
          <w:sz w:val="28"/>
          <w:szCs w:val="28"/>
        </w:rPr>
        <w:t xml:space="preserve">Лежневского сельского поселения </w:t>
      </w:r>
      <w:r>
        <w:rPr>
          <w:rFonts w:ascii="Times New Roman" w:eastAsia="Times New Roman" w:hAnsi="Times New Roman" w:cs="Times New Roman"/>
          <w:sz w:val="28"/>
          <w:szCs w:val="28"/>
        </w:rPr>
        <w:t>Лежневского муниципального района Ивановской области</w:t>
      </w:r>
      <w:r w:rsidRPr="00B04E4F">
        <w:rPr>
          <w:rFonts w:ascii="Times New Roman" w:eastAsia="Times New Roman" w:hAnsi="Times New Roman" w:cs="Times New Roman"/>
          <w:sz w:val="28"/>
          <w:szCs w:val="28"/>
        </w:rPr>
        <w:t xml:space="preserve"> о пров</w:t>
      </w:r>
      <w:r>
        <w:rPr>
          <w:rFonts w:ascii="Times New Roman" w:eastAsia="Times New Roman" w:hAnsi="Times New Roman" w:cs="Times New Roman"/>
          <w:sz w:val="28"/>
          <w:szCs w:val="28"/>
        </w:rPr>
        <w:t>е</w:t>
      </w:r>
      <w:r w:rsidRPr="00B04E4F">
        <w:rPr>
          <w:rFonts w:ascii="Times New Roman" w:eastAsia="Times New Roman" w:hAnsi="Times New Roman" w:cs="Times New Roman"/>
          <w:sz w:val="28"/>
          <w:szCs w:val="28"/>
        </w:rPr>
        <w:t>дении торгов</w:t>
      </w:r>
      <w:r>
        <w:rPr>
          <w:rFonts w:ascii="Times New Roman" w:eastAsia="Times New Roman" w:hAnsi="Times New Roman" w:cs="Times New Roman"/>
          <w:sz w:val="28"/>
          <w:szCs w:val="28"/>
        </w:rPr>
        <w:t>,</w:t>
      </w:r>
      <w:r w:rsidRPr="00B04E4F">
        <w:rPr>
          <w:rFonts w:ascii="Times New Roman" w:eastAsia="Times New Roman" w:hAnsi="Times New Roman" w:cs="Times New Roman"/>
          <w:sz w:val="28"/>
          <w:szCs w:val="28"/>
        </w:rPr>
        <w:t xml:space="preserve"> публикуется информационное сообщение в официальном печатном издании. Указанное сообщение также размещается и на официальном сайте Российской Федерации в сети "Интернет" для размещения информации о проведении торгов (далее – официальный сайт торгов).</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г) Организатор торгов вправе принять решение о внесении изменений в извещение о проведении торгов не позднее, чем за пять дней до даты окончания подачи заявок на участие в торгах. В течение одного дня со дня принятия указанного решения такие изменения размещаются организатором торгов на официальном сайте торгов. </w:t>
      </w:r>
      <w:proofErr w:type="gramStart"/>
      <w:r w:rsidRPr="00B04E4F">
        <w:rPr>
          <w:rFonts w:ascii="Times New Roman" w:eastAsia="Times New Roman" w:hAnsi="Times New Roman" w:cs="Times New Roman"/>
          <w:sz w:val="28"/>
          <w:szCs w:val="28"/>
        </w:rPr>
        <w:t>При этом срок подачи заявок на участие в торгах продлевается таким образом, чтобы с даты размещения на официальном сайте торгов внесенных изменений в извещение о проведении торгов до даты окончания подачи заявок на участие в торгах он составлял не менее двадцати дней (при проведении конкурса) или не менее пятнадцати дней (при аукционе).</w:t>
      </w:r>
      <w:proofErr w:type="gramEnd"/>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roofErr w:type="spellStart"/>
      <w:r w:rsidRPr="00B04E4F">
        <w:rPr>
          <w:rFonts w:ascii="Times New Roman" w:eastAsia="Times New Roman" w:hAnsi="Times New Roman" w:cs="Times New Roman"/>
          <w:sz w:val="28"/>
          <w:szCs w:val="28"/>
        </w:rPr>
        <w:t>д</w:t>
      </w:r>
      <w:proofErr w:type="spellEnd"/>
      <w:r w:rsidRPr="00B04E4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04E4F">
        <w:rPr>
          <w:rFonts w:ascii="Times New Roman" w:eastAsia="Times New Roman" w:hAnsi="Times New Roman" w:cs="Times New Roman"/>
          <w:sz w:val="28"/>
          <w:szCs w:val="28"/>
        </w:rPr>
        <w:t xml:space="preserve">Организатор торгов также вправе отказаться от проведения торгов в форме конкурса не позднее, чем за тридцать дней до даты окончания срока </w:t>
      </w:r>
      <w:r w:rsidRPr="00B04E4F">
        <w:rPr>
          <w:rFonts w:ascii="Times New Roman" w:eastAsia="Times New Roman" w:hAnsi="Times New Roman" w:cs="Times New Roman"/>
          <w:sz w:val="28"/>
          <w:szCs w:val="28"/>
        </w:rPr>
        <w:lastRenderedPageBreak/>
        <w:t xml:space="preserve">подачи заявок на участие в конкурсе; в случае проведения аукциона не позднее, чем за три дня до даты окончания срока подачи заявок на участие в аукционе. </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е) Извещение об отказе от проведения торгов размещается на официальном сайте торгов в течение одного дня </w:t>
      </w:r>
      <w:proofErr w:type="gramStart"/>
      <w:r w:rsidRPr="00B04E4F">
        <w:rPr>
          <w:rFonts w:ascii="Times New Roman" w:eastAsia="Times New Roman" w:hAnsi="Times New Roman" w:cs="Times New Roman"/>
          <w:sz w:val="28"/>
          <w:szCs w:val="28"/>
        </w:rPr>
        <w:t>с даты принятия</w:t>
      </w:r>
      <w:proofErr w:type="gramEnd"/>
      <w:r w:rsidRPr="00B04E4F">
        <w:rPr>
          <w:rFonts w:ascii="Times New Roman" w:eastAsia="Times New Roman" w:hAnsi="Times New Roman" w:cs="Times New Roman"/>
          <w:sz w:val="28"/>
          <w:szCs w:val="28"/>
        </w:rPr>
        <w:t xml:space="preserve"> решения об отказе от проведения торгов. В случае если установлено требование о внесении задатка, организатор торгов возвращает заявителям задаток в течение пяти рабочих дней </w:t>
      </w:r>
      <w:proofErr w:type="gramStart"/>
      <w:r w:rsidRPr="00B04E4F">
        <w:rPr>
          <w:rFonts w:ascii="Times New Roman" w:eastAsia="Times New Roman" w:hAnsi="Times New Roman" w:cs="Times New Roman"/>
          <w:sz w:val="28"/>
          <w:szCs w:val="28"/>
        </w:rPr>
        <w:t>с даты принятия</w:t>
      </w:r>
      <w:proofErr w:type="gramEnd"/>
      <w:r w:rsidRPr="00B04E4F">
        <w:rPr>
          <w:rFonts w:ascii="Times New Roman" w:eastAsia="Times New Roman" w:hAnsi="Times New Roman" w:cs="Times New Roman"/>
          <w:sz w:val="28"/>
          <w:szCs w:val="28"/>
        </w:rPr>
        <w:t xml:space="preserve"> решения об отказе от проведения торгов.</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ж) При подаче заявки на участие в торгах с приложением документов, указанных в п. 2.6.1. Регламента, заявка регистрируется в Журнале регистрации заявок с указанием порядкового номера заявки, даты и времени её поступления, указанием лота, на который подана данная заявка и наименованием заявителя. Представленные заявителем документы сверяются с описью документов, на которой специалистом администрации сельского поселения производится отметка о принятии заявки с указанием номера, даты и времени подачи документов.</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roofErr w:type="spellStart"/>
      <w:r w:rsidRPr="00B04E4F">
        <w:rPr>
          <w:rFonts w:ascii="Times New Roman" w:eastAsia="Times New Roman" w:hAnsi="Times New Roman" w:cs="Times New Roman"/>
          <w:sz w:val="28"/>
          <w:szCs w:val="28"/>
        </w:rPr>
        <w:t>з</w:t>
      </w:r>
      <w:proofErr w:type="spellEnd"/>
      <w:r w:rsidRPr="00B04E4F">
        <w:rPr>
          <w:rFonts w:ascii="Times New Roman" w:eastAsia="Times New Roman" w:hAnsi="Times New Roman" w:cs="Times New Roman"/>
          <w:sz w:val="28"/>
          <w:szCs w:val="28"/>
        </w:rPr>
        <w:t>) По результатам торгов осуществляется заключение договора в порядке, предусмотренном   федеральными законами.</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3.1.1. Проведение конкурса на право заключения договора аренды муниципального имущества.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Организатор конкурса до опубликования извещения о проведении конкурса принимает решение о создании комиссии, определяет ее состав и порядок работы, назначает председателя комиссии. Членами комиссии не могут быть физические лица, лично заинтересованные в результатах конкурсов. Замена члена комиссии допускается только по решению организатора конкурса. </w:t>
      </w:r>
      <w:proofErr w:type="gramStart"/>
      <w:r w:rsidRPr="00B04E4F">
        <w:rPr>
          <w:rFonts w:ascii="Times New Roman" w:eastAsia="Times New Roman" w:hAnsi="Times New Roman" w:cs="Times New Roman"/>
          <w:sz w:val="28"/>
          <w:szCs w:val="28"/>
        </w:rPr>
        <w:t>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w:t>
      </w:r>
      <w:proofErr w:type="gramEnd"/>
      <w:r w:rsidRPr="00B04E4F">
        <w:rPr>
          <w:rFonts w:ascii="Times New Roman" w:eastAsia="Times New Roman" w:hAnsi="Times New Roman" w:cs="Times New Roman"/>
          <w:sz w:val="28"/>
          <w:szCs w:val="28"/>
        </w:rPr>
        <w:t xml:space="preserve">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Извещение о проведении конкурса размещается на официальном сайте торгов не менее чем </w:t>
      </w:r>
      <w:proofErr w:type="gramStart"/>
      <w:r w:rsidRPr="00B04E4F">
        <w:rPr>
          <w:rFonts w:ascii="Times New Roman" w:eastAsia="Times New Roman" w:hAnsi="Times New Roman" w:cs="Times New Roman"/>
          <w:sz w:val="28"/>
          <w:szCs w:val="28"/>
        </w:rPr>
        <w:t>за тридцать рабочих дней до дня вскрытия конвертов с заявками на участие в конкурсе</w:t>
      </w:r>
      <w:proofErr w:type="gramEnd"/>
      <w:r w:rsidRPr="00B04E4F">
        <w:rPr>
          <w:rFonts w:ascii="Times New Roman" w:eastAsia="Times New Roman" w:hAnsi="Times New Roman" w:cs="Times New Roman"/>
          <w:sz w:val="28"/>
          <w:szCs w:val="28"/>
        </w:rPr>
        <w:t>.   Извещение о проведении конкурса должно содержать следующие сведения: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1) наименование, место нахождения, почтовый адрес, адрес электронной почты и номер контактного телефона организатора конкурса;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2) место расположения, описание и технические характеристики муниципального имущества, права на которое передаются по договору, в том </w:t>
      </w:r>
      <w:r w:rsidRPr="00B04E4F">
        <w:rPr>
          <w:rFonts w:ascii="Times New Roman" w:eastAsia="Times New Roman" w:hAnsi="Times New Roman" w:cs="Times New Roman"/>
          <w:sz w:val="28"/>
          <w:szCs w:val="28"/>
        </w:rPr>
        <w:lastRenderedPageBreak/>
        <w:t>числе площадь помещения, здания, строения или сооружения в случае передачи прав на соответствующее недвижимое имущество;</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3) целевое назначение муниципального имущества, права на которое передаются по договору;</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4) 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5) срок действия договора;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6)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7)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8) требование о внесении задатка, а также размер задатка, в случае если в конкурсной документации предусмотрено требование о внесении задатка;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9) срок, в течение которого организатор конкурса вправе отказаться от проведения конкурса, устанавливаемый с учетом положений </w:t>
      </w:r>
      <w:hyperlink r:id="rId6" w:history="1">
        <w:r w:rsidRPr="00B04E4F">
          <w:rPr>
            <w:rStyle w:val="a5"/>
            <w:rFonts w:ascii="Times New Roman" w:eastAsia="Times New Roman" w:hAnsi="Times New Roman" w:cs="Times New Roman"/>
            <w:sz w:val="28"/>
            <w:szCs w:val="28"/>
          </w:rPr>
          <w:t>пункта 33</w:t>
        </w:r>
      </w:hyperlink>
      <w:r w:rsidRPr="00B04E4F">
        <w:rPr>
          <w:rFonts w:ascii="Times New Roman" w:eastAsia="Times New Roman" w:hAnsi="Times New Roman" w:cs="Times New Roman"/>
          <w:sz w:val="28"/>
          <w:szCs w:val="28"/>
        </w:rPr>
        <w:t xml:space="preserve"> Правил № 67;</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roofErr w:type="gramStart"/>
      <w:r w:rsidRPr="00B04E4F">
        <w:rPr>
          <w:rFonts w:ascii="Times New Roman" w:eastAsia="Times New Roman" w:hAnsi="Times New Roman" w:cs="Times New Roman"/>
          <w:sz w:val="28"/>
          <w:szCs w:val="28"/>
        </w:rPr>
        <w:t xml:space="preserve">10) указание на то, что участниками конкурса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7" w:history="1">
        <w:r w:rsidRPr="00B04E4F">
          <w:rPr>
            <w:rStyle w:val="a5"/>
            <w:rFonts w:ascii="Times New Roman" w:eastAsia="Times New Roman" w:hAnsi="Times New Roman" w:cs="Times New Roman"/>
            <w:sz w:val="28"/>
            <w:szCs w:val="28"/>
          </w:rPr>
          <w:t>частями 3</w:t>
        </w:r>
      </w:hyperlink>
      <w:r w:rsidRPr="00B04E4F">
        <w:rPr>
          <w:rFonts w:ascii="Times New Roman" w:eastAsia="Times New Roman" w:hAnsi="Times New Roman" w:cs="Times New Roman"/>
          <w:sz w:val="28"/>
          <w:szCs w:val="28"/>
        </w:rPr>
        <w:t xml:space="preserve"> и </w:t>
      </w:r>
      <w:hyperlink r:id="rId8" w:history="1">
        <w:r w:rsidRPr="00B04E4F">
          <w:rPr>
            <w:rStyle w:val="a5"/>
            <w:rFonts w:ascii="Times New Roman" w:eastAsia="Times New Roman" w:hAnsi="Times New Roman" w:cs="Times New Roman"/>
            <w:sz w:val="28"/>
            <w:szCs w:val="28"/>
          </w:rPr>
          <w:t>5 статьи 14</w:t>
        </w:r>
      </w:hyperlink>
      <w:r w:rsidRPr="00B04E4F">
        <w:rPr>
          <w:rFonts w:ascii="Times New Roman" w:eastAsia="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конкурса</w:t>
      </w:r>
      <w:proofErr w:type="gramEnd"/>
      <w:r w:rsidRPr="00B04E4F">
        <w:rPr>
          <w:rFonts w:ascii="Times New Roman" w:eastAsia="Times New Roman" w:hAnsi="Times New Roman" w:cs="Times New Roman"/>
          <w:sz w:val="28"/>
          <w:szCs w:val="28"/>
        </w:rPr>
        <w:t xml:space="preserve"> в отношении имущества, предусмотренного </w:t>
      </w:r>
      <w:hyperlink r:id="rId9" w:history="1">
        <w:r w:rsidRPr="00B04E4F">
          <w:rPr>
            <w:rStyle w:val="a5"/>
            <w:rFonts w:ascii="Times New Roman" w:eastAsia="Times New Roman" w:hAnsi="Times New Roman" w:cs="Times New Roman"/>
            <w:sz w:val="28"/>
            <w:szCs w:val="28"/>
          </w:rPr>
          <w:t>Законом</w:t>
        </w:r>
      </w:hyperlink>
      <w:r w:rsidRPr="00B04E4F">
        <w:rPr>
          <w:rFonts w:ascii="Times New Roman" w:eastAsia="Times New Roman" w:hAnsi="Times New Roman" w:cs="Times New Roman"/>
          <w:sz w:val="28"/>
          <w:szCs w:val="28"/>
        </w:rPr>
        <w:t>.</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При проведении открытого конкурса </w:t>
      </w:r>
      <w:r w:rsidR="0038567D">
        <w:rPr>
          <w:rFonts w:ascii="Times New Roman" w:eastAsia="Times New Roman" w:hAnsi="Times New Roman" w:cs="Times New Roman"/>
          <w:sz w:val="28"/>
          <w:szCs w:val="28"/>
        </w:rPr>
        <w:t xml:space="preserve">Администрация </w:t>
      </w:r>
      <w:r w:rsidRPr="00B04E4F">
        <w:rPr>
          <w:rFonts w:ascii="Times New Roman" w:eastAsia="Times New Roman" w:hAnsi="Times New Roman" w:cs="Times New Roman"/>
          <w:sz w:val="28"/>
          <w:szCs w:val="28"/>
        </w:rPr>
        <w:t xml:space="preserve"> формирует конкурсную документацию, которая утверждается </w:t>
      </w:r>
      <w:r>
        <w:rPr>
          <w:rFonts w:ascii="Times New Roman" w:eastAsia="Times New Roman" w:hAnsi="Times New Roman" w:cs="Times New Roman"/>
          <w:sz w:val="28"/>
          <w:szCs w:val="28"/>
        </w:rPr>
        <w:t>постановлением Администрации</w:t>
      </w:r>
      <w:r w:rsidR="0038567D">
        <w:rPr>
          <w:rFonts w:ascii="Times New Roman" w:eastAsia="Times New Roman" w:hAnsi="Times New Roman" w:cs="Times New Roman"/>
          <w:sz w:val="28"/>
          <w:szCs w:val="28"/>
        </w:rPr>
        <w:t xml:space="preserve"> Лежневского сельского поселения </w:t>
      </w:r>
      <w:r>
        <w:rPr>
          <w:rFonts w:ascii="Times New Roman" w:eastAsia="Times New Roman" w:hAnsi="Times New Roman" w:cs="Times New Roman"/>
          <w:sz w:val="28"/>
          <w:szCs w:val="28"/>
        </w:rPr>
        <w:t xml:space="preserve"> Лежневского муниципального района Ивановской области</w:t>
      </w:r>
      <w:r w:rsidRPr="00B04E4F">
        <w:rPr>
          <w:rFonts w:ascii="Times New Roman" w:eastAsia="Times New Roman" w:hAnsi="Times New Roman" w:cs="Times New Roman"/>
          <w:sz w:val="28"/>
          <w:szCs w:val="28"/>
        </w:rPr>
        <w:t>.</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Конкурсная документация, помимо информации и сведений, содержащихся в извещении о проведении конкурса  должна содержать:</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требования к содержанию, форме и составу заявки на участие в конкурсе и инструкцию по ее заполнению;</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форму, сроки и порядок оплаты по договору;</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lastRenderedPageBreak/>
        <w:t xml:space="preserve">- 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 </w:t>
      </w:r>
      <w:proofErr w:type="gramStart"/>
      <w:r w:rsidRPr="00B04E4F">
        <w:rPr>
          <w:rFonts w:ascii="Times New Roman" w:eastAsia="Times New Roman" w:hAnsi="Times New Roman" w:cs="Times New Roman"/>
          <w:sz w:val="28"/>
          <w:szCs w:val="28"/>
        </w:rPr>
        <w:t>Дата и время окончания срока подачи заявок на участие в конкурсе устанавливается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w:t>
      </w:r>
      <w:proofErr w:type="gramEnd"/>
      <w:r w:rsidRPr="00B04E4F">
        <w:rPr>
          <w:rFonts w:ascii="Times New Roman" w:eastAsia="Times New Roman" w:hAnsi="Times New Roman" w:cs="Times New Roman"/>
          <w:sz w:val="28"/>
          <w:szCs w:val="28"/>
        </w:rPr>
        <w:t xml:space="preserve">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требования к участникам конкурса,  установленным законодательством Российской Федерации к таким участникам.</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порядок и срок отзыва заявок на участие в конкурсе, порядок внесения изменений в такие заявки. При этом заявитель вправе изменить или отозвать заявку </w:t>
      </w:r>
      <w:proofErr w:type="gramStart"/>
      <w:r w:rsidRPr="00B04E4F">
        <w:rPr>
          <w:rFonts w:ascii="Times New Roman" w:eastAsia="Times New Roman" w:hAnsi="Times New Roman" w:cs="Times New Roman"/>
          <w:sz w:val="28"/>
          <w:szCs w:val="28"/>
        </w:rPr>
        <w:t>на участие в конкурсе в любое время до момента вскрытия конкурсной комиссией конвертов с заявками</w:t>
      </w:r>
      <w:proofErr w:type="gramEnd"/>
      <w:r w:rsidRPr="00B04E4F">
        <w:rPr>
          <w:rFonts w:ascii="Times New Roman" w:eastAsia="Times New Roman" w:hAnsi="Times New Roman" w:cs="Times New Roman"/>
          <w:sz w:val="28"/>
          <w:szCs w:val="28"/>
        </w:rPr>
        <w:t xml:space="preserve"> на участие в конкурсе и открытия доступа к поданным в форме электронных документов заявкам на участие в конкурсе. </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формы, порядок, даты начала и окончания срока предоставления заявителям разъяснений положений конкурсной документации. При этом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w:t>
      </w:r>
      <w:proofErr w:type="gramStart"/>
      <w:r w:rsidRPr="00B04E4F">
        <w:rPr>
          <w:rFonts w:ascii="Times New Roman" w:eastAsia="Times New Roman" w:hAnsi="Times New Roman" w:cs="Times New Roman"/>
          <w:sz w:val="28"/>
          <w:szCs w:val="28"/>
        </w:rPr>
        <w:t>с даты поступления</w:t>
      </w:r>
      <w:proofErr w:type="gramEnd"/>
      <w:r w:rsidRPr="00B04E4F">
        <w:rPr>
          <w:rFonts w:ascii="Times New Roman" w:eastAsia="Times New Roman" w:hAnsi="Times New Roman" w:cs="Times New Roman"/>
          <w:sz w:val="28"/>
          <w:szCs w:val="28"/>
        </w:rPr>
        <w:t xml:space="preserve">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 В течение одного дня </w:t>
      </w:r>
      <w:proofErr w:type="gramStart"/>
      <w:r w:rsidRPr="00B04E4F">
        <w:rPr>
          <w:rFonts w:ascii="Times New Roman" w:eastAsia="Times New Roman" w:hAnsi="Times New Roman" w:cs="Times New Roman"/>
          <w:sz w:val="28"/>
          <w:szCs w:val="28"/>
        </w:rPr>
        <w:t>с даты направления</w:t>
      </w:r>
      <w:proofErr w:type="gramEnd"/>
      <w:r w:rsidRPr="00B04E4F">
        <w:rPr>
          <w:rFonts w:ascii="Times New Roman" w:eastAsia="Times New Roman" w:hAnsi="Times New Roman" w:cs="Times New Roman"/>
          <w:sz w:val="28"/>
          <w:szCs w:val="28"/>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w:t>
      </w:r>
      <w:proofErr w:type="gramStart"/>
      <w:r w:rsidRPr="00B04E4F">
        <w:rPr>
          <w:rFonts w:ascii="Times New Roman" w:eastAsia="Times New Roman" w:hAnsi="Times New Roman" w:cs="Times New Roman"/>
          <w:sz w:val="28"/>
          <w:szCs w:val="28"/>
        </w:rPr>
        <w:t xml:space="preserve">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w:t>
      </w:r>
      <w:r w:rsidRPr="00B04E4F">
        <w:rPr>
          <w:rFonts w:ascii="Times New Roman" w:eastAsia="Times New Roman" w:hAnsi="Times New Roman" w:cs="Times New Roman"/>
          <w:sz w:val="28"/>
          <w:szCs w:val="28"/>
        </w:rPr>
        <w:lastRenderedPageBreak/>
        <w:t>заказными письмами или в форме электронных документов всем заявителям, которым была предоставлена конкурсная документация.</w:t>
      </w:r>
      <w:proofErr w:type="gramEnd"/>
      <w:r w:rsidRPr="00B04E4F">
        <w:rPr>
          <w:rFonts w:ascii="Times New Roman" w:eastAsia="Times New Roman" w:hAnsi="Times New Roman" w:cs="Times New Roman"/>
          <w:sz w:val="28"/>
          <w:szCs w:val="28"/>
        </w:rPr>
        <w:t xml:space="preserve"> При этом срок подачи заявок на участие в конкурсе должен быть продлен таким образом, чтобы </w:t>
      </w:r>
      <w:proofErr w:type="gramStart"/>
      <w:r w:rsidRPr="00B04E4F">
        <w:rPr>
          <w:rFonts w:ascii="Times New Roman" w:eastAsia="Times New Roman" w:hAnsi="Times New Roman" w:cs="Times New Roman"/>
          <w:sz w:val="28"/>
          <w:szCs w:val="28"/>
        </w:rPr>
        <w:t>с даты размещения</w:t>
      </w:r>
      <w:proofErr w:type="gramEnd"/>
      <w:r w:rsidRPr="00B04E4F">
        <w:rPr>
          <w:rFonts w:ascii="Times New Roman" w:eastAsia="Times New Roman" w:hAnsi="Times New Roman" w:cs="Times New Roman"/>
          <w:sz w:val="28"/>
          <w:szCs w:val="28"/>
        </w:rPr>
        <w:t xml:space="preserve">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место, порядок, дату и время вскрытия конвертов с заявками на участие в конкурсе;</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критерии оценки заявок на участие в конкурсе.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w:t>
      </w:r>
      <w:proofErr w:type="spellStart"/>
      <w:proofErr w:type="gramStart"/>
      <w:r w:rsidRPr="00B04E4F">
        <w:rPr>
          <w:rFonts w:ascii="Times New Roman" w:eastAsia="Times New Roman" w:hAnsi="Times New Roman" w:cs="Times New Roman"/>
          <w:sz w:val="28"/>
          <w:szCs w:val="28"/>
        </w:rPr>
        <w:t>бизнес-инкубаторами</w:t>
      </w:r>
      <w:proofErr w:type="spellEnd"/>
      <w:proofErr w:type="gramEnd"/>
      <w:r w:rsidRPr="00B04E4F">
        <w:rPr>
          <w:rFonts w:ascii="Times New Roman" w:eastAsia="Times New Roman" w:hAnsi="Times New Roman" w:cs="Times New Roman"/>
          <w:sz w:val="28"/>
          <w:szCs w:val="28"/>
        </w:rPr>
        <w:t xml:space="preserve"> государственного или муниципального имущества в аренду (субаренду) субъектам малого и среднего предпринимательства) и иным критериям, указанным в конкурсной документации. </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конкурса требования о необходимости внесения задатка. При этом</w:t>
      </w:r>
      <w:proofErr w:type="gramStart"/>
      <w:r w:rsidRPr="00B04E4F">
        <w:rPr>
          <w:rFonts w:ascii="Times New Roman" w:eastAsia="Times New Roman" w:hAnsi="Times New Roman" w:cs="Times New Roman"/>
          <w:sz w:val="28"/>
          <w:szCs w:val="28"/>
        </w:rPr>
        <w:t>,</w:t>
      </w:r>
      <w:proofErr w:type="gramEnd"/>
      <w:r w:rsidRPr="00B04E4F">
        <w:rPr>
          <w:rFonts w:ascii="Times New Roman" w:eastAsia="Times New Roman" w:hAnsi="Times New Roman" w:cs="Times New Roman"/>
          <w:sz w:val="28"/>
          <w:szCs w:val="28"/>
        </w:rPr>
        <w:t xml:space="preserve">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Установление требования об обязательном заключении договора задатка между организатором конкурса и заявителем не допускается;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 Размер обеспечения исполнения договора устанавливается организатором конкурса. При этом требование об обеспечении исполнения договора при проведении конкурса в отношении имущества, предусмотренного Законом, не устанавливается;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срок </w:t>
      </w:r>
      <w:proofErr w:type="gramStart"/>
      <w:r w:rsidRPr="00B04E4F">
        <w:rPr>
          <w:rFonts w:ascii="Times New Roman" w:eastAsia="Times New Roman" w:hAnsi="Times New Roman" w:cs="Times New Roman"/>
          <w:sz w:val="28"/>
          <w:szCs w:val="28"/>
        </w:rPr>
        <w:t>с даты подписания</w:t>
      </w:r>
      <w:proofErr w:type="gramEnd"/>
      <w:r w:rsidRPr="00B04E4F">
        <w:rPr>
          <w:rFonts w:ascii="Times New Roman" w:eastAsia="Times New Roman" w:hAnsi="Times New Roman" w:cs="Times New Roman"/>
          <w:sz w:val="28"/>
          <w:szCs w:val="28"/>
        </w:rPr>
        <w:t xml:space="preserve"> протокола оценки и сопоставления заявок на участие в конкурсе, в течение которого победитель конкурса должен подписать проект договора;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дату, время, график проведения осмотра имущества, права на которое передаются по договору. Осмотр обеспечивает организатор конкурса или специализированная организация без взимания платы. Проведение такого осмотра осуществляется не реже, чем через каждые пять рабочих дней </w:t>
      </w:r>
      <w:proofErr w:type="gramStart"/>
      <w:r w:rsidRPr="00B04E4F">
        <w:rPr>
          <w:rFonts w:ascii="Times New Roman" w:eastAsia="Times New Roman" w:hAnsi="Times New Roman" w:cs="Times New Roman"/>
          <w:sz w:val="28"/>
          <w:szCs w:val="28"/>
        </w:rPr>
        <w:t>с даты размещения</w:t>
      </w:r>
      <w:proofErr w:type="gramEnd"/>
      <w:r w:rsidRPr="00B04E4F">
        <w:rPr>
          <w:rFonts w:ascii="Times New Roman" w:eastAsia="Times New Roman" w:hAnsi="Times New Roman" w:cs="Times New Roman"/>
          <w:sz w:val="28"/>
          <w:szCs w:val="28"/>
        </w:rPr>
        <w:t xml:space="preserve">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указание на то, что при заключении и исполнении договора изменение условий договора, по соглашению сторон и в одностороннем порядке не допускается;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lastRenderedPageBreak/>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 Сведения, содержащиеся в конкурсной документации, должны соответствовать сведениям, указанным в извещении о проведении конкурса.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Конкурсная документация и информационное сообщение о проведении конкурса публикуется в официальном печатном издании и размещается на официальном сайте торгов. Со дня опубликования  информационного сообщения конкурсная комиссия обязана на основании поданного в письменной форме заявления любого заинтересованного лица предоставить такому лицу конкурсную документацию в порядке и в сроки, указанные в сообщении о проведении открытого конкурса.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информационном сообщении о проведении конкурса.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п. 18 Правил № 67. Срок рассмотрения заявок на участие в конкурсе не может превышать двадцати дней </w:t>
      </w:r>
      <w:proofErr w:type="gramStart"/>
      <w:r w:rsidRPr="00B04E4F">
        <w:rPr>
          <w:rFonts w:ascii="Times New Roman" w:eastAsia="Times New Roman" w:hAnsi="Times New Roman" w:cs="Times New Roman"/>
          <w:sz w:val="28"/>
          <w:szCs w:val="28"/>
        </w:rPr>
        <w:t>с даты вскрытия</w:t>
      </w:r>
      <w:proofErr w:type="gramEnd"/>
      <w:r w:rsidRPr="00B04E4F">
        <w:rPr>
          <w:rFonts w:ascii="Times New Roman" w:eastAsia="Times New Roman" w:hAnsi="Times New Roman" w:cs="Times New Roman"/>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w:t>
      </w:r>
      <w:proofErr w:type="gramStart"/>
      <w:r w:rsidRPr="00B04E4F">
        <w:rPr>
          <w:rFonts w:ascii="Times New Roman" w:eastAsia="Times New Roman" w:hAnsi="Times New Roman" w:cs="Times New Roman"/>
          <w:sz w:val="28"/>
          <w:szCs w:val="28"/>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пунктами 24 - 26  Правил № 67, которое оформляется протоколом рассмотрения заявок на участие в конкурсе.</w:t>
      </w:r>
      <w:proofErr w:type="gramEnd"/>
      <w:r w:rsidRPr="00B04E4F">
        <w:rPr>
          <w:rFonts w:ascii="Times New Roman" w:eastAsia="Times New Roman" w:hAnsi="Times New Roman" w:cs="Times New Roman"/>
          <w:sz w:val="28"/>
          <w:szCs w:val="28"/>
        </w:rPr>
        <w:t xml:space="preserve">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roofErr w:type="gramStart"/>
      <w:r w:rsidRPr="00B04E4F">
        <w:rPr>
          <w:rFonts w:ascii="Times New Roman" w:eastAsia="Times New Roman" w:hAnsi="Times New Roman" w:cs="Times New Roman"/>
          <w:sz w:val="28"/>
          <w:szCs w:val="28"/>
        </w:rPr>
        <w:t>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Правил № 67,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несоответствующих</w:t>
      </w:r>
      <w:proofErr w:type="gramEnd"/>
      <w:r w:rsidRPr="00B04E4F">
        <w:rPr>
          <w:rFonts w:ascii="Times New Roman" w:eastAsia="Times New Roman" w:hAnsi="Times New Roman" w:cs="Times New Roman"/>
          <w:sz w:val="28"/>
          <w:szCs w:val="28"/>
        </w:rPr>
        <w:t xml:space="preserve">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В случае</w:t>
      </w:r>
      <w:proofErr w:type="gramStart"/>
      <w:r w:rsidRPr="00B04E4F">
        <w:rPr>
          <w:rFonts w:ascii="Times New Roman" w:eastAsia="Times New Roman" w:hAnsi="Times New Roman" w:cs="Times New Roman"/>
          <w:sz w:val="28"/>
          <w:szCs w:val="28"/>
        </w:rPr>
        <w:t>,</w:t>
      </w:r>
      <w:proofErr w:type="gramEnd"/>
      <w:r w:rsidRPr="00B04E4F">
        <w:rPr>
          <w:rFonts w:ascii="Times New Roman" w:eastAsia="Times New Roman" w:hAnsi="Times New Roman" w:cs="Times New Roman"/>
          <w:sz w:val="28"/>
          <w:szCs w:val="28"/>
        </w:rPr>
        <w:t xml:space="preserve">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lastRenderedPageBreak/>
        <w:t xml:space="preserve"> В случае</w:t>
      </w:r>
      <w:proofErr w:type="gramStart"/>
      <w:r w:rsidRPr="00B04E4F">
        <w:rPr>
          <w:rFonts w:ascii="Times New Roman" w:eastAsia="Times New Roman" w:hAnsi="Times New Roman" w:cs="Times New Roman"/>
          <w:sz w:val="28"/>
          <w:szCs w:val="28"/>
        </w:rPr>
        <w:t>,</w:t>
      </w:r>
      <w:proofErr w:type="gramEnd"/>
      <w:r w:rsidRPr="00B04E4F">
        <w:rPr>
          <w:rFonts w:ascii="Times New Roman" w:eastAsia="Times New Roman" w:hAnsi="Times New Roman" w:cs="Times New Roman"/>
          <w:sz w:val="28"/>
          <w:szCs w:val="28"/>
        </w:rPr>
        <w:t xml:space="preserve">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w:t>
      </w:r>
    </w:p>
    <w:p w:rsidR="00B04E4F" w:rsidRPr="00B04E4F" w:rsidRDefault="00B04E4F" w:rsidP="00B04E4F">
      <w:pPr>
        <w:spacing w:after="0" w:line="240" w:lineRule="auto"/>
        <w:ind w:firstLine="567"/>
        <w:jc w:val="both"/>
        <w:rPr>
          <w:rFonts w:ascii="Times New Roman" w:eastAsia="Times New Roman" w:hAnsi="Times New Roman" w:cs="Times New Roman"/>
          <w:bCs/>
          <w:sz w:val="28"/>
          <w:szCs w:val="28"/>
        </w:rPr>
      </w:pPr>
      <w:r w:rsidRPr="00B04E4F">
        <w:rPr>
          <w:rFonts w:ascii="Times New Roman" w:eastAsia="Times New Roman" w:hAnsi="Times New Roman" w:cs="Times New Roman"/>
          <w:bCs/>
          <w:sz w:val="28"/>
          <w:szCs w:val="28"/>
        </w:rPr>
        <w:t xml:space="preserve">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w:t>
      </w:r>
      <w:proofErr w:type="gramStart"/>
      <w:r w:rsidRPr="00B04E4F">
        <w:rPr>
          <w:rFonts w:ascii="Times New Roman" w:eastAsia="Times New Roman" w:hAnsi="Times New Roman" w:cs="Times New Roman"/>
          <w:bCs/>
          <w:sz w:val="28"/>
          <w:szCs w:val="28"/>
        </w:rPr>
        <w:t>с даты подписания</w:t>
      </w:r>
      <w:proofErr w:type="gramEnd"/>
      <w:r w:rsidRPr="00B04E4F">
        <w:rPr>
          <w:rFonts w:ascii="Times New Roman" w:eastAsia="Times New Roman" w:hAnsi="Times New Roman" w:cs="Times New Roman"/>
          <w:bCs/>
          <w:sz w:val="28"/>
          <w:szCs w:val="28"/>
        </w:rPr>
        <w:t xml:space="preserve"> протокола рассмотрения заявок.</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Результат проведения  открытого конкурса оформляется протоколом об итогах конкурса, который подписывается членом конкурсной комиссии и победителем в день проведения конкурса. Информационное сообщение об итогах конкурса размещается на официальном  сайте торгов и в официальном печатном издании после подведения итогов конкурса.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Условия и порядок заключения договоров аренды муниципального имущества с победителем торгов устанавливается в информационном сообщении о проведении торгов.</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Срок исполнения настоящей административной процедуры составляет 60 дней с момента публикации информационного сообщения о проведении торгов.</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В случае</w:t>
      </w:r>
      <w:proofErr w:type="gramStart"/>
      <w:r w:rsidRPr="00B04E4F">
        <w:rPr>
          <w:rFonts w:ascii="Times New Roman" w:eastAsia="Times New Roman" w:hAnsi="Times New Roman" w:cs="Times New Roman"/>
          <w:sz w:val="28"/>
          <w:szCs w:val="28"/>
        </w:rPr>
        <w:t>,</w:t>
      </w:r>
      <w:proofErr w:type="gramEnd"/>
      <w:r w:rsidRPr="00B04E4F">
        <w:rPr>
          <w:rFonts w:ascii="Times New Roman" w:eastAsia="Times New Roman" w:hAnsi="Times New Roman" w:cs="Times New Roman"/>
          <w:sz w:val="28"/>
          <w:szCs w:val="28"/>
        </w:rPr>
        <w:t xml:space="preserve"> если конкурс признан несостоявшимся, организатор конкурса вправе объявить о проведении нового конкурса в установленном порядке. В случае объявления о проведении нового конкурса организатор конкурса вправе изменить условия конкурса.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3.1.2. Проведение аукциона на право заключения договора аренды муниципального имущества.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Аукционная комиссия назначается распоряжением </w:t>
      </w:r>
      <w:r>
        <w:rPr>
          <w:rFonts w:ascii="Times New Roman" w:eastAsia="Times New Roman" w:hAnsi="Times New Roman" w:cs="Times New Roman"/>
          <w:sz w:val="28"/>
          <w:szCs w:val="28"/>
        </w:rPr>
        <w:t xml:space="preserve">Администрации </w:t>
      </w:r>
      <w:r w:rsidR="0038567D">
        <w:rPr>
          <w:rFonts w:ascii="Times New Roman" w:eastAsia="Times New Roman" w:hAnsi="Times New Roman" w:cs="Times New Roman"/>
          <w:sz w:val="28"/>
          <w:szCs w:val="28"/>
        </w:rPr>
        <w:t xml:space="preserve">Лежневского сельского поселения </w:t>
      </w:r>
      <w:r>
        <w:rPr>
          <w:rFonts w:ascii="Times New Roman" w:eastAsia="Times New Roman" w:hAnsi="Times New Roman" w:cs="Times New Roman"/>
          <w:sz w:val="28"/>
          <w:szCs w:val="28"/>
        </w:rPr>
        <w:t>Лежневского муниципального района Ивановской области</w:t>
      </w:r>
      <w:r w:rsidRPr="00B04E4F">
        <w:rPr>
          <w:rFonts w:ascii="Times New Roman" w:eastAsia="Times New Roman" w:hAnsi="Times New Roman" w:cs="Times New Roman"/>
          <w:sz w:val="28"/>
          <w:szCs w:val="28"/>
        </w:rPr>
        <w:t>.  При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 xml:space="preserve">кциона в официальном печатном издании </w:t>
      </w:r>
      <w:r>
        <w:rPr>
          <w:rFonts w:ascii="Times New Roman" w:eastAsia="Times New Roman" w:hAnsi="Times New Roman" w:cs="Times New Roman"/>
          <w:sz w:val="28"/>
          <w:szCs w:val="28"/>
        </w:rPr>
        <w:t>Лежневского муниципального района «Сельские Вести»</w:t>
      </w:r>
      <w:r w:rsidRPr="00B04E4F">
        <w:rPr>
          <w:rFonts w:ascii="Times New Roman" w:eastAsia="Times New Roman" w:hAnsi="Times New Roman" w:cs="Times New Roman"/>
          <w:sz w:val="28"/>
          <w:szCs w:val="28"/>
        </w:rPr>
        <w:t xml:space="preserve"> и на официальном сайте Российской Федерации в сети "Интернет" для размещения информации о проведении торгов (далее – официальный сайт торгов) администрация  размещает информационное извещение о проведении аукциона. </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Извещение о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кциона размещается на официальном сайте торгов не менее чем за тридцать рабочих дней до даты окончания подачи заявок на участие в аукционе. В извещении о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кциона должны быть указаны следующие сведения: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1) наименование, место нахождения, почтовый адрес, адрес электронной почты и номер контактного телефона организатора аукциона;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2) место расположения, описание и технические характеристики муниципального имущества, права на которое передаются по договору, в том </w:t>
      </w:r>
      <w:r w:rsidRPr="00B04E4F">
        <w:rPr>
          <w:rFonts w:ascii="Times New Roman" w:eastAsia="Times New Roman" w:hAnsi="Times New Roman" w:cs="Times New Roman"/>
          <w:sz w:val="28"/>
          <w:szCs w:val="28"/>
        </w:rPr>
        <w:lastRenderedPageBreak/>
        <w:t>числе площадь помещения, здания, строения или сооружения в случае передачи прав на соответствующее недвижимое имущество;</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3) целевое назначение муниципального имущества, права на которое передаются по договору;</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4) 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5) срок действия договора;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7) требование о внесении задатка, а также размер задатка, в случае если в документации об аукционе предусмотрено </w:t>
      </w:r>
      <w:proofErr w:type="gramStart"/>
      <w:r w:rsidRPr="00B04E4F">
        <w:rPr>
          <w:rFonts w:ascii="Times New Roman" w:eastAsia="Times New Roman" w:hAnsi="Times New Roman" w:cs="Times New Roman"/>
          <w:sz w:val="28"/>
          <w:szCs w:val="28"/>
        </w:rPr>
        <w:t>требование</w:t>
      </w:r>
      <w:proofErr w:type="gramEnd"/>
      <w:r w:rsidRPr="00B04E4F">
        <w:rPr>
          <w:rFonts w:ascii="Times New Roman" w:eastAsia="Times New Roman" w:hAnsi="Times New Roman" w:cs="Times New Roman"/>
          <w:sz w:val="28"/>
          <w:szCs w:val="28"/>
        </w:rPr>
        <w:t xml:space="preserve"> о внесении задатка;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8) срок, в течение которого организатор аукциона вправе отказаться от проведения аукциона, устанавливаемый с учетом положений </w:t>
      </w:r>
      <w:hyperlink r:id="rId10" w:history="1">
        <w:r w:rsidRPr="00B04E4F">
          <w:rPr>
            <w:rStyle w:val="a5"/>
            <w:rFonts w:ascii="Times New Roman" w:eastAsia="Times New Roman" w:hAnsi="Times New Roman" w:cs="Times New Roman"/>
            <w:sz w:val="28"/>
            <w:szCs w:val="28"/>
          </w:rPr>
          <w:t>пункта 107</w:t>
        </w:r>
      </w:hyperlink>
      <w:r w:rsidRPr="00B04E4F">
        <w:rPr>
          <w:rFonts w:ascii="Times New Roman" w:eastAsia="Times New Roman" w:hAnsi="Times New Roman" w:cs="Times New Roman"/>
          <w:sz w:val="28"/>
          <w:szCs w:val="28"/>
        </w:rPr>
        <w:t xml:space="preserve">  Правил № 67;</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roofErr w:type="gramStart"/>
      <w:r w:rsidRPr="00B04E4F">
        <w:rPr>
          <w:rFonts w:ascii="Times New Roman" w:eastAsia="Times New Roman" w:hAnsi="Times New Roman" w:cs="Times New Roman"/>
          <w:sz w:val="28"/>
          <w:szCs w:val="28"/>
        </w:rPr>
        <w:t xml:space="preserve">9) 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1" w:history="1">
        <w:r w:rsidRPr="00B04E4F">
          <w:rPr>
            <w:rStyle w:val="a5"/>
            <w:rFonts w:ascii="Times New Roman" w:eastAsia="Times New Roman" w:hAnsi="Times New Roman" w:cs="Times New Roman"/>
            <w:sz w:val="28"/>
            <w:szCs w:val="28"/>
          </w:rPr>
          <w:t>частями 3</w:t>
        </w:r>
      </w:hyperlink>
      <w:r w:rsidRPr="00B04E4F">
        <w:rPr>
          <w:rFonts w:ascii="Times New Roman" w:eastAsia="Times New Roman" w:hAnsi="Times New Roman" w:cs="Times New Roman"/>
          <w:sz w:val="28"/>
          <w:szCs w:val="28"/>
        </w:rPr>
        <w:t xml:space="preserve"> и </w:t>
      </w:r>
      <w:hyperlink r:id="rId12" w:history="1">
        <w:r w:rsidRPr="00B04E4F">
          <w:rPr>
            <w:rStyle w:val="a5"/>
            <w:rFonts w:ascii="Times New Roman" w:eastAsia="Times New Roman" w:hAnsi="Times New Roman" w:cs="Times New Roman"/>
            <w:sz w:val="28"/>
            <w:szCs w:val="28"/>
          </w:rPr>
          <w:t>5 статьи 14</w:t>
        </w:r>
      </w:hyperlink>
      <w:r w:rsidRPr="00B04E4F">
        <w:rPr>
          <w:rFonts w:ascii="Times New Roman" w:eastAsia="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proofErr w:type="gramEnd"/>
      <w:r w:rsidRPr="00B04E4F">
        <w:rPr>
          <w:rFonts w:ascii="Times New Roman" w:eastAsia="Times New Roman" w:hAnsi="Times New Roman" w:cs="Times New Roman"/>
          <w:sz w:val="28"/>
          <w:szCs w:val="28"/>
        </w:rPr>
        <w:t xml:space="preserve"> в отношении имущества, предусмотренного </w:t>
      </w:r>
      <w:hyperlink r:id="rId13" w:history="1">
        <w:r w:rsidRPr="00B04E4F">
          <w:rPr>
            <w:rStyle w:val="a5"/>
            <w:rFonts w:ascii="Times New Roman" w:eastAsia="Times New Roman" w:hAnsi="Times New Roman" w:cs="Times New Roman"/>
            <w:sz w:val="28"/>
            <w:szCs w:val="28"/>
          </w:rPr>
          <w:t>Законом</w:t>
        </w:r>
      </w:hyperlink>
      <w:r w:rsidRPr="00B04E4F">
        <w:rPr>
          <w:rFonts w:ascii="Times New Roman" w:eastAsia="Times New Roman" w:hAnsi="Times New Roman" w:cs="Times New Roman"/>
          <w:sz w:val="28"/>
          <w:szCs w:val="28"/>
        </w:rPr>
        <w:t>.</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Документация об аукционе помимо информации и сведений, содержащихся в извещении о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кциона, должна содержать:</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форму, сроки и порядок оплаты по договору;</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порядок, место, дату начала и </w:t>
      </w:r>
      <w:proofErr w:type="gramStart"/>
      <w:r w:rsidRPr="00B04E4F">
        <w:rPr>
          <w:rFonts w:ascii="Times New Roman" w:eastAsia="Times New Roman" w:hAnsi="Times New Roman" w:cs="Times New Roman"/>
          <w:sz w:val="28"/>
          <w:szCs w:val="28"/>
        </w:rPr>
        <w:t>дату</w:t>
      </w:r>
      <w:proofErr w:type="gramEnd"/>
      <w:r w:rsidRPr="00B04E4F">
        <w:rPr>
          <w:rFonts w:ascii="Times New Roman" w:eastAsia="Times New Roman" w:hAnsi="Times New Roman" w:cs="Times New Roman"/>
          <w:sz w:val="28"/>
          <w:szCs w:val="28"/>
        </w:rPr>
        <w:t xml:space="preserve">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 xml:space="preserve">кциона. </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требования к участникам аукциона, установленные законодательством Российской Федерации к таким участникам.</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порядок и срок отзыва заявок на участие в аукционе. 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B04E4F">
        <w:rPr>
          <w:rFonts w:ascii="Times New Roman" w:eastAsia="Times New Roman" w:hAnsi="Times New Roman" w:cs="Times New Roman"/>
          <w:sz w:val="28"/>
          <w:szCs w:val="28"/>
        </w:rPr>
        <w:t>,</w:t>
      </w:r>
      <w:proofErr w:type="gramEnd"/>
      <w:r w:rsidRPr="00B04E4F">
        <w:rPr>
          <w:rFonts w:ascii="Times New Roman" w:eastAsia="Times New Roman" w:hAnsi="Times New Roman" w:cs="Times New Roman"/>
          <w:sz w:val="28"/>
          <w:szCs w:val="28"/>
        </w:rPr>
        <w:t xml:space="preserve"> если было установлено требование о внесении задатка, организатор аукциона обязан вернуть задаток </w:t>
      </w:r>
      <w:r w:rsidRPr="00B04E4F">
        <w:rPr>
          <w:rFonts w:ascii="Times New Roman" w:eastAsia="Times New Roman" w:hAnsi="Times New Roman" w:cs="Times New Roman"/>
          <w:sz w:val="28"/>
          <w:szCs w:val="28"/>
        </w:rPr>
        <w:lastRenderedPageBreak/>
        <w:t>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формы, порядок, даты начала и окончания предоставления участникам аукциона разъяснений положений документации об аукционе.</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величину повышения начальной цены договора ("шаг аукциона");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место, дату и время начала рассмотрения заявок на участие в аукционе;</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место, дату и время проведения аукциона;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 При этом требование об обеспечении исполнения договора при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кциона в отношении имущества, предусмотренного Законом, не устанавливается;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срок, в течение которого победитель аукциона должен подписать проект договора;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дату, время, график проведения осмотра имущества, права на которое передаются по договору. Осмотр обеспечивает организатор аукциона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кциона на официальном сайте торгов, но не позднее, чем за два рабочих дня до даты окончания срока подачи заявок на участие в аукционе;</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 Сведения, содержащиеся в документации об аукционе, должны соответствовать сведениям, указанным в извещении о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кциона.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Аукционная комиссия рассматривает заявки на участие в аукционе на предмет соответствия требованиям, установленным документацией об </w:t>
      </w:r>
      <w:r w:rsidRPr="00B04E4F">
        <w:rPr>
          <w:rFonts w:ascii="Times New Roman" w:eastAsia="Times New Roman" w:hAnsi="Times New Roman" w:cs="Times New Roman"/>
          <w:sz w:val="28"/>
          <w:szCs w:val="28"/>
        </w:rPr>
        <w:lastRenderedPageBreak/>
        <w:t>аукционе, и соответствия заявителей требованиям, установленным пунктом 18 Правил №67.</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Срок рассмотрения заявок на участие в аукционе не может превышать десяти дней </w:t>
      </w:r>
      <w:proofErr w:type="gramStart"/>
      <w:r w:rsidRPr="00B04E4F">
        <w:rPr>
          <w:rFonts w:ascii="Times New Roman" w:eastAsia="Times New Roman" w:hAnsi="Times New Roman" w:cs="Times New Roman"/>
          <w:sz w:val="28"/>
          <w:szCs w:val="28"/>
        </w:rPr>
        <w:t>с даты окончания</w:t>
      </w:r>
      <w:proofErr w:type="gramEnd"/>
      <w:r w:rsidRPr="00B04E4F">
        <w:rPr>
          <w:rFonts w:ascii="Times New Roman" w:eastAsia="Times New Roman" w:hAnsi="Times New Roman" w:cs="Times New Roman"/>
          <w:sz w:val="28"/>
          <w:szCs w:val="28"/>
        </w:rPr>
        <w:t xml:space="preserve"> срока подачи заявок. </w:t>
      </w:r>
      <w:proofErr w:type="gramStart"/>
      <w:r w:rsidRPr="00B04E4F">
        <w:rPr>
          <w:rFonts w:ascii="Times New Roman" w:eastAsia="Times New Roman" w:hAnsi="Times New Roman" w:cs="Times New Roman"/>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r w:rsidRPr="00B04E4F">
        <w:rPr>
          <w:rFonts w:ascii="Times New Roman" w:eastAsia="Times New Roman" w:hAnsi="Times New Roman" w:cs="Times New Roman"/>
          <w:sz w:val="28"/>
          <w:szCs w:val="28"/>
        </w:rPr>
        <w:t xml:space="preserve"> </w:t>
      </w:r>
      <w:proofErr w:type="gramStart"/>
      <w:r w:rsidRPr="00B04E4F">
        <w:rPr>
          <w:rFonts w:ascii="Times New Roman" w:eastAsia="Times New Roman" w:hAnsi="Times New Roman" w:cs="Times New Roman"/>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24 - 26 Правил № 67, которое оформляется протоколом рассмотрения заявок на участие в аукционе.</w:t>
      </w:r>
      <w:proofErr w:type="gramEnd"/>
      <w:r w:rsidRPr="00B04E4F">
        <w:rPr>
          <w:rFonts w:ascii="Times New Roman" w:eastAsia="Times New Roman" w:hAnsi="Times New Roman" w:cs="Times New Roman"/>
          <w:sz w:val="28"/>
          <w:szCs w:val="28"/>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B04E4F">
        <w:rPr>
          <w:rFonts w:ascii="Times New Roman" w:eastAsia="Times New Roman" w:hAnsi="Times New Roman" w:cs="Times New Roman"/>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B04E4F">
        <w:rPr>
          <w:rFonts w:ascii="Times New Roman" w:eastAsia="Times New Roman" w:hAnsi="Times New Roman" w:cs="Times New Roman"/>
          <w:sz w:val="28"/>
          <w:szCs w:val="28"/>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B04E4F">
        <w:rPr>
          <w:rFonts w:ascii="Times New Roman" w:eastAsia="Times New Roman" w:hAnsi="Times New Roman" w:cs="Times New Roman"/>
          <w:sz w:val="28"/>
          <w:szCs w:val="28"/>
        </w:rPr>
        <w:t>несостоявшимся</w:t>
      </w:r>
      <w:proofErr w:type="gramEnd"/>
      <w:r w:rsidRPr="00B04E4F">
        <w:rPr>
          <w:rFonts w:ascii="Times New Roman" w:eastAsia="Times New Roman" w:hAnsi="Times New Roman" w:cs="Times New Roman"/>
          <w:sz w:val="28"/>
          <w:szCs w:val="28"/>
        </w:rPr>
        <w:t>.</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Аукцион проводится организатором аукциона в присутствии членов аукционной комиссии и участников аукциона (их представителей). Аукцион проводится путем повышения начальной (минимальной) цены договора (цены лота), указанной в извещении о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кциона, на "шаг аукциона".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кциона. В случае</w:t>
      </w:r>
      <w:proofErr w:type="gramStart"/>
      <w:r w:rsidRPr="00B04E4F">
        <w:rPr>
          <w:rFonts w:ascii="Times New Roman" w:eastAsia="Times New Roman" w:hAnsi="Times New Roman" w:cs="Times New Roman"/>
          <w:sz w:val="28"/>
          <w:szCs w:val="28"/>
        </w:rPr>
        <w:t>,</w:t>
      </w:r>
      <w:proofErr w:type="gramEnd"/>
      <w:r w:rsidRPr="00B04E4F">
        <w:rPr>
          <w:rFonts w:ascii="Times New Roman" w:eastAsia="Times New Roman" w:hAnsi="Times New Roman" w:cs="Times New Roman"/>
          <w:sz w:val="28"/>
          <w:szCs w:val="28"/>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Аукцион проводится в порядке, установленном п. 141 Правил № 67.</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lastRenderedPageBreak/>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roofErr w:type="gramStart"/>
      <w:r w:rsidRPr="00B04E4F">
        <w:rPr>
          <w:rFonts w:ascii="Times New Roman" w:eastAsia="Times New Roman" w:hAnsi="Times New Roman" w:cs="Times New Roman"/>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B04E4F">
        <w:rPr>
          <w:rFonts w:ascii="Times New Roman" w:eastAsia="Times New Roman" w:hAnsi="Times New Roman" w:cs="Times New Roman"/>
          <w:sz w:val="28"/>
          <w:szCs w:val="28"/>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B04E4F">
        <w:rPr>
          <w:rFonts w:ascii="Times New Roman" w:eastAsia="Times New Roman" w:hAnsi="Times New Roman" w:cs="Times New Roman"/>
          <w:sz w:val="28"/>
          <w:szCs w:val="28"/>
        </w:rPr>
        <w:t>с даты подписания</w:t>
      </w:r>
      <w:proofErr w:type="gramEnd"/>
      <w:r w:rsidRPr="00B04E4F">
        <w:rPr>
          <w:rFonts w:ascii="Times New Roman" w:eastAsia="Times New Roman" w:hAnsi="Times New Roman" w:cs="Times New Roman"/>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Результат проведения аукциона оформляется протоколом (в 2-х экземплярах) об итогах аукциона, который подписывается  председателем, секретарем аукционной комиссии, аукционистом и победителем в день проведения аукциона.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Информационное сообщение об итогах аукциона размещается на официальном сайте торгов и в официальном печатном издании после подведения итогов аукциона.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Срок исполнения настоящей административной процедуры составляет 60 дней с момента публикации информационного сообщения о проведении торгов.</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В случае если аукцион признан несостоявшимся, организатор аукциона вправе объявить о проведении нового </w:t>
      </w:r>
      <w:proofErr w:type="gramStart"/>
      <w:r w:rsidRPr="00B04E4F">
        <w:rPr>
          <w:rFonts w:ascii="Times New Roman" w:eastAsia="Times New Roman" w:hAnsi="Times New Roman" w:cs="Times New Roman"/>
          <w:sz w:val="28"/>
          <w:szCs w:val="28"/>
        </w:rPr>
        <w:t>аукциона</w:t>
      </w:r>
      <w:proofErr w:type="gramEnd"/>
      <w:r w:rsidRPr="00B04E4F">
        <w:rPr>
          <w:rFonts w:ascii="Times New Roman" w:eastAsia="Times New Roman" w:hAnsi="Times New Roman" w:cs="Times New Roman"/>
          <w:sz w:val="28"/>
          <w:szCs w:val="28"/>
        </w:rPr>
        <w:t xml:space="preserve"> либо конкурса в установленном порядке. В случае объявления о проведении нового аукциона организатор аукциона вправе изменить условия аукциона.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
    <w:p w:rsidR="00B04E4F" w:rsidRPr="00703E53" w:rsidRDefault="00B04E4F" w:rsidP="00B04E4F">
      <w:pPr>
        <w:spacing w:after="0" w:line="240" w:lineRule="auto"/>
        <w:ind w:firstLine="567"/>
        <w:jc w:val="both"/>
        <w:rPr>
          <w:rFonts w:ascii="Times New Roman" w:eastAsia="Times New Roman" w:hAnsi="Times New Roman" w:cs="Times New Roman"/>
          <w:b/>
          <w:sz w:val="28"/>
          <w:szCs w:val="28"/>
        </w:rPr>
      </w:pPr>
      <w:r w:rsidRPr="00703E53">
        <w:rPr>
          <w:rFonts w:ascii="Times New Roman" w:eastAsia="Times New Roman" w:hAnsi="Times New Roman" w:cs="Times New Roman"/>
          <w:b/>
          <w:sz w:val="28"/>
          <w:szCs w:val="28"/>
        </w:rPr>
        <w:t>3.2. Предоставление муниципального имущества в аренду без проведения торгов.</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Заявителями, претендующими на заключение с ними договора аренды муниципального имущества без проведения   торгов, могут быть субъекты, перечисленные в п.1 ст. 17.1 ФЗ "О защите конкуренции", имеющие основания на заключение таких договоров в соответствии с действующим законодательством и представившие документы, перечисленные в п. 2.6.2. Регламента.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roofErr w:type="gramStart"/>
      <w:r w:rsidRPr="00B04E4F">
        <w:rPr>
          <w:rFonts w:ascii="Times New Roman" w:eastAsia="Times New Roman" w:hAnsi="Times New Roman" w:cs="Times New Roman"/>
          <w:sz w:val="28"/>
          <w:szCs w:val="28"/>
        </w:rPr>
        <w:lastRenderedPageBreak/>
        <w:t xml:space="preserve">При поступлении в </w:t>
      </w:r>
      <w:r w:rsidR="00703E53">
        <w:rPr>
          <w:rFonts w:ascii="Times New Roman" w:eastAsia="Times New Roman" w:hAnsi="Times New Roman" w:cs="Times New Roman"/>
          <w:sz w:val="28"/>
          <w:szCs w:val="28"/>
        </w:rPr>
        <w:t>Администрацию</w:t>
      </w:r>
      <w:r w:rsidR="0038567D">
        <w:rPr>
          <w:rFonts w:ascii="Times New Roman" w:eastAsia="Times New Roman" w:hAnsi="Times New Roman" w:cs="Times New Roman"/>
          <w:sz w:val="28"/>
          <w:szCs w:val="28"/>
        </w:rPr>
        <w:t xml:space="preserve"> Лежневского сельского поселения </w:t>
      </w:r>
      <w:r w:rsidR="00703E53">
        <w:rPr>
          <w:rFonts w:ascii="Times New Roman" w:eastAsia="Times New Roman" w:hAnsi="Times New Roman" w:cs="Times New Roman"/>
          <w:sz w:val="28"/>
          <w:szCs w:val="28"/>
        </w:rPr>
        <w:t xml:space="preserve"> Лежневского муниципального района Ивановской области</w:t>
      </w:r>
      <w:r w:rsidRPr="00B04E4F">
        <w:rPr>
          <w:rFonts w:ascii="Times New Roman" w:eastAsia="Times New Roman" w:hAnsi="Times New Roman" w:cs="Times New Roman"/>
          <w:sz w:val="28"/>
          <w:szCs w:val="28"/>
        </w:rPr>
        <w:t xml:space="preserve"> заявления лица, претендующего на предоставление муниципального имущества в аренду без проведения торгов, в случаях предусмотренных  законодательством и представившие необходимые документы </w:t>
      </w:r>
      <w:r w:rsidR="00703E53">
        <w:rPr>
          <w:rFonts w:ascii="Times New Roman" w:eastAsia="Times New Roman" w:hAnsi="Times New Roman" w:cs="Times New Roman"/>
          <w:sz w:val="28"/>
          <w:szCs w:val="28"/>
        </w:rPr>
        <w:t>А</w:t>
      </w:r>
      <w:r w:rsidRPr="00B04E4F">
        <w:rPr>
          <w:rFonts w:ascii="Times New Roman" w:eastAsia="Times New Roman" w:hAnsi="Times New Roman" w:cs="Times New Roman"/>
          <w:sz w:val="28"/>
          <w:szCs w:val="28"/>
        </w:rPr>
        <w:t xml:space="preserve">дминистрация проводит их проверку, результатом которой является </w:t>
      </w:r>
      <w:r w:rsidR="00703E53">
        <w:rPr>
          <w:rFonts w:ascii="Times New Roman" w:eastAsia="Times New Roman" w:hAnsi="Times New Roman" w:cs="Times New Roman"/>
          <w:sz w:val="28"/>
          <w:szCs w:val="28"/>
        </w:rPr>
        <w:t xml:space="preserve">Постановление </w:t>
      </w:r>
      <w:r w:rsidRPr="00B04E4F">
        <w:rPr>
          <w:rFonts w:ascii="Times New Roman" w:eastAsia="Times New Roman" w:hAnsi="Times New Roman" w:cs="Times New Roman"/>
          <w:sz w:val="28"/>
          <w:szCs w:val="28"/>
        </w:rPr>
        <w:t xml:space="preserve"> </w:t>
      </w:r>
      <w:r w:rsidR="00703E53">
        <w:rPr>
          <w:rFonts w:ascii="Times New Roman" w:eastAsia="Times New Roman" w:hAnsi="Times New Roman" w:cs="Times New Roman"/>
          <w:sz w:val="28"/>
          <w:szCs w:val="28"/>
        </w:rPr>
        <w:t xml:space="preserve">Администрации </w:t>
      </w:r>
      <w:r w:rsidR="0038567D">
        <w:rPr>
          <w:rFonts w:ascii="Times New Roman" w:eastAsia="Times New Roman" w:hAnsi="Times New Roman" w:cs="Times New Roman"/>
          <w:sz w:val="28"/>
          <w:szCs w:val="28"/>
        </w:rPr>
        <w:t xml:space="preserve">Лежневского сельского поселения </w:t>
      </w:r>
      <w:r w:rsidR="00703E53">
        <w:rPr>
          <w:rFonts w:ascii="Times New Roman" w:eastAsia="Times New Roman" w:hAnsi="Times New Roman" w:cs="Times New Roman"/>
          <w:sz w:val="28"/>
          <w:szCs w:val="28"/>
        </w:rPr>
        <w:t>Лежневского муниципального района Ивановской области</w:t>
      </w:r>
      <w:r w:rsidRPr="00B04E4F">
        <w:rPr>
          <w:rFonts w:ascii="Times New Roman" w:eastAsia="Times New Roman" w:hAnsi="Times New Roman" w:cs="Times New Roman"/>
          <w:sz w:val="28"/>
          <w:szCs w:val="28"/>
        </w:rPr>
        <w:t xml:space="preserve"> о предоставлении муниципального имущества без проведения торгов.</w:t>
      </w:r>
      <w:proofErr w:type="gramEnd"/>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Срок исполнения процедуры составляет 30 дней. </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
    <w:p w:rsidR="00B04E4F" w:rsidRPr="00703E53" w:rsidRDefault="00B04E4F" w:rsidP="00B04E4F">
      <w:pPr>
        <w:spacing w:after="0" w:line="240" w:lineRule="auto"/>
        <w:ind w:firstLine="567"/>
        <w:jc w:val="both"/>
        <w:rPr>
          <w:rFonts w:ascii="Times New Roman" w:eastAsia="Times New Roman" w:hAnsi="Times New Roman" w:cs="Times New Roman"/>
          <w:b/>
          <w:sz w:val="28"/>
          <w:szCs w:val="28"/>
        </w:rPr>
      </w:pPr>
      <w:r w:rsidRPr="00703E53">
        <w:rPr>
          <w:rFonts w:ascii="Times New Roman" w:eastAsia="Times New Roman" w:hAnsi="Times New Roman" w:cs="Times New Roman"/>
          <w:b/>
          <w:sz w:val="28"/>
          <w:szCs w:val="28"/>
        </w:rPr>
        <w:t>3.3 Заключение договоров аренды   муниципального   имущества на новый срок.</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3.3.1. </w:t>
      </w:r>
      <w:proofErr w:type="gramStart"/>
      <w:r w:rsidRPr="00B04E4F">
        <w:rPr>
          <w:rFonts w:ascii="Times New Roman" w:eastAsia="Times New Roman" w:hAnsi="Times New Roman" w:cs="Times New Roman"/>
          <w:sz w:val="28"/>
          <w:szCs w:val="28"/>
        </w:rPr>
        <w:t xml:space="preserve">Заявителями,  претендующими на заключение договоров аренды муниципального имущества без проведения   торгов на новый срок, но не более чем </w:t>
      </w:r>
      <w:r w:rsidRPr="00B04E4F">
        <w:rPr>
          <w:rFonts w:ascii="Times New Roman" w:eastAsia="Times New Roman" w:hAnsi="Times New Roman" w:cs="Times New Roman"/>
          <w:bCs/>
          <w:sz w:val="28"/>
          <w:szCs w:val="28"/>
        </w:rPr>
        <w:t xml:space="preserve">до 1 июля 2015 года, </w:t>
      </w:r>
      <w:r w:rsidRPr="00B04E4F">
        <w:rPr>
          <w:rFonts w:ascii="Times New Roman" w:eastAsia="Times New Roman" w:hAnsi="Times New Roman" w:cs="Times New Roman"/>
          <w:sz w:val="28"/>
          <w:szCs w:val="28"/>
        </w:rPr>
        <w:t xml:space="preserve">могут быть арендаторы муниципального   имущества, заключившие договоры аренды до </w:t>
      </w:r>
      <w:r w:rsidRPr="00B04E4F">
        <w:rPr>
          <w:rFonts w:ascii="Times New Roman" w:eastAsia="Times New Roman" w:hAnsi="Times New Roman" w:cs="Times New Roman"/>
          <w:bCs/>
          <w:sz w:val="28"/>
          <w:szCs w:val="28"/>
        </w:rPr>
        <w:t xml:space="preserve">1 июля 2008 года </w:t>
      </w:r>
      <w:r w:rsidRPr="00B04E4F">
        <w:rPr>
          <w:rFonts w:ascii="Times New Roman" w:eastAsia="Times New Roman" w:hAnsi="Times New Roman" w:cs="Times New Roman"/>
          <w:sz w:val="28"/>
          <w:szCs w:val="28"/>
        </w:rPr>
        <w:t>и являющиеся субъектами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w:t>
      </w:r>
      <w:proofErr w:type="gramEnd"/>
      <w:r w:rsidRPr="00B04E4F">
        <w:rPr>
          <w:rFonts w:ascii="Times New Roman" w:eastAsia="Times New Roman" w:hAnsi="Times New Roman" w:cs="Times New Roman"/>
          <w:sz w:val="28"/>
          <w:szCs w:val="28"/>
        </w:rPr>
        <w:t xml:space="preserve"> июля 2007 года 209-ФЗ «О развитии малого и среднего предпринимательства в Российской Федерации», осуществляющих добычу и переработку     полезных     ископаемых     (кроме     общераспространенных     </w:t>
      </w:r>
      <w:r w:rsidR="00703E53">
        <w:rPr>
          <w:rFonts w:ascii="Times New Roman" w:eastAsia="Times New Roman" w:hAnsi="Times New Roman" w:cs="Times New Roman"/>
          <w:sz w:val="28"/>
          <w:szCs w:val="28"/>
        </w:rPr>
        <w:t xml:space="preserve">полезных </w:t>
      </w:r>
      <w:r w:rsidRPr="00B04E4F">
        <w:rPr>
          <w:rFonts w:ascii="Times New Roman" w:eastAsia="Times New Roman" w:hAnsi="Times New Roman" w:cs="Times New Roman"/>
          <w:sz w:val="28"/>
          <w:szCs w:val="28"/>
        </w:rPr>
        <w:t>ископаемых), при условии отсутствия на момент заключения такого договора аренды на</w:t>
      </w:r>
      <w:r w:rsidRPr="00B04E4F">
        <w:rPr>
          <w:rFonts w:ascii="Times New Roman" w:eastAsia="Times New Roman" w:hAnsi="Times New Roman" w:cs="Times New Roman"/>
          <w:sz w:val="28"/>
          <w:szCs w:val="28"/>
        </w:rPr>
        <w:br/>
        <w:t>новый срок оснований для его досрочного расторжен</w:t>
      </w:r>
      <w:r w:rsidR="00703E53">
        <w:rPr>
          <w:rFonts w:ascii="Times New Roman" w:eastAsia="Times New Roman" w:hAnsi="Times New Roman" w:cs="Times New Roman"/>
          <w:sz w:val="28"/>
          <w:szCs w:val="28"/>
        </w:rPr>
        <w:t xml:space="preserve">ия, предусмотренных гражданским </w:t>
      </w:r>
      <w:r w:rsidRPr="00B04E4F">
        <w:rPr>
          <w:rFonts w:ascii="Times New Roman" w:eastAsia="Times New Roman" w:hAnsi="Times New Roman" w:cs="Times New Roman"/>
          <w:sz w:val="28"/>
          <w:szCs w:val="28"/>
        </w:rPr>
        <w:t>законодательством, представившие документы, перечисленные в п. 3.3.1 Регламента.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3.3.2. </w:t>
      </w:r>
      <w:proofErr w:type="gramStart"/>
      <w:r w:rsidRPr="00B04E4F">
        <w:rPr>
          <w:rFonts w:ascii="Times New Roman" w:eastAsia="Times New Roman" w:hAnsi="Times New Roman" w:cs="Times New Roman"/>
          <w:sz w:val="28"/>
          <w:szCs w:val="28"/>
        </w:rPr>
        <w:t xml:space="preserve">При поступлении в </w:t>
      </w:r>
      <w:r w:rsidR="00703E53">
        <w:rPr>
          <w:rFonts w:ascii="Times New Roman" w:eastAsia="Times New Roman" w:hAnsi="Times New Roman" w:cs="Times New Roman"/>
          <w:sz w:val="28"/>
          <w:szCs w:val="28"/>
        </w:rPr>
        <w:t>Администрацию</w:t>
      </w:r>
      <w:r w:rsidR="0038567D">
        <w:rPr>
          <w:rFonts w:ascii="Times New Roman" w:eastAsia="Times New Roman" w:hAnsi="Times New Roman" w:cs="Times New Roman"/>
          <w:sz w:val="28"/>
          <w:szCs w:val="28"/>
        </w:rPr>
        <w:t xml:space="preserve"> Лежневского сельского поселения </w:t>
      </w:r>
      <w:r w:rsidR="00703E53">
        <w:rPr>
          <w:rFonts w:ascii="Times New Roman" w:eastAsia="Times New Roman" w:hAnsi="Times New Roman" w:cs="Times New Roman"/>
          <w:sz w:val="28"/>
          <w:szCs w:val="28"/>
        </w:rPr>
        <w:t xml:space="preserve"> Лежневского муниципального района Ивановской области</w:t>
      </w:r>
      <w:r w:rsidR="00703E53" w:rsidRPr="00B04E4F">
        <w:rPr>
          <w:rFonts w:ascii="Times New Roman" w:eastAsia="Times New Roman" w:hAnsi="Times New Roman" w:cs="Times New Roman"/>
          <w:sz w:val="28"/>
          <w:szCs w:val="28"/>
        </w:rPr>
        <w:t xml:space="preserve"> </w:t>
      </w:r>
      <w:r w:rsidRPr="00B04E4F">
        <w:rPr>
          <w:rFonts w:ascii="Times New Roman" w:eastAsia="Times New Roman" w:hAnsi="Times New Roman" w:cs="Times New Roman"/>
          <w:sz w:val="28"/>
          <w:szCs w:val="28"/>
        </w:rPr>
        <w:t xml:space="preserve">заявления лица, претендующего на предоставление муниципального имущества в аренду,  в том числе на новый срок, без проведения торгов в случаях, предусмотренных законодательством, и необходимых документов, указанных в п.2.6.3 Регламента, администрация проводит их проверку, результатом которой является  постановление </w:t>
      </w:r>
      <w:r w:rsidR="00703E53">
        <w:rPr>
          <w:rFonts w:ascii="Times New Roman" w:eastAsia="Times New Roman" w:hAnsi="Times New Roman" w:cs="Times New Roman"/>
          <w:sz w:val="28"/>
          <w:szCs w:val="28"/>
        </w:rPr>
        <w:t>Администрации Лежневского муниципального района Ивановской области</w:t>
      </w:r>
      <w:r w:rsidRPr="00B04E4F">
        <w:rPr>
          <w:rFonts w:ascii="Times New Roman" w:eastAsia="Times New Roman" w:hAnsi="Times New Roman" w:cs="Times New Roman"/>
          <w:sz w:val="28"/>
          <w:szCs w:val="28"/>
        </w:rPr>
        <w:t xml:space="preserve"> о предоставлении муниципального имущества</w:t>
      </w:r>
      <w:proofErr w:type="gramEnd"/>
      <w:r w:rsidRPr="00B04E4F">
        <w:rPr>
          <w:rFonts w:ascii="Times New Roman" w:eastAsia="Times New Roman" w:hAnsi="Times New Roman" w:cs="Times New Roman"/>
          <w:sz w:val="28"/>
          <w:szCs w:val="28"/>
        </w:rPr>
        <w:t xml:space="preserve"> в аренду. На основании изданного постановления </w:t>
      </w:r>
      <w:r w:rsidR="0038567D">
        <w:rPr>
          <w:rFonts w:ascii="Times New Roman" w:eastAsia="Times New Roman" w:hAnsi="Times New Roman" w:cs="Times New Roman"/>
          <w:sz w:val="28"/>
          <w:szCs w:val="28"/>
        </w:rPr>
        <w:t xml:space="preserve">Администрация </w:t>
      </w:r>
      <w:r w:rsidRPr="00B04E4F">
        <w:rPr>
          <w:rFonts w:ascii="Times New Roman" w:eastAsia="Times New Roman" w:hAnsi="Times New Roman" w:cs="Times New Roman"/>
          <w:sz w:val="28"/>
          <w:szCs w:val="28"/>
        </w:rPr>
        <w:t xml:space="preserve"> готовит  соответствующий  договор и направляет его заявителю. Договор должен быть подписан заявителем в течение 30 дней с момента его получения.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roofErr w:type="gramStart"/>
      <w:r w:rsidRPr="00B04E4F">
        <w:rPr>
          <w:rFonts w:ascii="Times New Roman" w:eastAsia="Times New Roman" w:hAnsi="Times New Roman" w:cs="Times New Roman"/>
          <w:sz w:val="28"/>
          <w:szCs w:val="28"/>
        </w:rPr>
        <w:t xml:space="preserve">Срок исполнения административной процедуры с момента поступления в </w:t>
      </w:r>
      <w:r w:rsidR="00703E53">
        <w:rPr>
          <w:rFonts w:ascii="Times New Roman" w:eastAsia="Times New Roman" w:hAnsi="Times New Roman" w:cs="Times New Roman"/>
          <w:sz w:val="28"/>
          <w:szCs w:val="28"/>
        </w:rPr>
        <w:t xml:space="preserve">Администрацию </w:t>
      </w:r>
      <w:r w:rsidR="0038567D">
        <w:rPr>
          <w:rFonts w:ascii="Times New Roman" w:eastAsia="Times New Roman" w:hAnsi="Times New Roman" w:cs="Times New Roman"/>
          <w:sz w:val="28"/>
          <w:szCs w:val="28"/>
        </w:rPr>
        <w:t xml:space="preserve">Лежневского сельского поселения </w:t>
      </w:r>
      <w:r w:rsidR="00703E53">
        <w:rPr>
          <w:rFonts w:ascii="Times New Roman" w:eastAsia="Times New Roman" w:hAnsi="Times New Roman" w:cs="Times New Roman"/>
          <w:sz w:val="28"/>
          <w:szCs w:val="28"/>
        </w:rPr>
        <w:t>Лежневского муниципального района Ивановской области</w:t>
      </w:r>
      <w:r w:rsidR="00703E53" w:rsidRPr="00B04E4F">
        <w:rPr>
          <w:rFonts w:ascii="Times New Roman" w:eastAsia="Times New Roman" w:hAnsi="Times New Roman" w:cs="Times New Roman"/>
          <w:sz w:val="28"/>
          <w:szCs w:val="28"/>
        </w:rPr>
        <w:t xml:space="preserve"> </w:t>
      </w:r>
      <w:r w:rsidRPr="00B04E4F">
        <w:rPr>
          <w:rFonts w:ascii="Times New Roman" w:eastAsia="Times New Roman" w:hAnsi="Times New Roman" w:cs="Times New Roman"/>
          <w:sz w:val="28"/>
          <w:szCs w:val="28"/>
        </w:rPr>
        <w:t xml:space="preserve">заявления лица, претендующего на предоставление муниципального имущества в аренду, в том числе на новый срок, без проведения торгов в случаях, предусмотренных законодательством, до момента направления заявителю проекта соответствующего договора аренды или направления сообщения об отказе в </w:t>
      </w:r>
      <w:r w:rsidRPr="00B04E4F">
        <w:rPr>
          <w:rFonts w:ascii="Times New Roman" w:eastAsia="Times New Roman" w:hAnsi="Times New Roman" w:cs="Times New Roman"/>
          <w:sz w:val="28"/>
          <w:szCs w:val="28"/>
        </w:rPr>
        <w:lastRenderedPageBreak/>
        <w:t>предоставлении указанной муниципальной услуги    с указанием причин</w:t>
      </w:r>
      <w:proofErr w:type="gramEnd"/>
      <w:r w:rsidRPr="00B04E4F">
        <w:rPr>
          <w:rFonts w:ascii="Times New Roman" w:eastAsia="Times New Roman" w:hAnsi="Times New Roman" w:cs="Times New Roman"/>
          <w:sz w:val="28"/>
          <w:szCs w:val="28"/>
        </w:rPr>
        <w:t xml:space="preserve"> такого отказа составляет 30 дней.</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
    <w:p w:rsidR="00B04E4F" w:rsidRPr="00703E53" w:rsidRDefault="00B04E4F" w:rsidP="00B04E4F">
      <w:pPr>
        <w:spacing w:after="0" w:line="240" w:lineRule="auto"/>
        <w:ind w:firstLine="567"/>
        <w:jc w:val="both"/>
        <w:rPr>
          <w:rFonts w:ascii="Times New Roman" w:eastAsia="Times New Roman" w:hAnsi="Times New Roman" w:cs="Times New Roman"/>
          <w:b/>
          <w:sz w:val="28"/>
          <w:szCs w:val="28"/>
        </w:rPr>
      </w:pPr>
      <w:r w:rsidRPr="00703E53">
        <w:rPr>
          <w:rFonts w:ascii="Times New Roman" w:eastAsia="Times New Roman" w:hAnsi="Times New Roman" w:cs="Times New Roman"/>
          <w:b/>
          <w:sz w:val="28"/>
          <w:szCs w:val="28"/>
        </w:rPr>
        <w:t>3.4. Предоставление согласия арендаторам на передачу муниципального имущества третьим лицам.</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Заявители,  претендующие  на  получение   согласия  на    передачу муниципального имущества третьим лицам, являются арендаторами муниципального имущества, надлежащим образом исполняющие свои обязанности и представившие документы, указанные в п. 2.6.5. Регламента.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При поступлении в </w:t>
      </w:r>
      <w:r w:rsidR="00703E53">
        <w:rPr>
          <w:rFonts w:ascii="Times New Roman" w:eastAsia="Times New Roman" w:hAnsi="Times New Roman" w:cs="Times New Roman"/>
          <w:sz w:val="28"/>
          <w:szCs w:val="28"/>
        </w:rPr>
        <w:t xml:space="preserve">Администрацию </w:t>
      </w:r>
      <w:r w:rsidR="0038567D">
        <w:rPr>
          <w:rFonts w:ascii="Times New Roman" w:eastAsia="Times New Roman" w:hAnsi="Times New Roman" w:cs="Times New Roman"/>
          <w:sz w:val="28"/>
          <w:szCs w:val="28"/>
        </w:rPr>
        <w:t xml:space="preserve">Лежневского сельского поселения </w:t>
      </w:r>
      <w:r w:rsidR="00703E53">
        <w:rPr>
          <w:rFonts w:ascii="Times New Roman" w:eastAsia="Times New Roman" w:hAnsi="Times New Roman" w:cs="Times New Roman"/>
          <w:sz w:val="28"/>
          <w:szCs w:val="28"/>
        </w:rPr>
        <w:t>Лежневского муниципального района Ивановской области</w:t>
      </w:r>
      <w:r w:rsidR="00703E53" w:rsidRPr="00B04E4F">
        <w:rPr>
          <w:rFonts w:ascii="Times New Roman" w:eastAsia="Times New Roman" w:hAnsi="Times New Roman" w:cs="Times New Roman"/>
          <w:sz w:val="28"/>
          <w:szCs w:val="28"/>
        </w:rPr>
        <w:t xml:space="preserve"> </w:t>
      </w:r>
      <w:r w:rsidRPr="00B04E4F">
        <w:rPr>
          <w:rFonts w:ascii="Times New Roman" w:eastAsia="Times New Roman" w:hAnsi="Times New Roman" w:cs="Times New Roman"/>
          <w:sz w:val="28"/>
          <w:szCs w:val="28"/>
        </w:rPr>
        <w:t xml:space="preserve">заявления лица, претендующего на предоставление данной муниципальной услуги и необходимых документов, указанных в п.  2.6.5. Регламента, администрация проводит их экспертизу, результатом которой является подготовка  постановления </w:t>
      </w:r>
      <w:r w:rsidR="00703E53">
        <w:rPr>
          <w:rFonts w:ascii="Times New Roman" w:eastAsia="Times New Roman" w:hAnsi="Times New Roman" w:cs="Times New Roman"/>
          <w:sz w:val="28"/>
          <w:szCs w:val="28"/>
        </w:rPr>
        <w:t>Администрации</w:t>
      </w:r>
      <w:r w:rsidR="0038567D">
        <w:rPr>
          <w:rFonts w:ascii="Times New Roman" w:eastAsia="Times New Roman" w:hAnsi="Times New Roman" w:cs="Times New Roman"/>
          <w:sz w:val="28"/>
          <w:szCs w:val="28"/>
        </w:rPr>
        <w:t xml:space="preserve"> Лежневского сельского поселения </w:t>
      </w:r>
      <w:r w:rsidR="00703E53">
        <w:rPr>
          <w:rFonts w:ascii="Times New Roman" w:eastAsia="Times New Roman" w:hAnsi="Times New Roman" w:cs="Times New Roman"/>
          <w:sz w:val="28"/>
          <w:szCs w:val="28"/>
        </w:rPr>
        <w:t xml:space="preserve"> Лежневского муниципального района Ивановской области</w:t>
      </w:r>
      <w:r w:rsidRPr="00B04E4F">
        <w:rPr>
          <w:rFonts w:ascii="Times New Roman" w:eastAsia="Times New Roman" w:hAnsi="Times New Roman" w:cs="Times New Roman"/>
          <w:sz w:val="28"/>
          <w:szCs w:val="28"/>
        </w:rPr>
        <w:t xml:space="preserve"> о предоставлении согласия арендатору на передачу муниципального имущества третьим лицам.</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Срок исполнения административной процедуры с момента поступления в </w:t>
      </w:r>
      <w:r w:rsidR="00703E53">
        <w:rPr>
          <w:rFonts w:ascii="Times New Roman" w:eastAsia="Times New Roman" w:hAnsi="Times New Roman" w:cs="Times New Roman"/>
          <w:sz w:val="28"/>
          <w:szCs w:val="28"/>
        </w:rPr>
        <w:t>Администрацию</w:t>
      </w:r>
      <w:r w:rsidR="0038567D">
        <w:rPr>
          <w:rFonts w:ascii="Times New Roman" w:eastAsia="Times New Roman" w:hAnsi="Times New Roman" w:cs="Times New Roman"/>
          <w:sz w:val="28"/>
          <w:szCs w:val="28"/>
        </w:rPr>
        <w:t xml:space="preserve"> Лежневского сельского поселения </w:t>
      </w:r>
      <w:r w:rsidR="00703E53">
        <w:rPr>
          <w:rFonts w:ascii="Times New Roman" w:eastAsia="Times New Roman" w:hAnsi="Times New Roman" w:cs="Times New Roman"/>
          <w:sz w:val="28"/>
          <w:szCs w:val="28"/>
        </w:rPr>
        <w:t>Лежневского муниципального района Ивановской области</w:t>
      </w:r>
      <w:r w:rsidR="00703E53" w:rsidRPr="00B04E4F">
        <w:rPr>
          <w:rFonts w:ascii="Times New Roman" w:eastAsia="Times New Roman" w:hAnsi="Times New Roman" w:cs="Times New Roman"/>
          <w:sz w:val="28"/>
          <w:szCs w:val="28"/>
        </w:rPr>
        <w:t xml:space="preserve"> </w:t>
      </w:r>
      <w:proofErr w:type="gramStart"/>
      <w:r w:rsidRPr="00B04E4F">
        <w:rPr>
          <w:rFonts w:ascii="Times New Roman" w:eastAsia="Times New Roman" w:hAnsi="Times New Roman" w:cs="Times New Roman"/>
          <w:sz w:val="28"/>
          <w:szCs w:val="28"/>
        </w:rPr>
        <w:t>заявления лица, претендующего на предоставление данной муниципальной услуги до момента издания соответствующего правового акта или направления сообщения об отказе в предоставлении указанной муниципальной услуги с указанием причин такого отказа составляет</w:t>
      </w:r>
      <w:proofErr w:type="gramEnd"/>
      <w:r w:rsidRPr="00B04E4F">
        <w:rPr>
          <w:rFonts w:ascii="Times New Roman" w:eastAsia="Times New Roman" w:hAnsi="Times New Roman" w:cs="Times New Roman"/>
          <w:sz w:val="28"/>
          <w:szCs w:val="28"/>
        </w:rPr>
        <w:t xml:space="preserve"> 30 дней.  </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3.5. Взаимодействие </w:t>
      </w:r>
      <w:r w:rsidR="00703E53">
        <w:rPr>
          <w:rFonts w:ascii="Times New Roman" w:eastAsia="Times New Roman" w:hAnsi="Times New Roman" w:cs="Times New Roman"/>
          <w:sz w:val="28"/>
          <w:szCs w:val="28"/>
        </w:rPr>
        <w:t>Администрации</w:t>
      </w:r>
      <w:r w:rsidR="0038567D">
        <w:rPr>
          <w:rFonts w:ascii="Times New Roman" w:eastAsia="Times New Roman" w:hAnsi="Times New Roman" w:cs="Times New Roman"/>
          <w:sz w:val="28"/>
          <w:szCs w:val="28"/>
        </w:rPr>
        <w:t xml:space="preserve"> Лежневского сельского поселения </w:t>
      </w:r>
      <w:r w:rsidR="00703E53">
        <w:rPr>
          <w:rFonts w:ascii="Times New Roman" w:eastAsia="Times New Roman" w:hAnsi="Times New Roman" w:cs="Times New Roman"/>
          <w:sz w:val="28"/>
          <w:szCs w:val="28"/>
        </w:rPr>
        <w:t xml:space="preserve"> Лежневского муниципального района Ивановской области</w:t>
      </w:r>
      <w:r w:rsidRPr="00B04E4F">
        <w:rPr>
          <w:rFonts w:ascii="Times New Roman" w:eastAsia="Times New Roman" w:hAnsi="Times New Roman" w:cs="Times New Roman"/>
          <w:sz w:val="28"/>
          <w:szCs w:val="28"/>
        </w:rPr>
        <w:t>, предоставляющей муниципальную услугу, с иными органами и организациями, участвующими в предоставлении государственных и муниципальных услуг, в том числе порядок и условия такого взаимодействия.</w:t>
      </w:r>
    </w:p>
    <w:p w:rsidR="00B04E4F" w:rsidRPr="00B04E4F" w:rsidRDefault="00703E53" w:rsidP="00B04E4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Администрации</w:t>
      </w:r>
      <w:r w:rsidRPr="0038567D">
        <w:rPr>
          <w:rFonts w:ascii="Times New Roman" w:eastAsia="Times New Roman" w:hAnsi="Times New Roman" w:cs="Times New Roman"/>
          <w:sz w:val="32"/>
          <w:szCs w:val="28"/>
        </w:rPr>
        <w:t xml:space="preserve"> </w:t>
      </w:r>
      <w:r w:rsidR="0038567D">
        <w:rPr>
          <w:rFonts w:ascii="Times New Roman" w:eastAsia="Times New Roman" w:hAnsi="Times New Roman" w:cs="Times New Roman"/>
          <w:sz w:val="28"/>
          <w:szCs w:val="28"/>
        </w:rPr>
        <w:t xml:space="preserve">Лежневского сельского поселения  </w:t>
      </w:r>
      <w:r>
        <w:rPr>
          <w:rFonts w:ascii="Times New Roman" w:eastAsia="Times New Roman" w:hAnsi="Times New Roman" w:cs="Times New Roman"/>
          <w:sz w:val="28"/>
          <w:szCs w:val="28"/>
        </w:rPr>
        <w:t>Лежневского муниципального района Ивановской области</w:t>
      </w:r>
      <w:r w:rsidRPr="00B04E4F">
        <w:rPr>
          <w:rFonts w:ascii="Times New Roman" w:eastAsia="Times New Roman" w:hAnsi="Times New Roman" w:cs="Times New Roman"/>
          <w:sz w:val="28"/>
          <w:szCs w:val="28"/>
        </w:rPr>
        <w:t xml:space="preserve"> </w:t>
      </w:r>
      <w:r w:rsidR="00B04E4F" w:rsidRPr="00B04E4F">
        <w:rPr>
          <w:rFonts w:ascii="Times New Roman" w:eastAsia="Times New Roman" w:hAnsi="Times New Roman" w:cs="Times New Roman"/>
          <w:sz w:val="28"/>
          <w:szCs w:val="28"/>
        </w:rPr>
        <w:t xml:space="preserve">при  предоставлении муниципальной услуги взаимодействует с </w:t>
      </w:r>
      <w:r>
        <w:rPr>
          <w:rFonts w:ascii="Times New Roman" w:eastAsia="Times New Roman" w:hAnsi="Times New Roman" w:cs="Times New Roman"/>
          <w:sz w:val="28"/>
          <w:szCs w:val="28"/>
        </w:rPr>
        <w:t xml:space="preserve">Инспекцией </w:t>
      </w:r>
      <w:r w:rsidR="00B04E4F" w:rsidRPr="00B04E4F">
        <w:rPr>
          <w:rFonts w:ascii="Times New Roman" w:eastAsia="Times New Roman" w:hAnsi="Times New Roman" w:cs="Times New Roman"/>
          <w:sz w:val="28"/>
          <w:szCs w:val="28"/>
        </w:rPr>
        <w:t xml:space="preserve">ФНС России по </w:t>
      </w:r>
      <w:r>
        <w:rPr>
          <w:rFonts w:ascii="Times New Roman" w:eastAsia="Times New Roman" w:hAnsi="Times New Roman" w:cs="Times New Roman"/>
          <w:sz w:val="28"/>
          <w:szCs w:val="28"/>
        </w:rPr>
        <w:t>Ивановской области</w:t>
      </w:r>
      <w:r w:rsidR="00B04E4F" w:rsidRPr="00B04E4F">
        <w:rPr>
          <w:rFonts w:ascii="Times New Roman" w:eastAsia="Times New Roman" w:hAnsi="Times New Roman" w:cs="Times New Roman"/>
          <w:sz w:val="28"/>
          <w:szCs w:val="28"/>
        </w:rPr>
        <w:t xml:space="preserve">. </w:t>
      </w:r>
    </w:p>
    <w:p w:rsidR="00703E53" w:rsidRDefault="00703E53" w:rsidP="00B04E4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r w:rsidR="0038567D">
        <w:rPr>
          <w:rFonts w:ascii="Times New Roman" w:eastAsia="Times New Roman" w:hAnsi="Times New Roman" w:cs="Times New Roman"/>
          <w:sz w:val="28"/>
          <w:szCs w:val="28"/>
        </w:rPr>
        <w:t xml:space="preserve">Лежневского сельского поселения  </w:t>
      </w:r>
      <w:r>
        <w:rPr>
          <w:rFonts w:ascii="Times New Roman" w:eastAsia="Times New Roman" w:hAnsi="Times New Roman" w:cs="Times New Roman"/>
          <w:sz w:val="28"/>
          <w:szCs w:val="28"/>
        </w:rPr>
        <w:t>Лежневского муниципального района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в использованием Системы межведомственного электронного взаимодействия запрашивает в Инспекции следующие документы</w:t>
      </w:r>
      <w:r w:rsidR="00F040BD">
        <w:rPr>
          <w:rFonts w:ascii="Times New Roman" w:eastAsia="Times New Roman" w:hAnsi="Times New Roman" w:cs="Times New Roman"/>
          <w:sz w:val="28"/>
          <w:szCs w:val="28"/>
        </w:rPr>
        <w:t>;</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выписку из единого государственного реестра юридических лиц; </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-выписку из единого государственного реестра индивидуальных предпринимателей.</w:t>
      </w:r>
    </w:p>
    <w:p w:rsidR="00F040BD" w:rsidRDefault="00F040BD" w:rsidP="00B04E4F">
      <w:pPr>
        <w:spacing w:after="0" w:line="240" w:lineRule="auto"/>
        <w:ind w:firstLine="567"/>
        <w:jc w:val="both"/>
        <w:rPr>
          <w:rFonts w:ascii="Times New Roman" w:eastAsia="Times New Roman" w:hAnsi="Times New Roman" w:cs="Times New Roman"/>
          <w:sz w:val="28"/>
          <w:szCs w:val="28"/>
        </w:rPr>
      </w:pPr>
    </w:p>
    <w:p w:rsidR="00F040BD" w:rsidRDefault="00B04E4F" w:rsidP="00B04E4F">
      <w:pPr>
        <w:spacing w:after="0" w:line="240" w:lineRule="auto"/>
        <w:ind w:firstLine="567"/>
        <w:jc w:val="both"/>
        <w:rPr>
          <w:rFonts w:ascii="Times New Roman" w:eastAsia="Times New Roman" w:hAnsi="Times New Roman" w:cs="Times New Roman"/>
          <w:sz w:val="28"/>
          <w:szCs w:val="28"/>
        </w:rPr>
      </w:pPr>
      <w:r w:rsidRPr="00F040BD">
        <w:rPr>
          <w:rFonts w:ascii="Times New Roman" w:eastAsia="Times New Roman" w:hAnsi="Times New Roman" w:cs="Times New Roman"/>
          <w:b/>
          <w:sz w:val="28"/>
          <w:szCs w:val="28"/>
        </w:rPr>
        <w:t>3.6. Последовательность осуществления административных процедур при предоставлении муниципальной услуги</w:t>
      </w:r>
      <w:r w:rsidRPr="00B04E4F">
        <w:rPr>
          <w:rFonts w:ascii="Times New Roman" w:eastAsia="Times New Roman" w:hAnsi="Times New Roman" w:cs="Times New Roman"/>
          <w:sz w:val="28"/>
          <w:szCs w:val="28"/>
        </w:rPr>
        <w:t xml:space="preserve"> </w:t>
      </w:r>
    </w:p>
    <w:p w:rsidR="00B04E4F" w:rsidRPr="00B04E4F" w:rsidRDefault="00F040BD" w:rsidP="00B04E4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Последовательность осуществления административных процедур </w:t>
      </w:r>
      <w:r w:rsidR="00B04E4F" w:rsidRPr="00B04E4F">
        <w:rPr>
          <w:rFonts w:ascii="Times New Roman" w:eastAsia="Times New Roman" w:hAnsi="Times New Roman" w:cs="Times New Roman"/>
          <w:sz w:val="28"/>
          <w:szCs w:val="28"/>
        </w:rPr>
        <w:t>предоставлена в блок-схеме (Приложение № 3)</w:t>
      </w:r>
    </w:p>
    <w:p w:rsidR="00B04E4F" w:rsidRPr="00B04E4F" w:rsidRDefault="00B04E4F" w:rsidP="00B04E4F">
      <w:pPr>
        <w:spacing w:after="0" w:line="240" w:lineRule="auto"/>
        <w:rPr>
          <w:rFonts w:ascii="Times New Roman" w:eastAsia="Times New Roman" w:hAnsi="Times New Roman" w:cs="Times New Roman"/>
          <w:b/>
          <w:sz w:val="28"/>
          <w:szCs w:val="28"/>
        </w:rPr>
      </w:pPr>
    </w:p>
    <w:p w:rsidR="002466BB" w:rsidRPr="002466BB" w:rsidRDefault="002466BB" w:rsidP="002466BB">
      <w:pPr>
        <w:spacing w:after="0" w:line="240" w:lineRule="auto"/>
        <w:jc w:val="center"/>
        <w:rPr>
          <w:rFonts w:ascii="Times New Roman" w:eastAsia="Times New Roman" w:hAnsi="Times New Roman" w:cs="Times New Roman"/>
          <w:b/>
          <w:sz w:val="28"/>
          <w:szCs w:val="28"/>
        </w:rPr>
      </w:pPr>
      <w:r w:rsidRPr="002466BB">
        <w:rPr>
          <w:rFonts w:ascii="Times New Roman" w:eastAsia="Times New Roman" w:hAnsi="Times New Roman" w:cs="Times New Roman"/>
          <w:b/>
          <w:sz w:val="28"/>
          <w:szCs w:val="28"/>
        </w:rPr>
        <w:t xml:space="preserve">4. Порядок и форма </w:t>
      </w:r>
      <w:proofErr w:type="gramStart"/>
      <w:r w:rsidRPr="002466BB">
        <w:rPr>
          <w:rFonts w:ascii="Times New Roman" w:eastAsia="Times New Roman" w:hAnsi="Times New Roman" w:cs="Times New Roman"/>
          <w:b/>
          <w:sz w:val="28"/>
          <w:szCs w:val="28"/>
        </w:rPr>
        <w:t>контроля за</w:t>
      </w:r>
      <w:proofErr w:type="gramEnd"/>
      <w:r w:rsidRPr="002466BB">
        <w:rPr>
          <w:rFonts w:ascii="Times New Roman" w:eastAsia="Times New Roman" w:hAnsi="Times New Roman" w:cs="Times New Roman"/>
          <w:b/>
          <w:sz w:val="28"/>
          <w:szCs w:val="28"/>
        </w:rPr>
        <w:t xml:space="preserve"> исполнением муниципальной услуги</w:t>
      </w:r>
    </w:p>
    <w:p w:rsidR="002466BB" w:rsidRDefault="002466BB" w:rsidP="002466BB">
      <w:pPr>
        <w:spacing w:after="0" w:line="240" w:lineRule="auto"/>
        <w:ind w:firstLine="567"/>
        <w:jc w:val="both"/>
        <w:rPr>
          <w:rFonts w:ascii="Times New Roman" w:eastAsia="Times New Roman" w:hAnsi="Times New Roman" w:cs="Times New Roman"/>
          <w:sz w:val="28"/>
          <w:szCs w:val="28"/>
        </w:rPr>
      </w:pPr>
    </w:p>
    <w:p w:rsidR="002466BB" w:rsidRPr="002466BB" w:rsidRDefault="002466BB" w:rsidP="002466BB">
      <w:pPr>
        <w:spacing w:after="0" w:line="240" w:lineRule="auto"/>
        <w:ind w:firstLine="567"/>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xml:space="preserve">4.1. Текущий </w:t>
      </w:r>
      <w:proofErr w:type="gramStart"/>
      <w:r w:rsidRPr="002466BB">
        <w:rPr>
          <w:rFonts w:ascii="Times New Roman" w:eastAsia="Times New Roman" w:hAnsi="Times New Roman" w:cs="Times New Roman"/>
          <w:sz w:val="28"/>
          <w:szCs w:val="28"/>
        </w:rPr>
        <w:t>контроль за</w:t>
      </w:r>
      <w:proofErr w:type="gramEnd"/>
      <w:r w:rsidRPr="002466BB">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исполнению муниципальной услуги, осуществляется должностными лицами, ответственными за организацию работы по предоставлению муниципальной услуги.</w:t>
      </w:r>
    </w:p>
    <w:p w:rsidR="002466BB" w:rsidRPr="002466BB" w:rsidRDefault="0038567D" w:rsidP="002466B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66BB" w:rsidRPr="002466BB">
        <w:rPr>
          <w:rFonts w:ascii="Times New Roman" w:eastAsia="Times New Roman" w:hAnsi="Times New Roman" w:cs="Times New Roman"/>
          <w:sz w:val="28"/>
          <w:szCs w:val="28"/>
        </w:rPr>
        <w:t>4.</w:t>
      </w:r>
      <w:r>
        <w:rPr>
          <w:rFonts w:ascii="Times New Roman" w:eastAsia="Times New Roman" w:hAnsi="Times New Roman" w:cs="Times New Roman"/>
          <w:sz w:val="28"/>
          <w:szCs w:val="28"/>
        </w:rPr>
        <w:t>2</w:t>
      </w:r>
      <w:r w:rsidR="002466BB" w:rsidRPr="002466BB">
        <w:rPr>
          <w:rFonts w:ascii="Times New Roman" w:eastAsia="Times New Roman" w:hAnsi="Times New Roman" w:cs="Times New Roman"/>
          <w:sz w:val="28"/>
          <w:szCs w:val="28"/>
        </w:rPr>
        <w:t>. Уполномоченные должностные лица несут персональную ответственность за соблюдение сроков и порядка регистрации  документов, правильность внесения записи в систему  документооборота.</w:t>
      </w:r>
    </w:p>
    <w:p w:rsidR="002466BB" w:rsidRPr="002466BB" w:rsidRDefault="0038567D" w:rsidP="002466B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2466BB" w:rsidRPr="002466BB">
        <w:rPr>
          <w:rFonts w:ascii="Times New Roman" w:eastAsia="Times New Roman" w:hAnsi="Times New Roman" w:cs="Times New Roman"/>
          <w:sz w:val="28"/>
          <w:szCs w:val="28"/>
        </w:rPr>
        <w:t>. Уполномоченные должностные лица, ответственные за рассмотрение, экспертизу, визирование представленных материалов, несут персональную ответственность за соблюдение требований настоящего Административного регламента.</w:t>
      </w:r>
    </w:p>
    <w:p w:rsidR="002466BB" w:rsidRPr="002466BB" w:rsidRDefault="006725A4" w:rsidP="002466B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567D">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r w:rsidR="002466BB" w:rsidRPr="002466BB">
        <w:rPr>
          <w:rFonts w:ascii="Times New Roman" w:eastAsia="Times New Roman" w:hAnsi="Times New Roman" w:cs="Times New Roman"/>
          <w:sz w:val="28"/>
          <w:szCs w:val="28"/>
        </w:rPr>
        <w:t>. По результатам проведенных проверок, в случае выявления нарушений прав граждан, к виновным лицам осуществляется применение мер ответственности в порядке, установленном законодательством Российской Федерации.</w:t>
      </w:r>
    </w:p>
    <w:p w:rsidR="006725A4" w:rsidRPr="006725A4" w:rsidRDefault="006725A4" w:rsidP="006725A4">
      <w:pPr>
        <w:pStyle w:val="ConsPlusNormal"/>
        <w:widowControl/>
        <w:spacing w:before="120"/>
        <w:ind w:firstLine="0"/>
        <w:jc w:val="both"/>
        <w:outlineLvl w:val="2"/>
        <w:rPr>
          <w:rFonts w:ascii="Times New Roman" w:hAnsi="Times New Roman" w:cs="Times New Roman"/>
          <w:b/>
          <w:sz w:val="28"/>
          <w:szCs w:val="28"/>
        </w:rPr>
      </w:pPr>
      <w:r w:rsidRPr="006725A4">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6725A4" w:rsidRPr="006725A4" w:rsidRDefault="006725A4" w:rsidP="006725A4">
      <w:pPr>
        <w:pStyle w:val="ConsPlusNormal"/>
        <w:spacing w:before="120"/>
        <w:jc w:val="both"/>
        <w:rPr>
          <w:rFonts w:ascii="Times New Roman" w:hAnsi="Times New Roman" w:cs="Times New Roman"/>
          <w:b/>
          <w:sz w:val="28"/>
          <w:szCs w:val="28"/>
        </w:rPr>
      </w:pPr>
      <w:r w:rsidRPr="006725A4">
        <w:rPr>
          <w:rFonts w:ascii="Times New Roman" w:hAnsi="Times New Roman" w:cs="Times New Roman"/>
          <w:b/>
          <w:sz w:val="28"/>
          <w:szCs w:val="28"/>
        </w:rPr>
        <w:t xml:space="preserve"> </w:t>
      </w:r>
    </w:p>
    <w:p w:rsidR="006725A4" w:rsidRPr="006725A4" w:rsidRDefault="006725A4" w:rsidP="006725A4">
      <w:pPr>
        <w:ind w:firstLine="675"/>
        <w:jc w:val="both"/>
        <w:rPr>
          <w:rFonts w:ascii="Times New Roman" w:eastAsia="Arial" w:hAnsi="Times New Roman" w:cs="Times New Roman"/>
          <w:sz w:val="28"/>
          <w:szCs w:val="28"/>
        </w:rPr>
      </w:pPr>
      <w:r w:rsidRPr="006725A4">
        <w:rPr>
          <w:rFonts w:ascii="Times New Roman" w:hAnsi="Times New Roman" w:cs="Times New Roman"/>
          <w:bCs/>
          <w:sz w:val="28"/>
          <w:szCs w:val="28"/>
        </w:rPr>
        <w:t xml:space="preserve">5.1. </w:t>
      </w:r>
      <w:r w:rsidRPr="006725A4">
        <w:rPr>
          <w:rFonts w:ascii="Times New Roman" w:eastAsia="Arial" w:hAnsi="Times New Roman" w:cs="Times New Roman"/>
          <w:sz w:val="28"/>
          <w:szCs w:val="28"/>
        </w:rPr>
        <w:t xml:space="preserve"> Заявитель может обратиться с жалобой в следующих случаях:</w:t>
      </w:r>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r w:rsidRPr="006725A4">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w:t>
      </w:r>
      <w:hyperlink r:id="rId14" w:anchor="dst244" w:history="1">
        <w:r w:rsidRPr="006725A4">
          <w:rPr>
            <w:rFonts w:ascii="Times New Roman" w:hAnsi="Times New Roman" w:cs="Times New Roman"/>
            <w:sz w:val="28"/>
            <w:szCs w:val="28"/>
          </w:rPr>
          <w:t>статье 15.1</w:t>
        </w:r>
      </w:hyperlink>
      <w:r w:rsidRPr="006725A4">
        <w:rPr>
          <w:rFonts w:ascii="Times New Roman" w:hAnsi="Times New Roman" w:cs="Times New Roman"/>
          <w:sz w:val="28"/>
          <w:szCs w:val="28"/>
        </w:rPr>
        <w:t>  Федерального закона №210-ФЗ от 27.07.2010г. «Об организации предоставления государственных и муниципальных услуг»;</w:t>
      </w:r>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bookmarkStart w:id="0" w:name="dst221"/>
      <w:bookmarkStart w:id="1" w:name="dst101"/>
      <w:bookmarkEnd w:id="0"/>
      <w:bookmarkEnd w:id="1"/>
      <w:r w:rsidRPr="006725A4">
        <w:rPr>
          <w:rFonts w:ascii="Times New Roman" w:hAnsi="Times New Roman" w:cs="Times New Roman"/>
          <w:sz w:val="28"/>
          <w:szCs w:val="28"/>
        </w:rPr>
        <w:t xml:space="preserve">2) нарушение срока предоставления муниципальной услуги. </w:t>
      </w:r>
      <w:proofErr w:type="gramStart"/>
      <w:r w:rsidRPr="006725A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dst100354" w:history="1">
        <w:r w:rsidRPr="006725A4">
          <w:rPr>
            <w:rFonts w:ascii="Times New Roman" w:hAnsi="Times New Roman" w:cs="Times New Roman"/>
            <w:sz w:val="28"/>
            <w:szCs w:val="28"/>
          </w:rPr>
          <w:t>частью 1.3 статьи 16</w:t>
        </w:r>
      </w:hyperlink>
      <w:r w:rsidRPr="006725A4">
        <w:rPr>
          <w:rFonts w:ascii="Times New Roman" w:hAnsi="Times New Roman" w:cs="Times New Roman"/>
          <w:sz w:val="28"/>
          <w:szCs w:val="28"/>
        </w:rPr>
        <w:t>  Федерального закона №210-ФЗ от 27.07.2010г. «Об организации предоставления государственных и муниципальных услуг»;</w:t>
      </w:r>
      <w:proofErr w:type="gramEnd"/>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bookmarkStart w:id="2" w:name="dst295"/>
      <w:bookmarkStart w:id="3" w:name="dst102"/>
      <w:bookmarkEnd w:id="2"/>
      <w:bookmarkEnd w:id="3"/>
      <w:r w:rsidRPr="006725A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bookmarkStart w:id="4" w:name="dst103"/>
      <w:bookmarkEnd w:id="4"/>
      <w:r w:rsidRPr="006725A4">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bookmarkStart w:id="5" w:name="dst222"/>
      <w:bookmarkStart w:id="6" w:name="dst104"/>
      <w:bookmarkEnd w:id="5"/>
      <w:bookmarkEnd w:id="6"/>
      <w:proofErr w:type="gramStart"/>
      <w:r w:rsidRPr="006725A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725A4">
        <w:rPr>
          <w:rFonts w:ascii="Times New Roman" w:hAnsi="Times New Roman" w:cs="Times New Roman"/>
          <w:sz w:val="28"/>
          <w:szCs w:val="28"/>
        </w:rPr>
        <w:t xml:space="preserve"> </w:t>
      </w:r>
      <w:proofErr w:type="gramStart"/>
      <w:r w:rsidRPr="006725A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dst100354" w:history="1">
        <w:r w:rsidRPr="006725A4">
          <w:rPr>
            <w:rFonts w:ascii="Times New Roman" w:hAnsi="Times New Roman" w:cs="Times New Roman"/>
            <w:sz w:val="28"/>
            <w:szCs w:val="28"/>
          </w:rPr>
          <w:t>частью 1.3 статьи 16</w:t>
        </w:r>
      </w:hyperlink>
      <w:r w:rsidRPr="006725A4">
        <w:rPr>
          <w:rFonts w:ascii="Times New Roman" w:hAnsi="Times New Roman" w:cs="Times New Roman"/>
          <w:sz w:val="28"/>
          <w:szCs w:val="28"/>
        </w:rPr>
        <w:t>  Федерального закона №210-ФЗ от 27.07.2010г. «Об организации предоставления государственных и муниципальных услуг»;</w:t>
      </w:r>
      <w:proofErr w:type="gramEnd"/>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bookmarkStart w:id="7" w:name="dst105"/>
      <w:bookmarkEnd w:id="7"/>
      <w:r w:rsidRPr="006725A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bookmarkStart w:id="8" w:name="dst223"/>
      <w:bookmarkStart w:id="9" w:name="dst106"/>
      <w:bookmarkEnd w:id="8"/>
      <w:bookmarkEnd w:id="9"/>
      <w:proofErr w:type="gramStart"/>
      <w:r w:rsidRPr="006725A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anchor="dst100352" w:history="1">
        <w:r w:rsidRPr="006725A4">
          <w:rPr>
            <w:rFonts w:ascii="Times New Roman" w:hAnsi="Times New Roman" w:cs="Times New Roman"/>
            <w:sz w:val="28"/>
            <w:szCs w:val="28"/>
          </w:rPr>
          <w:t>частью 1.1 статьи 16</w:t>
        </w:r>
      </w:hyperlink>
      <w:r w:rsidRPr="006725A4">
        <w:rPr>
          <w:rFonts w:ascii="Times New Roman" w:hAnsi="Times New Roman" w:cs="Times New Roman"/>
          <w:sz w:val="28"/>
          <w:szCs w:val="28"/>
        </w:rPr>
        <w:t>  Федерального закона №210-ФЗ от 27.07.2010г.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725A4">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st100354" w:history="1">
        <w:r w:rsidRPr="006725A4">
          <w:rPr>
            <w:rFonts w:ascii="Times New Roman" w:hAnsi="Times New Roman" w:cs="Times New Roman"/>
            <w:sz w:val="28"/>
            <w:szCs w:val="28"/>
          </w:rPr>
          <w:t>частью 1.3 статьи 16</w:t>
        </w:r>
      </w:hyperlink>
      <w:r w:rsidRPr="006725A4">
        <w:rPr>
          <w:rFonts w:ascii="Times New Roman" w:hAnsi="Times New Roman" w:cs="Times New Roman"/>
          <w:sz w:val="28"/>
          <w:szCs w:val="28"/>
        </w:rPr>
        <w:t> настоящего Федерального закона №210-ФЗ от 27.07.2010г. «Об организации предоставления государственных и муниципальных услуг»</w:t>
      </w:r>
      <w:proofErr w:type="gramStart"/>
      <w:r w:rsidRPr="006725A4">
        <w:rPr>
          <w:rFonts w:ascii="Times New Roman" w:hAnsi="Times New Roman" w:cs="Times New Roman"/>
          <w:sz w:val="28"/>
          <w:szCs w:val="28"/>
        </w:rPr>
        <w:t xml:space="preserve"> ;</w:t>
      </w:r>
      <w:proofErr w:type="gramEnd"/>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bookmarkStart w:id="10" w:name="dst224"/>
      <w:bookmarkEnd w:id="10"/>
      <w:r w:rsidRPr="006725A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bookmarkStart w:id="11" w:name="dst225"/>
      <w:bookmarkEnd w:id="11"/>
      <w:proofErr w:type="gramStart"/>
      <w:r w:rsidRPr="006725A4">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6725A4">
        <w:rPr>
          <w:rFonts w:ascii="Times New Roman" w:hAnsi="Times New Roman" w:cs="Times New Roman"/>
          <w:sz w:val="28"/>
          <w:szCs w:val="28"/>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725A4">
        <w:rPr>
          <w:rFonts w:ascii="Times New Roman" w:hAnsi="Times New Roman" w:cs="Times New Roman"/>
          <w:sz w:val="28"/>
          <w:szCs w:val="28"/>
        </w:rPr>
        <w:t xml:space="preserve"> </w:t>
      </w:r>
      <w:proofErr w:type="gramStart"/>
      <w:r w:rsidRPr="006725A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dst100354" w:history="1">
        <w:r w:rsidRPr="006725A4">
          <w:rPr>
            <w:rFonts w:ascii="Times New Roman" w:hAnsi="Times New Roman" w:cs="Times New Roman"/>
            <w:sz w:val="28"/>
            <w:szCs w:val="28"/>
          </w:rPr>
          <w:t>частью 1.3 статьи 16</w:t>
        </w:r>
      </w:hyperlink>
      <w:r w:rsidRPr="006725A4">
        <w:rPr>
          <w:rFonts w:ascii="Times New Roman" w:hAnsi="Times New Roman" w:cs="Times New Roman"/>
          <w:sz w:val="28"/>
          <w:szCs w:val="28"/>
        </w:rPr>
        <w:t>  Федерального закона №210-ФЗ от 27.07.2010г. «Об организации предоставления государственных и муниципальных услуг».</w:t>
      </w:r>
      <w:proofErr w:type="gramEnd"/>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bookmarkStart w:id="12" w:name="dst296"/>
      <w:bookmarkEnd w:id="12"/>
      <w:proofErr w:type="gramStart"/>
      <w:r w:rsidRPr="006725A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anchor="dst290" w:history="1">
        <w:r w:rsidRPr="006725A4">
          <w:rPr>
            <w:rFonts w:ascii="Times New Roman" w:hAnsi="Times New Roman" w:cs="Times New Roman"/>
            <w:sz w:val="28"/>
            <w:szCs w:val="28"/>
          </w:rPr>
          <w:t>пунктом 4 части 1 статьи 7</w:t>
        </w:r>
      </w:hyperlink>
      <w:r w:rsidRPr="006725A4">
        <w:rPr>
          <w:rFonts w:ascii="Times New Roman" w:hAnsi="Times New Roman" w:cs="Times New Roman"/>
          <w:sz w:val="28"/>
          <w:szCs w:val="28"/>
        </w:rPr>
        <w:t>  Федерального закона №210-ФЗ от 27.07.2010г. «Об организации предоставления государственных и муниципальных услуг».</w:t>
      </w:r>
      <w:proofErr w:type="gramEnd"/>
      <w:r w:rsidRPr="006725A4">
        <w:rPr>
          <w:rFonts w:ascii="Times New Roman" w:hAnsi="Times New Roman" w:cs="Times New Roman"/>
          <w:sz w:val="28"/>
          <w:szCs w:val="28"/>
        </w:rPr>
        <w:t xml:space="preserve"> </w:t>
      </w:r>
      <w:proofErr w:type="gramStart"/>
      <w:r w:rsidRPr="006725A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dst100354" w:history="1">
        <w:r w:rsidRPr="006725A4">
          <w:rPr>
            <w:rFonts w:ascii="Times New Roman" w:hAnsi="Times New Roman" w:cs="Times New Roman"/>
            <w:sz w:val="28"/>
            <w:szCs w:val="28"/>
          </w:rPr>
          <w:t>частью 1.3 статьи 16</w:t>
        </w:r>
      </w:hyperlink>
      <w:r w:rsidRPr="006725A4">
        <w:rPr>
          <w:rFonts w:ascii="Times New Roman" w:hAnsi="Times New Roman" w:cs="Times New Roman"/>
          <w:sz w:val="28"/>
          <w:szCs w:val="28"/>
        </w:rPr>
        <w:t>  Федерального закона №210-ФЗ от 27.07.2010г. «Об организации предоставления государственных и муниципальных услуг».</w:t>
      </w:r>
      <w:proofErr w:type="gramEnd"/>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p>
    <w:p w:rsidR="006725A4" w:rsidRPr="006725A4" w:rsidRDefault="006725A4" w:rsidP="006725A4">
      <w:pPr>
        <w:shd w:val="clear" w:color="auto" w:fill="FFFFFF"/>
        <w:spacing w:line="315" w:lineRule="atLeast"/>
        <w:ind w:firstLine="540"/>
        <w:jc w:val="both"/>
        <w:outlineLvl w:val="0"/>
        <w:rPr>
          <w:rFonts w:ascii="Times New Roman" w:hAnsi="Times New Roman" w:cs="Times New Roman"/>
          <w:b/>
          <w:bCs/>
          <w:color w:val="000000"/>
          <w:kern w:val="36"/>
          <w:sz w:val="28"/>
          <w:szCs w:val="28"/>
        </w:rPr>
      </w:pPr>
      <w:r w:rsidRPr="006725A4">
        <w:rPr>
          <w:rFonts w:ascii="Times New Roman" w:hAnsi="Times New Roman" w:cs="Times New Roman"/>
          <w:sz w:val="28"/>
          <w:szCs w:val="28"/>
        </w:rPr>
        <w:t xml:space="preserve">5.2. </w:t>
      </w:r>
      <w:r w:rsidRPr="006725A4">
        <w:rPr>
          <w:rFonts w:ascii="Times New Roman" w:hAnsi="Times New Roman" w:cs="Times New Roman"/>
          <w:bCs/>
          <w:color w:val="000000"/>
          <w:kern w:val="36"/>
          <w:sz w:val="28"/>
          <w:szCs w:val="28"/>
        </w:rPr>
        <w:t>Общие требования к порядку подачи и рассмотрения жалобы</w:t>
      </w:r>
    </w:p>
    <w:p w:rsidR="006725A4" w:rsidRPr="006725A4" w:rsidRDefault="006725A4" w:rsidP="006725A4">
      <w:pPr>
        <w:shd w:val="clear" w:color="auto" w:fill="FFFFFF"/>
        <w:spacing w:line="315" w:lineRule="atLeast"/>
        <w:ind w:firstLine="540"/>
        <w:jc w:val="both"/>
        <w:outlineLvl w:val="0"/>
        <w:rPr>
          <w:rFonts w:ascii="Times New Roman" w:hAnsi="Times New Roman" w:cs="Times New Roman"/>
          <w:b/>
          <w:bCs/>
          <w:color w:val="000000"/>
          <w:kern w:val="36"/>
          <w:sz w:val="28"/>
          <w:szCs w:val="28"/>
        </w:rPr>
      </w:pPr>
      <w:r w:rsidRPr="006725A4">
        <w:rPr>
          <w:rFonts w:ascii="Times New Roman" w:hAnsi="Times New Roman" w:cs="Times New Roman"/>
          <w:sz w:val="28"/>
          <w:szCs w:val="28"/>
        </w:rPr>
        <w:t xml:space="preserve">1. </w:t>
      </w:r>
      <w:proofErr w:type="gramStart"/>
      <w:r w:rsidRPr="006725A4">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anchor="dst100352" w:history="1">
        <w:r w:rsidRPr="006725A4">
          <w:rPr>
            <w:rFonts w:ascii="Times New Roman" w:hAnsi="Times New Roman" w:cs="Times New Roman"/>
            <w:sz w:val="28"/>
            <w:szCs w:val="28"/>
          </w:rPr>
          <w:t>частью 1.1 статьи 16</w:t>
        </w:r>
      </w:hyperlink>
      <w:r w:rsidRPr="006725A4">
        <w:rPr>
          <w:rFonts w:ascii="Times New Roman" w:hAnsi="Times New Roman" w:cs="Times New Roman"/>
          <w:sz w:val="28"/>
          <w:szCs w:val="28"/>
        </w:rPr>
        <w:t>  Федерального закона №210-ФЗ от 27.07.2010г. «Об организации предоставления государственных и муниципальных услуг».</w:t>
      </w:r>
      <w:proofErr w:type="gramEnd"/>
      <w:r w:rsidRPr="006725A4">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w:t>
      </w:r>
      <w:r w:rsidRPr="006725A4">
        <w:rPr>
          <w:rFonts w:ascii="Times New Roman" w:hAnsi="Times New Roman" w:cs="Times New Roman"/>
          <w:sz w:val="28"/>
          <w:szCs w:val="28"/>
        </w:rPr>
        <w:lastRenderedPageBreak/>
        <w:t xml:space="preserve">лицу, уполномоченному нормативным правовым актом субъекта Российской Федерации. </w:t>
      </w:r>
    </w:p>
    <w:p w:rsidR="006725A4" w:rsidRPr="006725A4" w:rsidRDefault="006725A4" w:rsidP="006725A4">
      <w:pPr>
        <w:pStyle w:val="ConsPlusDocList"/>
        <w:ind w:firstLine="675"/>
        <w:jc w:val="both"/>
        <w:rPr>
          <w:rFonts w:ascii="Times New Roman" w:hAnsi="Times New Roman" w:cs="Times New Roman"/>
          <w:sz w:val="28"/>
          <w:szCs w:val="28"/>
        </w:rPr>
      </w:pPr>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r w:rsidRPr="006725A4">
        <w:rPr>
          <w:rFonts w:ascii="Times New Roman" w:hAnsi="Times New Roman" w:cs="Times New Roman"/>
          <w:sz w:val="28"/>
          <w:szCs w:val="28"/>
          <w:shd w:val="clear" w:color="auto" w:fill="FFFFFF"/>
        </w:rPr>
        <w:t xml:space="preserve">2. </w:t>
      </w:r>
      <w:proofErr w:type="gramStart"/>
      <w:r w:rsidRPr="006725A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725A4">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r w:rsidRPr="006725A4">
        <w:rPr>
          <w:rFonts w:ascii="Times New Roman" w:hAnsi="Times New Roman" w:cs="Times New Roman"/>
          <w:sz w:val="28"/>
          <w:szCs w:val="28"/>
        </w:rPr>
        <w:t>3.  Жалоба должна содержать:</w:t>
      </w:r>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bookmarkStart w:id="13" w:name="dst230"/>
      <w:bookmarkStart w:id="14" w:name="dst113"/>
      <w:bookmarkEnd w:id="13"/>
      <w:bookmarkEnd w:id="14"/>
      <w:proofErr w:type="gramStart"/>
      <w:r w:rsidRPr="006725A4">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3" w:anchor="dst100352" w:history="1">
        <w:r w:rsidRPr="006725A4">
          <w:rPr>
            <w:rFonts w:ascii="Times New Roman" w:hAnsi="Times New Roman" w:cs="Times New Roman"/>
            <w:sz w:val="28"/>
            <w:szCs w:val="28"/>
          </w:rPr>
          <w:t>частью 1.1 статьи 16</w:t>
        </w:r>
      </w:hyperlink>
      <w:r w:rsidRPr="006725A4">
        <w:rPr>
          <w:rFonts w:ascii="Times New Roman" w:hAnsi="Times New Roman" w:cs="Times New Roman"/>
          <w:sz w:val="28"/>
          <w:szCs w:val="28"/>
        </w:rPr>
        <w:t>  Федерального закона №210-ФЗ от 27.07.2010г.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bookmarkStart w:id="15" w:name="dst114"/>
      <w:bookmarkEnd w:id="15"/>
      <w:proofErr w:type="gramStart"/>
      <w:r w:rsidRPr="006725A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bookmarkStart w:id="16" w:name="dst231"/>
      <w:bookmarkStart w:id="17" w:name="dst115"/>
      <w:bookmarkEnd w:id="16"/>
      <w:bookmarkEnd w:id="17"/>
      <w:r w:rsidRPr="006725A4">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anchor="dst100352" w:history="1">
        <w:r w:rsidRPr="006725A4">
          <w:rPr>
            <w:rFonts w:ascii="Times New Roman" w:hAnsi="Times New Roman" w:cs="Times New Roman"/>
            <w:sz w:val="28"/>
            <w:szCs w:val="28"/>
          </w:rPr>
          <w:t>частью 1.1 статьи 16</w:t>
        </w:r>
      </w:hyperlink>
      <w:r w:rsidRPr="006725A4">
        <w:rPr>
          <w:rFonts w:ascii="Times New Roman" w:hAnsi="Times New Roman" w:cs="Times New Roman"/>
          <w:sz w:val="28"/>
          <w:szCs w:val="28"/>
        </w:rPr>
        <w:t> настоящего Федерального закона №210-ФЗ от 27.07.2010г. «Об организации предоставления государственных и муниципальных услуг», их работников;</w:t>
      </w:r>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bookmarkStart w:id="18" w:name="dst232"/>
      <w:bookmarkStart w:id="19" w:name="dst116"/>
      <w:bookmarkEnd w:id="18"/>
      <w:bookmarkEnd w:id="19"/>
      <w:proofErr w:type="gramStart"/>
      <w:r w:rsidRPr="006725A4">
        <w:rPr>
          <w:rFonts w:ascii="Times New Roman" w:hAnsi="Times New Roman" w:cs="Times New Roman"/>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anchor="dst100352" w:history="1">
        <w:r w:rsidRPr="006725A4">
          <w:rPr>
            <w:rFonts w:ascii="Times New Roman" w:hAnsi="Times New Roman" w:cs="Times New Roman"/>
            <w:sz w:val="28"/>
            <w:szCs w:val="28"/>
          </w:rPr>
          <w:t>частью 1.1 статьи 16</w:t>
        </w:r>
      </w:hyperlink>
      <w:r w:rsidRPr="006725A4">
        <w:rPr>
          <w:rFonts w:ascii="Times New Roman" w:hAnsi="Times New Roman" w:cs="Times New Roman"/>
          <w:sz w:val="28"/>
          <w:szCs w:val="28"/>
        </w:rPr>
        <w:t> настоящего Федерального закона №210-ФЗ от 27.07.2010г. «Об организации предоставления государственных и муниципальных услуг», их работников.</w:t>
      </w:r>
      <w:proofErr w:type="gramEnd"/>
      <w:r w:rsidRPr="006725A4">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r w:rsidRPr="006725A4">
        <w:rPr>
          <w:rFonts w:ascii="Times New Roman" w:hAnsi="Times New Roman" w:cs="Times New Roman"/>
          <w:sz w:val="28"/>
          <w:szCs w:val="28"/>
        </w:rPr>
        <w:t xml:space="preserve">4. </w:t>
      </w:r>
      <w:proofErr w:type="gramStart"/>
      <w:r w:rsidRPr="006725A4">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anchor="dst100352" w:history="1">
        <w:r w:rsidRPr="006725A4">
          <w:rPr>
            <w:rFonts w:ascii="Times New Roman" w:hAnsi="Times New Roman" w:cs="Times New Roman"/>
            <w:sz w:val="28"/>
            <w:szCs w:val="28"/>
          </w:rPr>
          <w:t>частью 1.1 статьи 16</w:t>
        </w:r>
      </w:hyperlink>
      <w:r w:rsidRPr="006725A4">
        <w:rPr>
          <w:rFonts w:ascii="Times New Roman" w:hAnsi="Times New Roman" w:cs="Times New Roman"/>
          <w:sz w:val="28"/>
          <w:szCs w:val="28"/>
        </w:rPr>
        <w:t xml:space="preserve"> Федерального закона №210-ФЗ от 27.07.2010г.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rsidRPr="006725A4">
        <w:rPr>
          <w:rFonts w:ascii="Times New Roman" w:hAnsi="Times New Roman" w:cs="Times New Roman"/>
          <w:sz w:val="28"/>
          <w:szCs w:val="28"/>
        </w:rPr>
        <w:t>, организаций, предусмотренных </w:t>
      </w:r>
      <w:hyperlink r:id="rId27" w:anchor="dst100352" w:history="1">
        <w:r w:rsidRPr="006725A4">
          <w:rPr>
            <w:rFonts w:ascii="Times New Roman" w:hAnsi="Times New Roman" w:cs="Times New Roman"/>
            <w:sz w:val="28"/>
            <w:szCs w:val="28"/>
          </w:rPr>
          <w:t>частью 1.1 статьи 16</w:t>
        </w:r>
      </w:hyperlink>
      <w:r w:rsidRPr="006725A4">
        <w:rPr>
          <w:rFonts w:ascii="Times New Roman" w:hAnsi="Times New Roman" w:cs="Times New Roman"/>
          <w:sz w:val="28"/>
          <w:szCs w:val="28"/>
        </w:rPr>
        <w:t>  Федерального закона №210-ФЗ от 27.07.2010г. «Об организации предоставления государственных и муниципальных услуг»</w:t>
      </w:r>
      <w:proofErr w:type="gramStart"/>
      <w:r w:rsidRPr="006725A4">
        <w:rPr>
          <w:rFonts w:ascii="Times New Roman" w:hAnsi="Times New Roman" w:cs="Times New Roman"/>
          <w:sz w:val="28"/>
          <w:szCs w:val="28"/>
        </w:rPr>
        <w:t xml:space="preserve"> ,</w:t>
      </w:r>
      <w:proofErr w:type="gramEnd"/>
      <w:r w:rsidRPr="006725A4">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25A4" w:rsidRPr="006725A4" w:rsidRDefault="006725A4" w:rsidP="006725A4">
      <w:pPr>
        <w:shd w:val="clear" w:color="auto" w:fill="FFFFFF"/>
        <w:spacing w:line="315" w:lineRule="atLeast"/>
        <w:jc w:val="both"/>
        <w:rPr>
          <w:rFonts w:ascii="Times New Roman" w:hAnsi="Times New Roman" w:cs="Times New Roman"/>
          <w:sz w:val="28"/>
          <w:szCs w:val="28"/>
        </w:rPr>
      </w:pPr>
      <w:r w:rsidRPr="006725A4">
        <w:rPr>
          <w:rFonts w:ascii="Times New Roman" w:hAnsi="Times New Roman" w:cs="Times New Roman"/>
          <w:sz w:val="28"/>
          <w:szCs w:val="28"/>
        </w:rPr>
        <w:t xml:space="preserve">       </w:t>
      </w:r>
      <w:r w:rsidRPr="006725A4">
        <w:rPr>
          <w:rFonts w:ascii="Times New Roman" w:eastAsia="Arial" w:hAnsi="Times New Roman" w:cs="Times New Roman"/>
          <w:sz w:val="28"/>
          <w:szCs w:val="28"/>
        </w:rPr>
        <w:t xml:space="preserve">5. </w:t>
      </w:r>
      <w:r w:rsidRPr="006725A4">
        <w:rPr>
          <w:rFonts w:ascii="Times New Roman" w:hAnsi="Times New Roman" w:cs="Times New Roman"/>
          <w:sz w:val="28"/>
          <w:szCs w:val="28"/>
        </w:rPr>
        <w:t>По результатам рассмотрения жалобы принимается одно из следующих решений:</w:t>
      </w:r>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bookmarkStart w:id="20" w:name="dst235"/>
      <w:bookmarkEnd w:id="20"/>
      <w:proofErr w:type="gramStart"/>
      <w:r w:rsidRPr="006725A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bookmarkStart w:id="21" w:name="dst236"/>
      <w:bookmarkEnd w:id="21"/>
      <w:r w:rsidRPr="006725A4">
        <w:rPr>
          <w:rFonts w:ascii="Times New Roman" w:hAnsi="Times New Roman" w:cs="Times New Roman"/>
          <w:sz w:val="28"/>
          <w:szCs w:val="28"/>
        </w:rPr>
        <w:t>2) в удовлетворении жалобы отказывается.</w:t>
      </w:r>
    </w:p>
    <w:p w:rsidR="006725A4" w:rsidRPr="006725A4" w:rsidRDefault="006725A4" w:rsidP="006725A4">
      <w:pPr>
        <w:ind w:firstLine="704"/>
        <w:jc w:val="both"/>
        <w:rPr>
          <w:rFonts w:ascii="Times New Roman" w:hAnsi="Times New Roman" w:cs="Times New Roman"/>
          <w:sz w:val="28"/>
          <w:szCs w:val="28"/>
        </w:rPr>
      </w:pPr>
      <w:r w:rsidRPr="006725A4">
        <w:rPr>
          <w:rFonts w:ascii="Times New Roman" w:hAnsi="Times New Roman" w:cs="Times New Roman"/>
          <w:sz w:val="28"/>
          <w:szCs w:val="28"/>
        </w:rPr>
        <w:t>6. Не позднее дня, следующего за днем принятия решения, указанного в пункте 5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r w:rsidRPr="006725A4">
        <w:rPr>
          <w:rFonts w:ascii="Times New Roman" w:hAnsi="Times New Roman" w:cs="Times New Roman"/>
          <w:sz w:val="28"/>
          <w:szCs w:val="28"/>
        </w:rPr>
        <w:t xml:space="preserve">6.1. </w:t>
      </w:r>
      <w:proofErr w:type="gramStart"/>
      <w:r w:rsidRPr="006725A4">
        <w:rPr>
          <w:rFonts w:ascii="Times New Roman" w:hAnsi="Times New Roman" w:cs="Times New Roman"/>
          <w:sz w:val="28"/>
          <w:szCs w:val="28"/>
        </w:rPr>
        <w:t>В случае признания жалобы подлежащей удовлетворению в ответе заявителю, указанном в </w:t>
      </w:r>
      <w:hyperlink r:id="rId28" w:anchor="dst121" w:history="1">
        <w:r w:rsidRPr="006725A4">
          <w:rPr>
            <w:rFonts w:ascii="Times New Roman" w:hAnsi="Times New Roman" w:cs="Times New Roman"/>
            <w:sz w:val="28"/>
            <w:szCs w:val="28"/>
          </w:rPr>
          <w:t>6</w:t>
        </w:r>
      </w:hyperlink>
      <w:r w:rsidRPr="006725A4">
        <w:rPr>
          <w:rFonts w:ascii="Times New Roman" w:hAnsi="Times New Roman" w:cs="Times New Roman"/>
          <w:sz w:val="28"/>
          <w:szCs w:val="28"/>
        </w:rPr>
        <w:t xml:space="preserve">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w:t>
      </w:r>
      <w:r w:rsidRPr="006725A4">
        <w:rPr>
          <w:rFonts w:ascii="Times New Roman" w:hAnsi="Times New Roman" w:cs="Times New Roman"/>
          <w:sz w:val="28"/>
          <w:szCs w:val="28"/>
        </w:rPr>
        <w:lastRenderedPageBreak/>
        <w:t>предусмотренной </w:t>
      </w:r>
      <w:hyperlink r:id="rId29" w:anchor="dst100352" w:history="1">
        <w:r w:rsidRPr="006725A4">
          <w:rPr>
            <w:rFonts w:ascii="Times New Roman" w:hAnsi="Times New Roman" w:cs="Times New Roman"/>
            <w:sz w:val="28"/>
            <w:szCs w:val="28"/>
          </w:rPr>
          <w:t>частью 1.1 статьи 16</w:t>
        </w:r>
      </w:hyperlink>
      <w:r w:rsidRPr="006725A4">
        <w:rPr>
          <w:rFonts w:ascii="Times New Roman" w:hAnsi="Times New Roman" w:cs="Times New Roman"/>
          <w:sz w:val="28"/>
          <w:szCs w:val="28"/>
        </w:rPr>
        <w:t xml:space="preserve"> Федерального закона №210-ФЗ от 27.07.2010г.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6725A4">
        <w:rPr>
          <w:rFonts w:ascii="Times New Roman" w:hAnsi="Times New Roman" w:cs="Times New Roman"/>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25A4" w:rsidRPr="006725A4" w:rsidRDefault="006725A4" w:rsidP="006725A4">
      <w:pPr>
        <w:shd w:val="clear" w:color="auto" w:fill="FFFFFF"/>
        <w:spacing w:line="315" w:lineRule="atLeast"/>
        <w:ind w:firstLine="540"/>
        <w:jc w:val="both"/>
        <w:rPr>
          <w:rFonts w:ascii="Times New Roman" w:hAnsi="Times New Roman" w:cs="Times New Roman"/>
          <w:sz w:val="28"/>
          <w:szCs w:val="28"/>
        </w:rPr>
      </w:pPr>
      <w:bookmarkStart w:id="22" w:name="dst298"/>
      <w:bookmarkEnd w:id="22"/>
      <w:r w:rsidRPr="006725A4">
        <w:rPr>
          <w:rFonts w:ascii="Times New Roman" w:hAnsi="Times New Roman" w:cs="Times New Roman"/>
          <w:sz w:val="28"/>
          <w:szCs w:val="28"/>
        </w:rPr>
        <w:t xml:space="preserve">6.2. В случае признания </w:t>
      </w:r>
      <w:proofErr w:type="gramStart"/>
      <w:r w:rsidRPr="006725A4">
        <w:rPr>
          <w:rFonts w:ascii="Times New Roman" w:hAnsi="Times New Roman" w:cs="Times New Roman"/>
          <w:sz w:val="28"/>
          <w:szCs w:val="28"/>
        </w:rPr>
        <w:t>жалобы</w:t>
      </w:r>
      <w:proofErr w:type="gramEnd"/>
      <w:r w:rsidRPr="006725A4">
        <w:rPr>
          <w:rFonts w:ascii="Times New Roman" w:hAnsi="Times New Roman" w:cs="Times New Roman"/>
          <w:sz w:val="28"/>
          <w:szCs w:val="28"/>
        </w:rPr>
        <w:t xml:space="preserve"> не подлежащей удовлетворению в ответе заявителю, указанном в </w:t>
      </w:r>
      <w:hyperlink r:id="rId30" w:anchor="dst121" w:history="1">
        <w:r w:rsidRPr="006725A4">
          <w:rPr>
            <w:rFonts w:ascii="Times New Roman" w:hAnsi="Times New Roman" w:cs="Times New Roman"/>
            <w:sz w:val="28"/>
            <w:szCs w:val="28"/>
          </w:rPr>
          <w:t>6</w:t>
        </w:r>
      </w:hyperlink>
      <w:r w:rsidRPr="006725A4">
        <w:rPr>
          <w:rFonts w:ascii="Times New Roman" w:hAnsi="Times New Roman" w:cs="Times New Roman"/>
          <w:sz w:val="28"/>
          <w:szCs w:val="28"/>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725A4" w:rsidRPr="006725A4" w:rsidRDefault="006725A4" w:rsidP="006725A4">
      <w:pPr>
        <w:jc w:val="both"/>
        <w:rPr>
          <w:rFonts w:ascii="Times New Roman" w:hAnsi="Times New Roman" w:cs="Times New Roman"/>
          <w:sz w:val="28"/>
          <w:szCs w:val="28"/>
        </w:rPr>
      </w:pPr>
      <w:bookmarkStart w:id="23" w:name="dst237"/>
      <w:bookmarkStart w:id="24" w:name="dst122"/>
      <w:bookmarkEnd w:id="23"/>
      <w:bookmarkEnd w:id="24"/>
      <w:r w:rsidRPr="006725A4">
        <w:rPr>
          <w:rFonts w:ascii="Times New Roman" w:hAnsi="Times New Roman" w:cs="Times New Roman"/>
          <w:sz w:val="28"/>
          <w:szCs w:val="28"/>
        </w:rPr>
        <w:t xml:space="preserve">7. В случае установления в ходе или по результатам </w:t>
      </w:r>
      <w:proofErr w:type="gramStart"/>
      <w:r w:rsidRPr="006725A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725A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под</w:t>
      </w:r>
      <w:hyperlink r:id="rId31" w:anchor="dst226" w:history="1">
        <w:r w:rsidRPr="006725A4">
          <w:rPr>
            <w:rFonts w:ascii="Times New Roman" w:hAnsi="Times New Roman" w:cs="Times New Roman"/>
            <w:sz w:val="28"/>
            <w:szCs w:val="28"/>
          </w:rPr>
          <w:t>пунктом 1</w:t>
        </w:r>
      </w:hyperlink>
      <w:r w:rsidRPr="006725A4">
        <w:rPr>
          <w:rFonts w:ascii="Times New Roman" w:hAnsi="Times New Roman" w:cs="Times New Roman"/>
          <w:sz w:val="28"/>
          <w:szCs w:val="28"/>
        </w:rPr>
        <w:t> пункта 5.2, незамедлительно направляют имеющиеся материалы в органы прокуратуры</w:t>
      </w:r>
      <w:r w:rsidRPr="006725A4">
        <w:rPr>
          <w:rFonts w:ascii="Times New Roman" w:hAnsi="Times New Roman" w:cs="Times New Roman"/>
          <w:sz w:val="28"/>
          <w:szCs w:val="28"/>
          <w:shd w:val="clear" w:color="auto" w:fill="FFFFFF"/>
        </w:rPr>
        <w:t>.</w:t>
      </w:r>
    </w:p>
    <w:p w:rsidR="006725A4" w:rsidRPr="006725A4" w:rsidRDefault="006725A4" w:rsidP="006725A4">
      <w:pPr>
        <w:jc w:val="both"/>
        <w:rPr>
          <w:rFonts w:ascii="Times New Roman" w:hAnsi="Times New Roman" w:cs="Times New Roman"/>
          <w:sz w:val="28"/>
          <w:szCs w:val="28"/>
        </w:rPr>
      </w:pPr>
    </w:p>
    <w:p w:rsidR="009F2AE6" w:rsidRPr="006725A4" w:rsidRDefault="009F2AE6" w:rsidP="006725A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F2AE6" w:rsidRPr="006725A4" w:rsidRDefault="009F2AE6" w:rsidP="006725A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F2AE6" w:rsidRDefault="009F2AE6"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F2AE6" w:rsidRDefault="009F2AE6"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25A4" w:rsidRDefault="006725A4"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F2AE6" w:rsidRDefault="009F2AE6"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F2AE6" w:rsidRDefault="009F2AE6"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040BD" w:rsidRPr="00C54B00" w:rsidRDefault="00F040BD" w:rsidP="00F040BD">
      <w:pPr>
        <w:spacing w:after="0" w:line="240" w:lineRule="auto"/>
        <w:ind w:firstLine="748"/>
        <w:jc w:val="right"/>
        <w:rPr>
          <w:sz w:val="20"/>
          <w:szCs w:val="20"/>
        </w:rPr>
      </w:pPr>
      <w:r w:rsidRPr="00C54B00">
        <w:rPr>
          <w:sz w:val="20"/>
          <w:szCs w:val="20"/>
        </w:rPr>
        <w:t>Приложение №1</w:t>
      </w:r>
    </w:p>
    <w:p w:rsidR="00F040BD" w:rsidRPr="00C54B00" w:rsidRDefault="00F040BD" w:rsidP="00F040BD">
      <w:pPr>
        <w:spacing w:after="0" w:line="240" w:lineRule="auto"/>
        <w:ind w:firstLine="748"/>
        <w:jc w:val="right"/>
        <w:rPr>
          <w:sz w:val="20"/>
          <w:szCs w:val="20"/>
        </w:rPr>
      </w:pPr>
      <w:r w:rsidRPr="00C54B00">
        <w:rPr>
          <w:sz w:val="20"/>
          <w:szCs w:val="20"/>
        </w:rPr>
        <w:t>к административному регламенту</w:t>
      </w:r>
    </w:p>
    <w:p w:rsidR="00F040BD" w:rsidRPr="00C54B00" w:rsidRDefault="00F040BD" w:rsidP="00F040BD">
      <w:pPr>
        <w:spacing w:after="0" w:line="240" w:lineRule="auto"/>
        <w:ind w:firstLine="748"/>
        <w:jc w:val="right"/>
        <w:rPr>
          <w:sz w:val="20"/>
          <w:szCs w:val="20"/>
        </w:rPr>
      </w:pPr>
      <w:r w:rsidRPr="00C54B00">
        <w:rPr>
          <w:sz w:val="20"/>
          <w:szCs w:val="20"/>
        </w:rPr>
        <w:t>по предоставлению муниципальной услуги</w:t>
      </w:r>
    </w:p>
    <w:p w:rsidR="00F040BD" w:rsidRPr="00C54B00" w:rsidRDefault="00F040BD" w:rsidP="00F040BD">
      <w:pPr>
        <w:spacing w:after="0" w:line="240" w:lineRule="auto"/>
        <w:ind w:firstLine="748"/>
        <w:jc w:val="right"/>
        <w:rPr>
          <w:sz w:val="20"/>
          <w:szCs w:val="20"/>
        </w:rPr>
      </w:pPr>
      <w:r w:rsidRPr="00C54B00">
        <w:rPr>
          <w:sz w:val="20"/>
          <w:szCs w:val="20"/>
        </w:rPr>
        <w:t xml:space="preserve">«Предоставление </w:t>
      </w:r>
    </w:p>
    <w:p w:rsidR="00710706" w:rsidRDefault="00F040BD" w:rsidP="00F040BD">
      <w:pPr>
        <w:spacing w:after="0" w:line="240" w:lineRule="auto"/>
        <w:ind w:firstLine="748"/>
        <w:jc w:val="right"/>
        <w:rPr>
          <w:sz w:val="20"/>
          <w:szCs w:val="20"/>
        </w:rPr>
      </w:pPr>
      <w:r w:rsidRPr="00C54B00">
        <w:rPr>
          <w:sz w:val="20"/>
          <w:szCs w:val="20"/>
        </w:rPr>
        <w:t>в аренду</w:t>
      </w:r>
      <w:r>
        <w:rPr>
          <w:sz w:val="20"/>
          <w:szCs w:val="20"/>
        </w:rPr>
        <w:t xml:space="preserve"> муниципального имущества</w:t>
      </w:r>
      <w:r w:rsidR="00710706">
        <w:rPr>
          <w:sz w:val="20"/>
          <w:szCs w:val="20"/>
        </w:rPr>
        <w:t xml:space="preserve">, </w:t>
      </w:r>
    </w:p>
    <w:p w:rsidR="00710706" w:rsidRDefault="00710706" w:rsidP="00F040BD">
      <w:pPr>
        <w:spacing w:after="0" w:line="240" w:lineRule="auto"/>
        <w:ind w:firstLine="748"/>
        <w:jc w:val="right"/>
        <w:rPr>
          <w:sz w:val="20"/>
          <w:szCs w:val="20"/>
        </w:rPr>
      </w:pPr>
      <w:proofErr w:type="gramStart"/>
      <w:r>
        <w:rPr>
          <w:sz w:val="20"/>
          <w:szCs w:val="20"/>
        </w:rPr>
        <w:t>н</w:t>
      </w:r>
      <w:r w:rsidR="00F040BD">
        <w:rPr>
          <w:sz w:val="20"/>
          <w:szCs w:val="20"/>
        </w:rPr>
        <w:t>аходящегося</w:t>
      </w:r>
      <w:proofErr w:type="gramEnd"/>
      <w:r w:rsidR="00F040BD">
        <w:rPr>
          <w:sz w:val="20"/>
          <w:szCs w:val="20"/>
        </w:rPr>
        <w:t xml:space="preserve"> в муниципальной собственности</w:t>
      </w:r>
    </w:p>
    <w:p w:rsidR="006725A4" w:rsidRDefault="006725A4" w:rsidP="00F040BD">
      <w:pPr>
        <w:spacing w:after="0" w:line="240" w:lineRule="auto"/>
        <w:ind w:firstLine="748"/>
        <w:jc w:val="right"/>
        <w:rPr>
          <w:sz w:val="20"/>
          <w:szCs w:val="20"/>
        </w:rPr>
      </w:pPr>
      <w:r>
        <w:rPr>
          <w:sz w:val="20"/>
          <w:szCs w:val="20"/>
        </w:rPr>
        <w:t xml:space="preserve">Лежневского сельского поселения </w:t>
      </w:r>
    </w:p>
    <w:p w:rsidR="00710706" w:rsidRDefault="00F040BD" w:rsidP="00F040BD">
      <w:pPr>
        <w:spacing w:after="0" w:line="240" w:lineRule="auto"/>
        <w:ind w:firstLine="748"/>
        <w:jc w:val="right"/>
        <w:rPr>
          <w:sz w:val="20"/>
          <w:szCs w:val="20"/>
        </w:rPr>
      </w:pPr>
      <w:r>
        <w:rPr>
          <w:sz w:val="20"/>
          <w:szCs w:val="20"/>
        </w:rPr>
        <w:t xml:space="preserve"> Ле</w:t>
      </w:r>
      <w:r w:rsidR="00710706">
        <w:rPr>
          <w:sz w:val="20"/>
          <w:szCs w:val="20"/>
        </w:rPr>
        <w:t xml:space="preserve">жневского муниципального района </w:t>
      </w:r>
    </w:p>
    <w:p w:rsidR="00F040BD" w:rsidRPr="00C54B00" w:rsidRDefault="00710706" w:rsidP="00F040BD">
      <w:pPr>
        <w:spacing w:after="0" w:line="240" w:lineRule="auto"/>
        <w:ind w:firstLine="748"/>
        <w:jc w:val="right"/>
        <w:rPr>
          <w:sz w:val="20"/>
          <w:szCs w:val="20"/>
        </w:rPr>
      </w:pPr>
      <w:r>
        <w:rPr>
          <w:sz w:val="20"/>
          <w:szCs w:val="20"/>
        </w:rPr>
        <w:t>Ивановской области</w:t>
      </w:r>
      <w:r w:rsidR="00F040BD" w:rsidRPr="00C54B00">
        <w:rPr>
          <w:sz w:val="20"/>
          <w:szCs w:val="20"/>
        </w:rPr>
        <w:t>»</w:t>
      </w:r>
    </w:p>
    <w:p w:rsidR="00F040BD" w:rsidRDefault="00F040BD" w:rsidP="00F040BD">
      <w:pPr>
        <w:spacing w:after="0" w:line="240" w:lineRule="auto"/>
        <w:ind w:firstLine="748"/>
        <w:jc w:val="right"/>
      </w:pPr>
    </w:p>
    <w:p w:rsidR="00710706" w:rsidRPr="00F44D32" w:rsidRDefault="00710706" w:rsidP="00710706">
      <w:pPr>
        <w:widowControl w:val="0"/>
        <w:rPr>
          <w:sz w:val="24"/>
        </w:rPr>
      </w:pPr>
      <w:r w:rsidRPr="00F44D32">
        <w:rPr>
          <w:sz w:val="24"/>
        </w:rPr>
        <w:t>На бланке организации</w:t>
      </w:r>
    </w:p>
    <w:p w:rsidR="00710706" w:rsidRPr="004B306B" w:rsidRDefault="00710706" w:rsidP="00710706">
      <w:pPr>
        <w:widowControl w:val="0"/>
        <w:jc w:val="center"/>
        <w:rPr>
          <w:b/>
          <w:shadow/>
          <w:sz w:val="28"/>
          <w:szCs w:val="28"/>
        </w:rPr>
      </w:pPr>
      <w:r w:rsidRPr="004B306B">
        <w:rPr>
          <w:b/>
          <w:shadow/>
          <w:sz w:val="28"/>
          <w:szCs w:val="28"/>
        </w:rPr>
        <w:t xml:space="preserve">ЗАЯВКА НА УЧАСТИЕ В АУКЦИОНЕ </w:t>
      </w:r>
    </w:p>
    <w:p w:rsidR="00710706" w:rsidRPr="00F44D32" w:rsidRDefault="00710706" w:rsidP="00710706">
      <w:pPr>
        <w:widowControl w:val="0"/>
        <w:jc w:val="center"/>
        <w:rPr>
          <w:sz w:val="24"/>
          <w:szCs w:val="24"/>
        </w:rPr>
      </w:pPr>
      <w:r w:rsidRPr="00F44D32">
        <w:rPr>
          <w:sz w:val="24"/>
        </w:rPr>
        <w:t xml:space="preserve">на право заключения </w:t>
      </w:r>
      <w:r>
        <w:rPr>
          <w:sz w:val="24"/>
          <w:szCs w:val="24"/>
        </w:rPr>
        <w:t>договора аренды имущества</w:t>
      </w:r>
      <w:r w:rsidRPr="00F44D32">
        <w:rPr>
          <w:sz w:val="24"/>
          <w:szCs w:val="24"/>
        </w:rPr>
        <w:t xml:space="preserve"> _______________________________________________________ </w:t>
      </w:r>
    </w:p>
    <w:p w:rsidR="00710706" w:rsidRPr="00F44D32" w:rsidRDefault="00710706" w:rsidP="00710706">
      <w:pPr>
        <w:pStyle w:val="3"/>
        <w:widowControl w:val="0"/>
        <w:ind w:right="83" w:firstLine="567"/>
        <w:jc w:val="both"/>
      </w:pPr>
      <w:r w:rsidRPr="00F44D32">
        <w:rPr>
          <w:b/>
        </w:rPr>
        <w:t xml:space="preserve">Изучив документацию об аукционе на право заключения вышеупомянутого </w:t>
      </w:r>
      <w:r>
        <w:rPr>
          <w:b/>
        </w:rPr>
        <w:t>договора</w:t>
      </w:r>
      <w:r w:rsidRPr="00F44D32">
        <w:rPr>
          <w:b/>
        </w:rPr>
        <w:t>, а также применимые к данному аукциону законодательство и нормативно-правовые акты ___________________________________________________________________________</w:t>
      </w:r>
    </w:p>
    <w:p w:rsidR="00710706" w:rsidRPr="00F44D32" w:rsidRDefault="00710706" w:rsidP="00710706">
      <w:pPr>
        <w:pStyle w:val="3"/>
        <w:widowControl w:val="0"/>
        <w:ind w:left="1440" w:right="-83" w:firstLine="720"/>
        <w:jc w:val="both"/>
        <w:rPr>
          <w:sz w:val="20"/>
        </w:rPr>
      </w:pPr>
      <w:r w:rsidRPr="00F44D32">
        <w:rPr>
          <w:b/>
          <w:sz w:val="20"/>
        </w:rPr>
        <w:t xml:space="preserve">(наименование организации – </w:t>
      </w:r>
      <w:r>
        <w:rPr>
          <w:b/>
          <w:sz w:val="20"/>
        </w:rPr>
        <w:t>заявителя</w:t>
      </w:r>
      <w:r w:rsidRPr="00F44D32">
        <w:rPr>
          <w:b/>
          <w:sz w:val="20"/>
        </w:rPr>
        <w:t>),</w:t>
      </w:r>
    </w:p>
    <w:p w:rsidR="00710706" w:rsidRPr="00F44D32" w:rsidRDefault="00710706" w:rsidP="00710706">
      <w:pPr>
        <w:pStyle w:val="a3"/>
        <w:widowControl w:val="0"/>
        <w:spacing w:before="0" w:beforeAutospacing="0" w:after="0" w:afterAutospacing="0"/>
      </w:pPr>
      <w:r w:rsidRPr="00F44D32">
        <w:t xml:space="preserve"> в лице, ______________________________________________________________________</w:t>
      </w:r>
    </w:p>
    <w:p w:rsidR="00710706" w:rsidRPr="00F44D32" w:rsidRDefault="00710706" w:rsidP="00710706">
      <w:pPr>
        <w:pStyle w:val="a3"/>
        <w:widowControl w:val="0"/>
        <w:spacing w:before="0" w:beforeAutospacing="0" w:after="0" w:afterAutospacing="0"/>
        <w:ind w:left="2160"/>
        <w:rPr>
          <w:sz w:val="20"/>
        </w:rPr>
      </w:pPr>
      <w:r w:rsidRPr="00F44D32">
        <w:rPr>
          <w:sz w:val="20"/>
        </w:rPr>
        <w:t>(наименование должности руководителя и его Ф.И.О.)</w:t>
      </w:r>
    </w:p>
    <w:p w:rsidR="00710706" w:rsidRPr="00F44D32" w:rsidRDefault="00710706" w:rsidP="00710706">
      <w:pPr>
        <w:tabs>
          <w:tab w:val="left" w:pos="660"/>
        </w:tabs>
        <w:jc w:val="both"/>
        <w:rPr>
          <w:sz w:val="24"/>
          <w:szCs w:val="24"/>
        </w:rPr>
      </w:pPr>
      <w:r w:rsidRPr="00F44D32">
        <w:rPr>
          <w:sz w:val="24"/>
        </w:rPr>
        <w:t xml:space="preserve">сообщает о согласии участвовать в аукционе на условиях, установленных в указанных выше документах, и в случае победы </w:t>
      </w:r>
      <w:r>
        <w:rPr>
          <w:sz w:val="24"/>
        </w:rPr>
        <w:t xml:space="preserve">заключить договор аренды </w:t>
      </w:r>
      <w:r w:rsidRPr="00F44D32">
        <w:rPr>
          <w:sz w:val="24"/>
        </w:rPr>
        <w:t>в соответствии с</w:t>
      </w:r>
      <w:r>
        <w:rPr>
          <w:sz w:val="24"/>
        </w:rPr>
        <w:t xml:space="preserve"> </w:t>
      </w:r>
      <w:r w:rsidRPr="00F44D32">
        <w:rPr>
          <w:sz w:val="24"/>
        </w:rPr>
        <w:t xml:space="preserve"> условиями аукциона</w:t>
      </w:r>
      <w:r w:rsidRPr="00F44D32">
        <w:rPr>
          <w:sz w:val="24"/>
          <w:szCs w:val="24"/>
        </w:rPr>
        <w:t>.</w:t>
      </w:r>
    </w:p>
    <w:p w:rsidR="00710706" w:rsidRPr="00F44D32" w:rsidRDefault="00710706" w:rsidP="00710706">
      <w:pPr>
        <w:widowControl w:val="0"/>
        <w:spacing w:after="0"/>
        <w:jc w:val="both"/>
        <w:rPr>
          <w:sz w:val="24"/>
        </w:rPr>
      </w:pPr>
      <w:r w:rsidRPr="00F44D32">
        <w:rPr>
          <w:sz w:val="24"/>
        </w:rPr>
        <w:t xml:space="preserve">Настоящим подтверждаем, что </w:t>
      </w:r>
      <w:proofErr w:type="spellStart"/>
      <w:r w:rsidRPr="00F44D32">
        <w:rPr>
          <w:sz w:val="24"/>
        </w:rPr>
        <w:t>____________________________________соответствует</w:t>
      </w:r>
      <w:proofErr w:type="spellEnd"/>
    </w:p>
    <w:p w:rsidR="00710706" w:rsidRPr="00F44D32" w:rsidRDefault="00710706" w:rsidP="00710706">
      <w:pPr>
        <w:pStyle w:val="3"/>
        <w:widowControl w:val="0"/>
        <w:spacing w:after="0"/>
        <w:ind w:left="2160" w:right="-83" w:firstLine="720"/>
        <w:jc w:val="both"/>
        <w:rPr>
          <w:b/>
        </w:rPr>
      </w:pPr>
      <w:r w:rsidRPr="00F44D32">
        <w:rPr>
          <w:b/>
          <w:sz w:val="20"/>
        </w:rPr>
        <w:t xml:space="preserve">(наименование организации – </w:t>
      </w:r>
      <w:r>
        <w:rPr>
          <w:b/>
          <w:sz w:val="20"/>
        </w:rPr>
        <w:t>заявителя</w:t>
      </w:r>
      <w:r w:rsidRPr="00F44D32">
        <w:rPr>
          <w:b/>
        </w:rPr>
        <w:t>)</w:t>
      </w:r>
    </w:p>
    <w:p w:rsidR="00710706" w:rsidRPr="00F44D32" w:rsidRDefault="00710706" w:rsidP="00710706">
      <w:pPr>
        <w:pStyle w:val="a6"/>
        <w:widowControl w:val="0"/>
      </w:pPr>
      <w:r w:rsidRPr="00F44D32">
        <w:t>следующим обязательным требования</w:t>
      </w:r>
      <w:r>
        <w:t>м к участникам аукциона</w:t>
      </w:r>
      <w:r w:rsidRPr="00F44D32">
        <w:t xml:space="preserve">: </w:t>
      </w:r>
    </w:p>
    <w:p w:rsidR="00710706" w:rsidRPr="00F44D32" w:rsidRDefault="00710706" w:rsidP="00710706">
      <w:pPr>
        <w:pStyle w:val="ConsNormal"/>
        <w:ind w:right="0" w:firstLine="540"/>
        <w:jc w:val="both"/>
        <w:rPr>
          <w:rFonts w:ascii="Times New Roman" w:hAnsi="Times New Roman" w:cs="Times New Roman"/>
          <w:sz w:val="24"/>
        </w:rPr>
      </w:pPr>
      <w:smartTag w:uri="urn:schemas-microsoft-com:office:cs:smarttags" w:element="NumConv6p0">
        <w:smartTagPr>
          <w:attr w:name="sch" w:val="1"/>
          <w:attr w:name="val" w:val="1"/>
        </w:smartTagPr>
        <w:r w:rsidRPr="00F44D32">
          <w:rPr>
            <w:rFonts w:ascii="Times New Roman" w:hAnsi="Times New Roman"/>
            <w:sz w:val="24"/>
          </w:rPr>
          <w:t>1</w:t>
        </w:r>
      </w:smartTag>
      <w:r w:rsidRPr="00F44D32">
        <w:rPr>
          <w:rFonts w:ascii="Times New Roman" w:hAnsi="Times New Roman"/>
          <w:sz w:val="24"/>
        </w:rPr>
        <w:t xml:space="preserve">) Отсутствие </w:t>
      </w:r>
      <w:r w:rsidRPr="00F44D32">
        <w:rPr>
          <w:rFonts w:ascii="Times New Roman" w:hAnsi="Times New Roman" w:cs="Times New Roman"/>
          <w:sz w:val="24"/>
          <w:szCs w:val="24"/>
        </w:rPr>
        <w:t>проведения ликвидации за</w:t>
      </w:r>
      <w:r>
        <w:rPr>
          <w:rFonts w:ascii="Times New Roman" w:hAnsi="Times New Roman" w:cs="Times New Roman"/>
          <w:sz w:val="24"/>
          <w:szCs w:val="24"/>
        </w:rPr>
        <w:t>явителя</w:t>
      </w:r>
      <w:r w:rsidRPr="00F44D32">
        <w:rPr>
          <w:rFonts w:ascii="Times New Roman" w:hAnsi="Times New Roman" w:cs="Times New Roman"/>
          <w:sz w:val="24"/>
          <w:szCs w:val="24"/>
        </w:rPr>
        <w:t xml:space="preserve"> - юридического лица и отсутствие решения арбитражного суда о признании за</w:t>
      </w:r>
      <w:r>
        <w:rPr>
          <w:rFonts w:ascii="Times New Roman" w:hAnsi="Times New Roman" w:cs="Times New Roman"/>
          <w:sz w:val="24"/>
          <w:szCs w:val="24"/>
        </w:rPr>
        <w:t>явителя</w:t>
      </w:r>
      <w:r w:rsidRPr="00F44D32">
        <w:rPr>
          <w:rFonts w:ascii="Times New Roman" w:hAnsi="Times New Roman" w:cs="Times New Roman"/>
          <w:sz w:val="24"/>
          <w:szCs w:val="24"/>
        </w:rPr>
        <w:t xml:space="preserve"> - юридического лица, индивидуального</w:t>
      </w:r>
      <w:r w:rsidRPr="00F44D32">
        <w:rPr>
          <w:sz w:val="24"/>
          <w:szCs w:val="24"/>
        </w:rPr>
        <w:t xml:space="preserve"> </w:t>
      </w:r>
      <w:r w:rsidRPr="00F44D32">
        <w:rPr>
          <w:rFonts w:ascii="Times New Roman" w:hAnsi="Times New Roman" w:cs="Times New Roman"/>
          <w:sz w:val="24"/>
          <w:szCs w:val="24"/>
        </w:rPr>
        <w:t>предпринимателя банкротом и об открытии конкурсного производства</w:t>
      </w:r>
      <w:r w:rsidRPr="00F44D32">
        <w:rPr>
          <w:rFonts w:ascii="Times New Roman" w:hAnsi="Times New Roman"/>
          <w:sz w:val="24"/>
        </w:rPr>
        <w:t>;</w:t>
      </w:r>
    </w:p>
    <w:p w:rsidR="00710706" w:rsidRPr="00F44D32" w:rsidRDefault="00710706" w:rsidP="00710706">
      <w:pPr>
        <w:pStyle w:val="ConsNormal"/>
        <w:ind w:right="0" w:firstLine="540"/>
        <w:jc w:val="both"/>
        <w:rPr>
          <w:rFonts w:ascii="Times New Roman" w:hAnsi="Times New Roman"/>
          <w:sz w:val="24"/>
        </w:rPr>
      </w:pPr>
      <w:smartTag w:uri="urn:schemas-microsoft-com:office:cs:smarttags" w:element="NumConv6p0">
        <w:smartTagPr>
          <w:attr w:name="sch" w:val="1"/>
          <w:attr w:name="val" w:val="2"/>
        </w:smartTagPr>
        <w:r w:rsidRPr="00F44D32">
          <w:rPr>
            <w:rFonts w:ascii="Times New Roman" w:hAnsi="Times New Roman"/>
            <w:sz w:val="24"/>
          </w:rPr>
          <w:t>2</w:t>
        </w:r>
      </w:smartTag>
      <w:r w:rsidRPr="00F44D32">
        <w:rPr>
          <w:rFonts w:ascii="Times New Roman" w:hAnsi="Times New Roman"/>
          <w:sz w:val="24"/>
        </w:rPr>
        <w:t xml:space="preserve">) Отсутствие приостановления деятельности </w:t>
      </w:r>
      <w:r>
        <w:rPr>
          <w:rFonts w:ascii="Times New Roman" w:hAnsi="Times New Roman"/>
          <w:sz w:val="24"/>
        </w:rPr>
        <w:t>заявителя</w:t>
      </w:r>
      <w:r w:rsidRPr="00F44D32">
        <w:rPr>
          <w:rFonts w:ascii="Times New Roman" w:hAnsi="Times New Roman"/>
          <w:sz w:val="24"/>
        </w:rPr>
        <w:t xml:space="preserve"> в порядке, предусмотренном Кодексом Российской Федерации об административных правонарушениях, на день </w:t>
      </w:r>
      <w:r w:rsidRPr="00F44D32">
        <w:rPr>
          <w:rFonts w:ascii="Times New Roman" w:hAnsi="Times New Roman" w:cs="Times New Roman"/>
          <w:sz w:val="24"/>
          <w:szCs w:val="24"/>
        </w:rPr>
        <w:t>подачи</w:t>
      </w:r>
      <w:r w:rsidRPr="00F44D32">
        <w:rPr>
          <w:rFonts w:ascii="Times New Roman" w:hAnsi="Times New Roman"/>
          <w:sz w:val="24"/>
        </w:rPr>
        <w:t xml:space="preserve"> заявки на участие в аукционе</w:t>
      </w:r>
      <w:r>
        <w:rPr>
          <w:rFonts w:ascii="Times New Roman" w:hAnsi="Times New Roman"/>
          <w:sz w:val="24"/>
        </w:rPr>
        <w:t>.</w:t>
      </w:r>
    </w:p>
    <w:p w:rsidR="00710706" w:rsidRPr="00F44D32" w:rsidRDefault="00710706" w:rsidP="00710706">
      <w:pPr>
        <w:pStyle w:val="ConsNormal"/>
        <w:ind w:right="0" w:firstLine="540"/>
        <w:jc w:val="both"/>
        <w:rPr>
          <w:rFonts w:ascii="Times New Roman" w:hAnsi="Times New Roman"/>
          <w:sz w:val="24"/>
        </w:rPr>
      </w:pPr>
    </w:p>
    <w:p w:rsidR="00710706" w:rsidRPr="00F44D32" w:rsidRDefault="00710706" w:rsidP="00710706">
      <w:pPr>
        <w:widowControl w:val="0"/>
        <w:spacing w:after="0"/>
        <w:jc w:val="both"/>
        <w:rPr>
          <w:sz w:val="24"/>
        </w:rPr>
      </w:pPr>
      <w:r w:rsidRPr="00F44D32">
        <w:rPr>
          <w:b/>
          <w:sz w:val="24"/>
        </w:rPr>
        <w:t>Руководитель организации</w:t>
      </w:r>
      <w:r w:rsidRPr="00F44D32">
        <w:rPr>
          <w:sz w:val="24"/>
        </w:rPr>
        <w:t xml:space="preserve"> _____________________ (Фамилия И.О.)</w:t>
      </w:r>
    </w:p>
    <w:p w:rsidR="00710706" w:rsidRPr="00F44D32" w:rsidRDefault="00710706" w:rsidP="00710706">
      <w:pPr>
        <w:widowControl w:val="0"/>
        <w:spacing w:after="0"/>
        <w:ind w:left="3540" w:firstLine="708"/>
        <w:jc w:val="both"/>
        <w:rPr>
          <w:i/>
          <w:sz w:val="24"/>
          <w:vertAlign w:val="superscript"/>
        </w:rPr>
      </w:pPr>
      <w:r w:rsidRPr="00F44D32">
        <w:rPr>
          <w:i/>
          <w:sz w:val="24"/>
          <w:vertAlign w:val="superscript"/>
        </w:rPr>
        <w:t>(подпись)</w:t>
      </w:r>
    </w:p>
    <w:p w:rsidR="00710706" w:rsidRDefault="00710706" w:rsidP="00710706">
      <w:pPr>
        <w:widowControl w:val="0"/>
        <w:spacing w:after="0"/>
        <w:jc w:val="both"/>
        <w:rPr>
          <w:sz w:val="24"/>
        </w:rPr>
      </w:pPr>
      <w:r w:rsidRPr="00F44D32">
        <w:rPr>
          <w:sz w:val="24"/>
        </w:rPr>
        <w:t>М.П.</w:t>
      </w:r>
    </w:p>
    <w:p w:rsidR="00710706" w:rsidRPr="00822B97" w:rsidRDefault="00710706" w:rsidP="00710706">
      <w:pPr>
        <w:spacing w:after="0" w:line="240" w:lineRule="auto"/>
        <w:jc w:val="both"/>
      </w:pPr>
      <w:r w:rsidRPr="00822B97">
        <w:t>Даю  письменное согласие на обработку и использование моих персональных данных (за исключением экстренных случаев), а именно - совершение действий, предусмотренных  п.  3 ч. 1 ст. 3 Федерального закона о 27.07.2006 N 152-ФЗ</w:t>
      </w:r>
    </w:p>
    <w:p w:rsidR="00710706" w:rsidRPr="00822B97" w:rsidRDefault="00710706" w:rsidP="00710706">
      <w:pPr>
        <w:spacing w:after="0" w:line="240" w:lineRule="auto"/>
        <w:jc w:val="both"/>
      </w:pPr>
      <w:r w:rsidRPr="00822B97">
        <w:t>"О  персональных  данных",  в  отношении моих персональных данных. Действие согласия  распространяется  на  срок  предоставления муниципальной услуги и может  быть  отозвано  заявителем  в  письменной  форме путем направления в администрацию     сельского  поселения т письменного  сообщения в произвольной форме об указанном отзыве</w:t>
      </w:r>
    </w:p>
    <w:p w:rsidR="00710706" w:rsidRDefault="00710706" w:rsidP="00710706">
      <w:pPr>
        <w:spacing w:after="0" w:line="240" w:lineRule="auto"/>
        <w:jc w:val="both"/>
      </w:pPr>
    </w:p>
    <w:p w:rsidR="00710706" w:rsidRDefault="00710706" w:rsidP="00710706">
      <w:pPr>
        <w:spacing w:after="0" w:line="240" w:lineRule="auto"/>
        <w:jc w:val="both"/>
      </w:pPr>
      <w:r w:rsidRPr="00822B97">
        <w:t xml:space="preserve">Дата                                    Подпись            </w:t>
      </w:r>
    </w:p>
    <w:p w:rsidR="00710706" w:rsidRDefault="00710706" w:rsidP="00710706">
      <w:pPr>
        <w:pStyle w:val="ConsPlusNonformat"/>
        <w:ind w:left="-284" w:firstLine="1164"/>
        <w:jc w:val="both"/>
        <w:rPr>
          <w:rFonts w:ascii="Times New Roman" w:hAnsi="Times New Roman" w:cs="Times New Roman"/>
          <w:sz w:val="24"/>
          <w:szCs w:val="24"/>
        </w:rPr>
      </w:pPr>
    </w:p>
    <w:p w:rsidR="00710706" w:rsidRPr="007C1F19" w:rsidRDefault="00710706" w:rsidP="00710706">
      <w:pPr>
        <w:pStyle w:val="ConsPlusNonformat"/>
        <w:ind w:left="-284" w:firstLine="1164"/>
        <w:jc w:val="both"/>
        <w:rPr>
          <w:rFonts w:ascii="Times New Roman" w:hAnsi="Times New Roman" w:cs="Times New Roman"/>
          <w:sz w:val="24"/>
          <w:szCs w:val="24"/>
        </w:rPr>
      </w:pPr>
      <w:r w:rsidRPr="007C1F19">
        <w:rPr>
          <w:rFonts w:ascii="Times New Roman" w:hAnsi="Times New Roman" w:cs="Times New Roman"/>
          <w:sz w:val="24"/>
          <w:szCs w:val="24"/>
        </w:rPr>
        <w:t>Заявление и документы приняты  "___" _________201__ г.</w:t>
      </w:r>
    </w:p>
    <w:p w:rsidR="00710706" w:rsidRDefault="00710706" w:rsidP="00710706">
      <w:pPr>
        <w:pStyle w:val="ConsPlusNonformat"/>
        <w:jc w:val="both"/>
        <w:rPr>
          <w:rFonts w:ascii="Times New Roman" w:hAnsi="Times New Roman" w:cs="Times New Roman"/>
          <w:sz w:val="24"/>
          <w:szCs w:val="24"/>
        </w:rPr>
      </w:pPr>
    </w:p>
    <w:p w:rsidR="00710706" w:rsidRPr="00730234" w:rsidRDefault="00710706" w:rsidP="00710706">
      <w:pPr>
        <w:pStyle w:val="ConsPlusNonformat"/>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_______________________________________________________________________</w:t>
      </w:r>
    </w:p>
    <w:p w:rsidR="00710706" w:rsidRDefault="00710706" w:rsidP="00710706">
      <w:pPr>
        <w:pStyle w:val="ConsPlusNonformat"/>
        <w:ind w:left="-284" w:firstLine="1164"/>
        <w:jc w:val="both"/>
        <w:rPr>
          <w:rFonts w:ascii="Times New Roman" w:hAnsi="Times New Roman" w:cs="Times New Roman"/>
          <w:i/>
          <w:iCs/>
        </w:rPr>
      </w:pPr>
      <w:r w:rsidRPr="007C1F19">
        <w:rPr>
          <w:rFonts w:ascii="Times New Roman" w:hAnsi="Times New Roman" w:cs="Times New Roman"/>
          <w:i/>
          <w:iCs/>
          <w:sz w:val="24"/>
          <w:szCs w:val="24"/>
        </w:rPr>
        <w:t xml:space="preserve">                     (подпись, Ф.И.О., должность специалиста)</w:t>
      </w:r>
    </w:p>
    <w:p w:rsidR="00710706" w:rsidRPr="00236541" w:rsidRDefault="00710706" w:rsidP="00710706">
      <w:pPr>
        <w:jc w:val="right"/>
        <w:rPr>
          <w:i/>
          <w:sz w:val="24"/>
        </w:rPr>
      </w:pPr>
      <w:r w:rsidRPr="00710706">
        <w:rPr>
          <w:sz w:val="24"/>
        </w:rPr>
        <w:br w:type="page"/>
      </w:r>
      <w:r w:rsidRPr="00236541">
        <w:rPr>
          <w:b/>
          <w:sz w:val="24"/>
        </w:rPr>
        <w:lastRenderedPageBreak/>
        <w:t xml:space="preserve"> </w:t>
      </w:r>
    </w:p>
    <w:p w:rsidR="00710706" w:rsidRPr="00236541" w:rsidRDefault="00710706" w:rsidP="00710706">
      <w:pPr>
        <w:jc w:val="center"/>
        <w:rPr>
          <w:b/>
          <w:sz w:val="24"/>
        </w:rPr>
      </w:pPr>
      <w:r w:rsidRPr="00236541">
        <w:rPr>
          <w:b/>
          <w:sz w:val="24"/>
        </w:rPr>
        <w:t>СВЕДЕНИЯ О</w:t>
      </w:r>
      <w:r>
        <w:rPr>
          <w:b/>
          <w:sz w:val="24"/>
        </w:rPr>
        <w:t xml:space="preserve"> </w:t>
      </w:r>
      <w:r w:rsidRPr="00236541">
        <w:rPr>
          <w:b/>
          <w:sz w:val="24"/>
        </w:rPr>
        <w:t>ЗА</w:t>
      </w:r>
      <w:r>
        <w:rPr>
          <w:b/>
          <w:sz w:val="24"/>
        </w:rPr>
        <w:t>ЯВИТЕЛЕ</w:t>
      </w:r>
    </w:p>
    <w:tbl>
      <w:tblPr>
        <w:tblW w:w="9955" w:type="dxa"/>
        <w:tblBorders>
          <w:bottom w:val="single" w:sz="12" w:space="0" w:color="auto"/>
        </w:tblBorders>
        <w:tblLayout w:type="fixed"/>
        <w:tblLook w:val="0000"/>
      </w:tblPr>
      <w:tblGrid>
        <w:gridCol w:w="9955"/>
      </w:tblGrid>
      <w:tr w:rsidR="00710706" w:rsidRPr="00236541" w:rsidTr="003937D7">
        <w:trPr>
          <w:trHeight w:val="295"/>
        </w:trPr>
        <w:tc>
          <w:tcPr>
            <w:tcW w:w="9955" w:type="dxa"/>
          </w:tcPr>
          <w:p w:rsidR="00710706" w:rsidRPr="00236541" w:rsidRDefault="00710706" w:rsidP="003937D7">
            <w:pPr>
              <w:ind w:right="282"/>
              <w:jc w:val="center"/>
              <w:rPr>
                <w:b/>
                <w:sz w:val="24"/>
              </w:rPr>
            </w:pPr>
          </w:p>
        </w:tc>
      </w:tr>
    </w:tbl>
    <w:p w:rsidR="00710706" w:rsidRPr="00236541" w:rsidRDefault="00710706" w:rsidP="00710706">
      <w:pPr>
        <w:rPr>
          <w:sz w:val="24"/>
        </w:rPr>
      </w:pPr>
      <w:r w:rsidRPr="00236541">
        <w:rPr>
          <w:sz w:val="24"/>
        </w:rPr>
        <w:t>На бланке организации</w:t>
      </w:r>
      <w:r w:rsidRPr="00236541">
        <w:rPr>
          <w:sz w:val="24"/>
        </w:rPr>
        <w:tab/>
        <w:t xml:space="preserve">  </w:t>
      </w:r>
      <w:r w:rsidRPr="00236541">
        <w:rPr>
          <w:sz w:val="24"/>
        </w:rPr>
        <w:tab/>
      </w:r>
      <w:r w:rsidRPr="00236541">
        <w:rPr>
          <w:sz w:val="24"/>
        </w:rPr>
        <w:tab/>
      </w:r>
      <w:r w:rsidRPr="00236541">
        <w:rPr>
          <w:sz w:val="24"/>
        </w:rPr>
        <w:tab/>
      </w:r>
      <w:r w:rsidRPr="00236541">
        <w:rPr>
          <w:sz w:val="24"/>
        </w:rPr>
        <w:tab/>
      </w:r>
      <w:r w:rsidRPr="00236541">
        <w:rPr>
          <w:sz w:val="24"/>
        </w:rPr>
        <w:tab/>
      </w:r>
      <w:r w:rsidRPr="00236541">
        <w:rPr>
          <w:sz w:val="24"/>
        </w:rPr>
        <w:tab/>
      </w:r>
      <w:r w:rsidRPr="00236541">
        <w:rPr>
          <w:sz w:val="24"/>
        </w:rPr>
        <w:tab/>
      </w:r>
      <w:r w:rsidRPr="00236541">
        <w:rPr>
          <w:sz w:val="24"/>
        </w:rPr>
        <w:tab/>
      </w:r>
    </w:p>
    <w:p w:rsidR="00710706" w:rsidRPr="00236541" w:rsidRDefault="00710706" w:rsidP="00710706">
      <w:pPr>
        <w:pStyle w:val="2"/>
        <w:rPr>
          <w:b/>
          <w:sz w:val="24"/>
        </w:rPr>
      </w:pPr>
    </w:p>
    <w:p w:rsidR="00710706" w:rsidRPr="00236541" w:rsidRDefault="00710706" w:rsidP="00710706">
      <w:pPr>
        <w:pStyle w:val="a6"/>
        <w:rPr>
          <w:b/>
        </w:rPr>
      </w:pPr>
      <w:r w:rsidRPr="00236541">
        <w:rPr>
          <w:b/>
        </w:rPr>
        <w:t xml:space="preserve">Наименование </w:t>
      </w:r>
      <w:r>
        <w:rPr>
          <w:b/>
        </w:rPr>
        <w:t>заявителя____________________</w:t>
      </w:r>
      <w:r w:rsidRPr="00236541">
        <w:rPr>
          <w:b/>
        </w:rPr>
        <w:t>__________________________________</w:t>
      </w:r>
    </w:p>
    <w:p w:rsidR="00710706" w:rsidRPr="00236541" w:rsidRDefault="00710706" w:rsidP="00710706">
      <w:pPr>
        <w:pStyle w:val="a6"/>
        <w:rPr>
          <w:b/>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5220"/>
        <w:gridCol w:w="4201"/>
      </w:tblGrid>
      <w:tr w:rsidR="00710706" w:rsidRPr="00236541" w:rsidTr="003937D7">
        <w:trPr>
          <w:trHeight w:val="499"/>
        </w:trPr>
        <w:tc>
          <w:tcPr>
            <w:tcW w:w="468" w:type="dxa"/>
            <w:vMerge w:val="restart"/>
          </w:tcPr>
          <w:p w:rsidR="00710706" w:rsidRPr="00236541" w:rsidRDefault="00710706" w:rsidP="003937D7">
            <w:pPr>
              <w:pStyle w:val="a6"/>
              <w:widowControl w:val="0"/>
            </w:pPr>
            <w:smartTag w:uri="urn:schemas-microsoft-com:office:cs:smarttags" w:element="NumConv6p0">
              <w:smartTagPr>
                <w:attr w:name="val" w:val="1"/>
                <w:attr w:name="sch" w:val="1"/>
              </w:smartTagPr>
              <w:r w:rsidRPr="00236541">
                <w:t>1</w:t>
              </w:r>
            </w:smartTag>
            <w:r w:rsidRPr="00236541">
              <w:t>.</w:t>
            </w:r>
          </w:p>
        </w:tc>
        <w:tc>
          <w:tcPr>
            <w:tcW w:w="5220" w:type="dxa"/>
          </w:tcPr>
          <w:p w:rsidR="00710706" w:rsidRPr="00236541" w:rsidRDefault="00710706" w:rsidP="003937D7">
            <w:pPr>
              <w:pStyle w:val="a6"/>
              <w:widowControl w:val="0"/>
            </w:pPr>
            <w:r w:rsidRPr="00236541">
              <w:t>Фирменное наименование (наименование) для юридического лица</w:t>
            </w:r>
          </w:p>
        </w:tc>
        <w:tc>
          <w:tcPr>
            <w:tcW w:w="4201" w:type="dxa"/>
          </w:tcPr>
          <w:p w:rsidR="00710706" w:rsidRPr="00236541" w:rsidRDefault="00710706" w:rsidP="003937D7">
            <w:pPr>
              <w:pStyle w:val="a6"/>
              <w:widowControl w:val="0"/>
            </w:pPr>
          </w:p>
        </w:tc>
      </w:tr>
      <w:tr w:rsidR="00710706" w:rsidRPr="00236541" w:rsidTr="003937D7">
        <w:trPr>
          <w:trHeight w:val="340"/>
        </w:trPr>
        <w:tc>
          <w:tcPr>
            <w:tcW w:w="468" w:type="dxa"/>
            <w:vMerge/>
          </w:tcPr>
          <w:p w:rsidR="00710706" w:rsidRPr="00236541" w:rsidRDefault="00710706" w:rsidP="003937D7">
            <w:pPr>
              <w:pStyle w:val="a6"/>
              <w:widowControl w:val="0"/>
            </w:pPr>
          </w:p>
        </w:tc>
        <w:tc>
          <w:tcPr>
            <w:tcW w:w="5220" w:type="dxa"/>
          </w:tcPr>
          <w:p w:rsidR="00710706" w:rsidRPr="00236541" w:rsidRDefault="00710706" w:rsidP="003937D7">
            <w:pPr>
              <w:pStyle w:val="a6"/>
              <w:widowControl w:val="0"/>
            </w:pPr>
            <w:r w:rsidRPr="00236541">
              <w:t xml:space="preserve">Ф.И.О. для физического лица </w:t>
            </w:r>
          </w:p>
        </w:tc>
        <w:tc>
          <w:tcPr>
            <w:tcW w:w="4201" w:type="dxa"/>
          </w:tcPr>
          <w:p w:rsidR="00710706" w:rsidRPr="00236541" w:rsidRDefault="00710706" w:rsidP="003937D7">
            <w:pPr>
              <w:pStyle w:val="a6"/>
              <w:widowControl w:val="0"/>
            </w:pPr>
          </w:p>
        </w:tc>
      </w:tr>
      <w:tr w:rsidR="00710706" w:rsidRPr="00236541" w:rsidTr="003937D7">
        <w:trPr>
          <w:trHeight w:val="499"/>
        </w:trPr>
        <w:tc>
          <w:tcPr>
            <w:tcW w:w="468" w:type="dxa"/>
            <w:vMerge w:val="restart"/>
          </w:tcPr>
          <w:p w:rsidR="00710706" w:rsidRPr="00236541" w:rsidRDefault="00710706" w:rsidP="003937D7">
            <w:pPr>
              <w:pStyle w:val="a6"/>
              <w:widowControl w:val="0"/>
            </w:pPr>
            <w:smartTag w:uri="urn:schemas-microsoft-com:office:cs:smarttags" w:element="NumConv6p0">
              <w:smartTagPr>
                <w:attr w:name="val" w:val="2"/>
                <w:attr w:name="sch" w:val="1"/>
              </w:smartTagPr>
              <w:r w:rsidRPr="00236541">
                <w:t>2</w:t>
              </w:r>
            </w:smartTag>
          </w:p>
        </w:tc>
        <w:tc>
          <w:tcPr>
            <w:tcW w:w="5220" w:type="dxa"/>
          </w:tcPr>
          <w:p w:rsidR="00710706" w:rsidRPr="00236541" w:rsidRDefault="00710706" w:rsidP="003937D7">
            <w:pPr>
              <w:pStyle w:val="a6"/>
              <w:widowControl w:val="0"/>
            </w:pPr>
            <w:r w:rsidRPr="00236541">
              <w:t>Сведения об организационно-правовой форме для юридического лица</w:t>
            </w:r>
          </w:p>
        </w:tc>
        <w:tc>
          <w:tcPr>
            <w:tcW w:w="4201" w:type="dxa"/>
          </w:tcPr>
          <w:p w:rsidR="00710706" w:rsidRPr="00236541" w:rsidRDefault="00710706" w:rsidP="003937D7">
            <w:pPr>
              <w:pStyle w:val="a6"/>
              <w:widowControl w:val="0"/>
            </w:pPr>
          </w:p>
        </w:tc>
      </w:tr>
      <w:tr w:rsidR="00710706" w:rsidRPr="00236541" w:rsidTr="003937D7">
        <w:trPr>
          <w:trHeight w:val="376"/>
        </w:trPr>
        <w:tc>
          <w:tcPr>
            <w:tcW w:w="468" w:type="dxa"/>
            <w:vMerge/>
          </w:tcPr>
          <w:p w:rsidR="00710706" w:rsidRPr="00236541" w:rsidRDefault="00710706" w:rsidP="003937D7">
            <w:pPr>
              <w:pStyle w:val="a6"/>
              <w:widowControl w:val="0"/>
            </w:pPr>
          </w:p>
        </w:tc>
        <w:tc>
          <w:tcPr>
            <w:tcW w:w="5220" w:type="dxa"/>
          </w:tcPr>
          <w:p w:rsidR="00710706" w:rsidRPr="00236541" w:rsidRDefault="00710706" w:rsidP="003937D7">
            <w:pPr>
              <w:pStyle w:val="a6"/>
              <w:widowControl w:val="0"/>
            </w:pPr>
            <w:r w:rsidRPr="00236541">
              <w:t>Паспортные данные для физического лица</w:t>
            </w:r>
          </w:p>
        </w:tc>
        <w:tc>
          <w:tcPr>
            <w:tcW w:w="4201" w:type="dxa"/>
          </w:tcPr>
          <w:p w:rsidR="00710706" w:rsidRPr="00236541" w:rsidRDefault="00710706" w:rsidP="003937D7">
            <w:pPr>
              <w:pStyle w:val="a6"/>
              <w:widowControl w:val="0"/>
            </w:pPr>
          </w:p>
        </w:tc>
      </w:tr>
      <w:tr w:rsidR="00710706" w:rsidRPr="00236541" w:rsidTr="003937D7">
        <w:trPr>
          <w:trHeight w:val="376"/>
        </w:trPr>
        <w:tc>
          <w:tcPr>
            <w:tcW w:w="468" w:type="dxa"/>
          </w:tcPr>
          <w:p w:rsidR="00710706" w:rsidRPr="00236541" w:rsidRDefault="00710706" w:rsidP="003937D7">
            <w:pPr>
              <w:pStyle w:val="a6"/>
              <w:widowControl w:val="0"/>
            </w:pPr>
            <w:smartTag w:uri="urn:schemas-microsoft-com:office:cs:smarttags" w:element="NumConv6p0">
              <w:smartTagPr>
                <w:attr w:name="val" w:val="3"/>
                <w:attr w:name="sch" w:val="1"/>
              </w:smartTagPr>
              <w:r w:rsidRPr="00236541">
                <w:t>3</w:t>
              </w:r>
            </w:smartTag>
          </w:p>
        </w:tc>
        <w:tc>
          <w:tcPr>
            <w:tcW w:w="5220" w:type="dxa"/>
          </w:tcPr>
          <w:p w:rsidR="00710706" w:rsidRPr="00236541" w:rsidRDefault="00710706" w:rsidP="003937D7">
            <w:pPr>
              <w:pStyle w:val="a6"/>
              <w:widowControl w:val="0"/>
            </w:pPr>
            <w:r w:rsidRPr="00236541">
              <w:t xml:space="preserve">Место жительства </w:t>
            </w:r>
            <w:r w:rsidRPr="00236541">
              <w:rPr>
                <w:i/>
              </w:rPr>
              <w:t>(для физического лица)</w:t>
            </w:r>
          </w:p>
        </w:tc>
        <w:tc>
          <w:tcPr>
            <w:tcW w:w="4201" w:type="dxa"/>
          </w:tcPr>
          <w:p w:rsidR="00710706" w:rsidRPr="00236541" w:rsidRDefault="00710706" w:rsidP="003937D7">
            <w:pPr>
              <w:pStyle w:val="a6"/>
              <w:widowControl w:val="0"/>
            </w:pPr>
          </w:p>
        </w:tc>
      </w:tr>
      <w:tr w:rsidR="00710706" w:rsidRPr="00236541" w:rsidTr="003937D7">
        <w:trPr>
          <w:trHeight w:val="268"/>
        </w:trPr>
        <w:tc>
          <w:tcPr>
            <w:tcW w:w="468" w:type="dxa"/>
          </w:tcPr>
          <w:p w:rsidR="00710706" w:rsidRPr="00236541" w:rsidRDefault="00710706" w:rsidP="003937D7">
            <w:pPr>
              <w:pStyle w:val="a6"/>
              <w:widowControl w:val="0"/>
            </w:pPr>
            <w:smartTag w:uri="urn:schemas-microsoft-com:office:cs:smarttags" w:element="NumConv6p0">
              <w:smartTagPr>
                <w:attr w:name="val" w:val="4"/>
                <w:attr w:name="sch" w:val="1"/>
              </w:smartTagPr>
              <w:r w:rsidRPr="00236541">
                <w:t>4</w:t>
              </w:r>
            </w:smartTag>
            <w:r w:rsidRPr="00236541">
              <w:t xml:space="preserve"> </w:t>
            </w:r>
          </w:p>
        </w:tc>
        <w:tc>
          <w:tcPr>
            <w:tcW w:w="5220" w:type="dxa"/>
          </w:tcPr>
          <w:p w:rsidR="00710706" w:rsidRPr="00236541" w:rsidRDefault="00710706" w:rsidP="003937D7">
            <w:pPr>
              <w:pStyle w:val="a6"/>
              <w:widowControl w:val="0"/>
            </w:pPr>
            <w:r w:rsidRPr="00236541">
              <w:t xml:space="preserve">Место нахождения </w:t>
            </w:r>
            <w:r w:rsidRPr="00236541">
              <w:rPr>
                <w:i/>
              </w:rPr>
              <w:t>(для юридического лица)</w:t>
            </w:r>
          </w:p>
        </w:tc>
        <w:tc>
          <w:tcPr>
            <w:tcW w:w="4201" w:type="dxa"/>
          </w:tcPr>
          <w:p w:rsidR="00710706" w:rsidRPr="00236541" w:rsidRDefault="00710706" w:rsidP="003937D7">
            <w:pPr>
              <w:pStyle w:val="a6"/>
              <w:widowControl w:val="0"/>
            </w:pPr>
          </w:p>
        </w:tc>
      </w:tr>
      <w:tr w:rsidR="00710706" w:rsidRPr="00236541" w:rsidTr="003937D7">
        <w:trPr>
          <w:trHeight w:val="268"/>
        </w:trPr>
        <w:tc>
          <w:tcPr>
            <w:tcW w:w="468" w:type="dxa"/>
          </w:tcPr>
          <w:p w:rsidR="00710706" w:rsidRPr="00236541" w:rsidRDefault="00710706" w:rsidP="003937D7">
            <w:pPr>
              <w:pStyle w:val="a6"/>
              <w:widowControl w:val="0"/>
            </w:pPr>
            <w:smartTag w:uri="urn:schemas-microsoft-com:office:cs:smarttags" w:element="NumConv6p0">
              <w:smartTagPr>
                <w:attr w:name="val" w:val="5"/>
                <w:attr w:name="sch" w:val="1"/>
              </w:smartTagPr>
              <w:r w:rsidRPr="00236541">
                <w:t>5</w:t>
              </w:r>
            </w:smartTag>
          </w:p>
        </w:tc>
        <w:tc>
          <w:tcPr>
            <w:tcW w:w="5220" w:type="dxa"/>
          </w:tcPr>
          <w:p w:rsidR="00710706" w:rsidRPr="00236541" w:rsidRDefault="00710706" w:rsidP="003937D7">
            <w:pPr>
              <w:pStyle w:val="a6"/>
              <w:widowControl w:val="0"/>
            </w:pPr>
            <w:r w:rsidRPr="00236541">
              <w:t xml:space="preserve">Почтовый адрес </w:t>
            </w:r>
            <w:r w:rsidRPr="00236541">
              <w:rPr>
                <w:i/>
              </w:rPr>
              <w:t>(для юридического лица)</w:t>
            </w:r>
          </w:p>
        </w:tc>
        <w:tc>
          <w:tcPr>
            <w:tcW w:w="4201" w:type="dxa"/>
          </w:tcPr>
          <w:p w:rsidR="00710706" w:rsidRPr="00236541" w:rsidRDefault="00710706" w:rsidP="003937D7">
            <w:pPr>
              <w:pStyle w:val="a6"/>
              <w:widowControl w:val="0"/>
            </w:pPr>
          </w:p>
        </w:tc>
      </w:tr>
      <w:tr w:rsidR="00710706" w:rsidRPr="00236541" w:rsidTr="003937D7">
        <w:trPr>
          <w:trHeight w:val="529"/>
        </w:trPr>
        <w:tc>
          <w:tcPr>
            <w:tcW w:w="468" w:type="dxa"/>
          </w:tcPr>
          <w:p w:rsidR="00710706" w:rsidRPr="00236541" w:rsidRDefault="00710706" w:rsidP="003937D7">
            <w:pPr>
              <w:pStyle w:val="a6"/>
              <w:widowControl w:val="0"/>
            </w:pPr>
            <w:smartTag w:uri="urn:schemas-microsoft-com:office:cs:smarttags" w:element="NumConv6p0">
              <w:smartTagPr>
                <w:attr w:name="val" w:val="6"/>
                <w:attr w:name="sch" w:val="1"/>
              </w:smartTagPr>
              <w:r w:rsidRPr="00236541">
                <w:t>6</w:t>
              </w:r>
            </w:smartTag>
          </w:p>
        </w:tc>
        <w:tc>
          <w:tcPr>
            <w:tcW w:w="5220" w:type="dxa"/>
          </w:tcPr>
          <w:p w:rsidR="00710706" w:rsidRPr="00236541" w:rsidRDefault="00710706" w:rsidP="003937D7">
            <w:pPr>
              <w:pStyle w:val="a6"/>
              <w:widowControl w:val="0"/>
            </w:pPr>
            <w:r w:rsidRPr="00236541">
              <w:t>Ответственный исполнитель, номер контактного телефона</w:t>
            </w:r>
          </w:p>
        </w:tc>
        <w:tc>
          <w:tcPr>
            <w:tcW w:w="4201" w:type="dxa"/>
          </w:tcPr>
          <w:p w:rsidR="00710706" w:rsidRPr="00236541" w:rsidRDefault="00710706" w:rsidP="003937D7">
            <w:pPr>
              <w:pStyle w:val="a6"/>
              <w:widowControl w:val="0"/>
            </w:pPr>
          </w:p>
        </w:tc>
      </w:tr>
      <w:tr w:rsidR="00710706" w:rsidRPr="00236541" w:rsidTr="003937D7">
        <w:trPr>
          <w:trHeight w:val="298"/>
        </w:trPr>
        <w:tc>
          <w:tcPr>
            <w:tcW w:w="468" w:type="dxa"/>
          </w:tcPr>
          <w:p w:rsidR="00710706" w:rsidRPr="00236541" w:rsidRDefault="00710706" w:rsidP="003937D7">
            <w:pPr>
              <w:pStyle w:val="a6"/>
              <w:widowControl w:val="0"/>
            </w:pPr>
            <w:smartTag w:uri="urn:schemas-microsoft-com:office:cs:smarttags" w:element="NumConv6p0">
              <w:smartTagPr>
                <w:attr w:name="val" w:val="7"/>
                <w:attr w:name="sch" w:val="1"/>
              </w:smartTagPr>
              <w:r w:rsidRPr="00236541">
                <w:t>7</w:t>
              </w:r>
            </w:smartTag>
          </w:p>
        </w:tc>
        <w:tc>
          <w:tcPr>
            <w:tcW w:w="5220" w:type="dxa"/>
          </w:tcPr>
          <w:p w:rsidR="00710706" w:rsidRPr="00236541" w:rsidRDefault="00710706" w:rsidP="003937D7">
            <w:pPr>
              <w:pStyle w:val="a6"/>
              <w:widowControl w:val="0"/>
            </w:pPr>
            <w:r w:rsidRPr="00236541">
              <w:t>Факс</w:t>
            </w:r>
          </w:p>
        </w:tc>
        <w:tc>
          <w:tcPr>
            <w:tcW w:w="4201" w:type="dxa"/>
          </w:tcPr>
          <w:p w:rsidR="00710706" w:rsidRPr="00236541" w:rsidRDefault="00710706" w:rsidP="003937D7">
            <w:pPr>
              <w:pStyle w:val="a6"/>
              <w:widowControl w:val="0"/>
            </w:pPr>
          </w:p>
        </w:tc>
      </w:tr>
      <w:tr w:rsidR="00710706" w:rsidRPr="00236541" w:rsidTr="003937D7">
        <w:trPr>
          <w:trHeight w:val="291"/>
        </w:trPr>
        <w:tc>
          <w:tcPr>
            <w:tcW w:w="468" w:type="dxa"/>
          </w:tcPr>
          <w:p w:rsidR="00710706" w:rsidRPr="00236541" w:rsidRDefault="00710706" w:rsidP="003937D7">
            <w:pPr>
              <w:pStyle w:val="a6"/>
              <w:widowControl w:val="0"/>
            </w:pPr>
            <w:smartTag w:uri="urn:schemas-microsoft-com:office:cs:smarttags" w:element="NumConv6p0">
              <w:smartTagPr>
                <w:attr w:name="val" w:val="8"/>
                <w:attr w:name="sch" w:val="1"/>
              </w:smartTagPr>
              <w:r w:rsidRPr="00236541">
                <w:t>8</w:t>
              </w:r>
            </w:smartTag>
          </w:p>
        </w:tc>
        <w:tc>
          <w:tcPr>
            <w:tcW w:w="5220" w:type="dxa"/>
          </w:tcPr>
          <w:p w:rsidR="00710706" w:rsidRPr="00236541" w:rsidRDefault="00710706" w:rsidP="003937D7">
            <w:pPr>
              <w:pStyle w:val="a6"/>
              <w:widowControl w:val="0"/>
            </w:pPr>
            <w:r w:rsidRPr="00236541">
              <w:t>Адрес электронной почты</w:t>
            </w:r>
          </w:p>
        </w:tc>
        <w:tc>
          <w:tcPr>
            <w:tcW w:w="4201" w:type="dxa"/>
          </w:tcPr>
          <w:p w:rsidR="00710706" w:rsidRPr="00236541" w:rsidRDefault="00710706" w:rsidP="003937D7">
            <w:pPr>
              <w:pStyle w:val="a6"/>
              <w:widowControl w:val="0"/>
            </w:pPr>
          </w:p>
        </w:tc>
      </w:tr>
      <w:tr w:rsidR="00710706" w:rsidRPr="00236541" w:rsidTr="003937D7">
        <w:trPr>
          <w:trHeight w:val="299"/>
        </w:trPr>
        <w:tc>
          <w:tcPr>
            <w:tcW w:w="468" w:type="dxa"/>
          </w:tcPr>
          <w:p w:rsidR="00710706" w:rsidRPr="00236541" w:rsidRDefault="00710706" w:rsidP="003937D7">
            <w:pPr>
              <w:pStyle w:val="a6"/>
              <w:widowControl w:val="0"/>
            </w:pPr>
          </w:p>
        </w:tc>
        <w:tc>
          <w:tcPr>
            <w:tcW w:w="5220" w:type="dxa"/>
          </w:tcPr>
          <w:p w:rsidR="00710706" w:rsidRPr="00236541" w:rsidRDefault="00710706" w:rsidP="003937D7">
            <w:pPr>
              <w:pStyle w:val="a6"/>
              <w:widowControl w:val="0"/>
            </w:pPr>
            <w:r w:rsidRPr="00236541">
              <w:t>Просим указать следующие сведения</w:t>
            </w:r>
          </w:p>
        </w:tc>
        <w:tc>
          <w:tcPr>
            <w:tcW w:w="4201" w:type="dxa"/>
          </w:tcPr>
          <w:p w:rsidR="00710706" w:rsidRPr="00236541" w:rsidRDefault="00710706" w:rsidP="003937D7">
            <w:pPr>
              <w:pStyle w:val="a6"/>
              <w:widowControl w:val="0"/>
            </w:pPr>
          </w:p>
        </w:tc>
      </w:tr>
      <w:tr w:rsidR="00710706" w:rsidRPr="00236541" w:rsidTr="003937D7">
        <w:trPr>
          <w:trHeight w:val="307"/>
        </w:trPr>
        <w:tc>
          <w:tcPr>
            <w:tcW w:w="468" w:type="dxa"/>
          </w:tcPr>
          <w:p w:rsidR="00710706" w:rsidRPr="00236541" w:rsidRDefault="00710706" w:rsidP="003937D7">
            <w:pPr>
              <w:pStyle w:val="a6"/>
              <w:widowControl w:val="0"/>
            </w:pPr>
            <w:smartTag w:uri="urn:schemas-microsoft-com:office:cs:smarttags" w:element="NumConv6p0">
              <w:smartTagPr>
                <w:attr w:name="val" w:val="9"/>
                <w:attr w:name="sch" w:val="1"/>
              </w:smartTagPr>
              <w:r w:rsidRPr="00236541">
                <w:t>9</w:t>
              </w:r>
            </w:smartTag>
          </w:p>
        </w:tc>
        <w:tc>
          <w:tcPr>
            <w:tcW w:w="5220" w:type="dxa"/>
          </w:tcPr>
          <w:p w:rsidR="00710706" w:rsidRPr="00236541" w:rsidRDefault="00710706" w:rsidP="003937D7">
            <w:pPr>
              <w:pStyle w:val="a6"/>
              <w:widowControl w:val="0"/>
            </w:pPr>
            <w:r w:rsidRPr="00236541">
              <w:t>Ф.И.О. руководителя для юридического лица</w:t>
            </w:r>
          </w:p>
        </w:tc>
        <w:tc>
          <w:tcPr>
            <w:tcW w:w="4201" w:type="dxa"/>
          </w:tcPr>
          <w:p w:rsidR="00710706" w:rsidRPr="00236541" w:rsidRDefault="00710706" w:rsidP="003937D7">
            <w:pPr>
              <w:pStyle w:val="a6"/>
              <w:widowControl w:val="0"/>
            </w:pPr>
          </w:p>
        </w:tc>
      </w:tr>
      <w:tr w:rsidR="00710706" w:rsidRPr="00236541" w:rsidTr="003937D7">
        <w:trPr>
          <w:trHeight w:val="531"/>
        </w:trPr>
        <w:tc>
          <w:tcPr>
            <w:tcW w:w="468" w:type="dxa"/>
          </w:tcPr>
          <w:p w:rsidR="00710706" w:rsidRPr="00236541" w:rsidRDefault="00710706" w:rsidP="003937D7">
            <w:pPr>
              <w:pStyle w:val="a6"/>
              <w:widowControl w:val="0"/>
            </w:pPr>
            <w:smartTag w:uri="urn:schemas-microsoft-com:office:cs:smarttags" w:element="NumConv6p0">
              <w:smartTagPr>
                <w:attr w:name="val" w:val="10"/>
                <w:attr w:name="sch" w:val="1"/>
              </w:smartTagPr>
              <w:r w:rsidRPr="00236541">
                <w:t>10</w:t>
              </w:r>
            </w:smartTag>
          </w:p>
        </w:tc>
        <w:tc>
          <w:tcPr>
            <w:tcW w:w="5220" w:type="dxa"/>
          </w:tcPr>
          <w:p w:rsidR="00710706" w:rsidRDefault="00710706" w:rsidP="003937D7">
            <w:pPr>
              <w:pStyle w:val="a6"/>
              <w:widowControl w:val="0"/>
            </w:pPr>
            <w:r w:rsidRPr="00236541">
              <w:t xml:space="preserve">Банковские реквизиты </w:t>
            </w:r>
            <w:r>
              <w:t>заявителя</w:t>
            </w:r>
          </w:p>
          <w:p w:rsidR="00710706" w:rsidRPr="00236541" w:rsidRDefault="00710706" w:rsidP="003937D7">
            <w:pPr>
              <w:pStyle w:val="a6"/>
              <w:widowControl w:val="0"/>
            </w:pPr>
            <w:r w:rsidRPr="00236541">
              <w:t xml:space="preserve"> </w:t>
            </w:r>
            <w:r w:rsidRPr="00236541">
              <w:rPr>
                <w:i/>
              </w:rPr>
              <w:t xml:space="preserve">(для заполнения проекта </w:t>
            </w:r>
            <w:r>
              <w:rPr>
                <w:i/>
              </w:rPr>
              <w:t>договора</w:t>
            </w:r>
            <w:r w:rsidRPr="00236541">
              <w:rPr>
                <w:i/>
              </w:rPr>
              <w:t>)</w:t>
            </w:r>
          </w:p>
        </w:tc>
        <w:tc>
          <w:tcPr>
            <w:tcW w:w="4201" w:type="dxa"/>
          </w:tcPr>
          <w:p w:rsidR="00710706" w:rsidRPr="00236541" w:rsidRDefault="00710706" w:rsidP="003937D7">
            <w:pPr>
              <w:pStyle w:val="a6"/>
              <w:widowControl w:val="0"/>
            </w:pPr>
          </w:p>
        </w:tc>
      </w:tr>
      <w:tr w:rsidR="00710706" w:rsidRPr="00236541" w:rsidTr="003937D7">
        <w:trPr>
          <w:trHeight w:val="531"/>
        </w:trPr>
        <w:tc>
          <w:tcPr>
            <w:tcW w:w="468" w:type="dxa"/>
          </w:tcPr>
          <w:p w:rsidR="00710706" w:rsidRPr="00236541" w:rsidRDefault="00710706" w:rsidP="003937D7">
            <w:pPr>
              <w:pStyle w:val="a6"/>
              <w:widowControl w:val="0"/>
            </w:pPr>
            <w:smartTag w:uri="urn:schemas-microsoft-com:office:cs:smarttags" w:element="NumConv6p0">
              <w:smartTagPr>
                <w:attr w:name="val" w:val="11"/>
                <w:attr w:name="sch" w:val="1"/>
              </w:smartTagPr>
              <w:r w:rsidRPr="00236541">
                <w:t>11</w:t>
              </w:r>
            </w:smartTag>
          </w:p>
        </w:tc>
        <w:tc>
          <w:tcPr>
            <w:tcW w:w="5220" w:type="dxa"/>
          </w:tcPr>
          <w:p w:rsidR="00710706" w:rsidRPr="00236541" w:rsidRDefault="00710706" w:rsidP="003937D7">
            <w:pPr>
              <w:pStyle w:val="a6"/>
              <w:widowControl w:val="0"/>
            </w:pPr>
            <w:r w:rsidRPr="00236541">
              <w:t xml:space="preserve">Почтовый адрес налогового органа, в котором зарегистрирован </w:t>
            </w:r>
            <w:r>
              <w:t>заявитель</w:t>
            </w:r>
          </w:p>
        </w:tc>
        <w:tc>
          <w:tcPr>
            <w:tcW w:w="4201" w:type="dxa"/>
          </w:tcPr>
          <w:p w:rsidR="00710706" w:rsidRPr="00236541" w:rsidRDefault="00710706" w:rsidP="003937D7">
            <w:pPr>
              <w:pStyle w:val="a6"/>
              <w:widowControl w:val="0"/>
            </w:pPr>
          </w:p>
        </w:tc>
      </w:tr>
      <w:tr w:rsidR="00710706" w:rsidRPr="00236541" w:rsidTr="003937D7">
        <w:trPr>
          <w:trHeight w:val="531"/>
        </w:trPr>
        <w:tc>
          <w:tcPr>
            <w:tcW w:w="468" w:type="dxa"/>
          </w:tcPr>
          <w:p w:rsidR="00710706" w:rsidRPr="00236541" w:rsidRDefault="00710706" w:rsidP="003937D7">
            <w:pPr>
              <w:pStyle w:val="a6"/>
              <w:widowControl w:val="0"/>
            </w:pPr>
          </w:p>
          <w:p w:rsidR="00710706" w:rsidRPr="00236541" w:rsidRDefault="00710706" w:rsidP="003937D7">
            <w:pPr>
              <w:pStyle w:val="a6"/>
              <w:widowControl w:val="0"/>
            </w:pPr>
            <w:smartTag w:uri="urn:schemas-microsoft-com:office:cs:smarttags" w:element="NumConv6p0">
              <w:smartTagPr>
                <w:attr w:name="val" w:val="12"/>
                <w:attr w:name="sch" w:val="1"/>
              </w:smartTagPr>
              <w:r w:rsidRPr="00236541">
                <w:t>12</w:t>
              </w:r>
            </w:smartTag>
          </w:p>
        </w:tc>
        <w:tc>
          <w:tcPr>
            <w:tcW w:w="5220" w:type="dxa"/>
          </w:tcPr>
          <w:p w:rsidR="00710706" w:rsidRPr="00236541" w:rsidRDefault="00710706" w:rsidP="003937D7">
            <w:pPr>
              <w:pStyle w:val="a6"/>
              <w:widowControl w:val="0"/>
            </w:pPr>
            <w:r w:rsidRPr="00236541">
              <w:t>Почтовый адрес Арбитражного суда региона, на территории которого зарегистрирован за</w:t>
            </w:r>
            <w:r>
              <w:t>явитель</w:t>
            </w:r>
          </w:p>
        </w:tc>
        <w:tc>
          <w:tcPr>
            <w:tcW w:w="4201" w:type="dxa"/>
          </w:tcPr>
          <w:p w:rsidR="00710706" w:rsidRPr="00236541" w:rsidRDefault="00710706" w:rsidP="003937D7">
            <w:pPr>
              <w:pStyle w:val="a6"/>
              <w:widowControl w:val="0"/>
            </w:pPr>
          </w:p>
        </w:tc>
      </w:tr>
      <w:tr w:rsidR="00710706" w:rsidRPr="00236541" w:rsidTr="003937D7">
        <w:trPr>
          <w:trHeight w:val="531"/>
        </w:trPr>
        <w:tc>
          <w:tcPr>
            <w:tcW w:w="468" w:type="dxa"/>
            <w:tcBorders>
              <w:bottom w:val="single" w:sz="4" w:space="0" w:color="auto"/>
            </w:tcBorders>
          </w:tcPr>
          <w:p w:rsidR="00710706" w:rsidRPr="00236541" w:rsidRDefault="00710706" w:rsidP="003937D7">
            <w:pPr>
              <w:pStyle w:val="a6"/>
              <w:widowControl w:val="0"/>
            </w:pPr>
            <w:smartTag w:uri="urn:schemas-microsoft-com:office:cs:smarttags" w:element="NumConv6p0">
              <w:smartTagPr>
                <w:attr w:name="val" w:val="13"/>
                <w:attr w:name="sch" w:val="1"/>
              </w:smartTagPr>
              <w:r w:rsidRPr="00236541">
                <w:t>13</w:t>
              </w:r>
            </w:smartTag>
          </w:p>
        </w:tc>
        <w:tc>
          <w:tcPr>
            <w:tcW w:w="5220" w:type="dxa"/>
            <w:tcBorders>
              <w:bottom w:val="single" w:sz="4" w:space="0" w:color="auto"/>
            </w:tcBorders>
          </w:tcPr>
          <w:p w:rsidR="00710706" w:rsidRPr="00236541" w:rsidRDefault="00710706" w:rsidP="003937D7">
            <w:pPr>
              <w:pStyle w:val="a6"/>
              <w:widowControl w:val="0"/>
            </w:pPr>
            <w:r w:rsidRPr="00236541">
              <w:t>Почтовый адрес Территориального управления федеральной службы судебных приставов</w:t>
            </w:r>
          </w:p>
        </w:tc>
        <w:tc>
          <w:tcPr>
            <w:tcW w:w="4201" w:type="dxa"/>
            <w:tcBorders>
              <w:bottom w:val="single" w:sz="4" w:space="0" w:color="auto"/>
            </w:tcBorders>
          </w:tcPr>
          <w:p w:rsidR="00710706" w:rsidRPr="00236541" w:rsidRDefault="00710706" w:rsidP="003937D7">
            <w:pPr>
              <w:pStyle w:val="a6"/>
              <w:widowControl w:val="0"/>
            </w:pPr>
          </w:p>
        </w:tc>
      </w:tr>
    </w:tbl>
    <w:p w:rsidR="00710706" w:rsidRDefault="00710706" w:rsidP="00710706">
      <w:pPr>
        <w:jc w:val="both"/>
        <w:rPr>
          <w:b/>
          <w:sz w:val="24"/>
        </w:rPr>
      </w:pPr>
    </w:p>
    <w:p w:rsidR="00710706" w:rsidRPr="00236541" w:rsidRDefault="00710706" w:rsidP="00710706">
      <w:pPr>
        <w:jc w:val="both"/>
        <w:rPr>
          <w:i/>
          <w:sz w:val="24"/>
          <w:vertAlign w:val="superscript"/>
        </w:rPr>
      </w:pPr>
      <w:r w:rsidRPr="00236541">
        <w:rPr>
          <w:b/>
          <w:sz w:val="24"/>
        </w:rPr>
        <w:t>Руководитель организации</w:t>
      </w:r>
      <w:r w:rsidRPr="00236541">
        <w:rPr>
          <w:sz w:val="24"/>
        </w:rPr>
        <w:t xml:space="preserve"> _____________________ (Фамилия И.О.)</w:t>
      </w:r>
    </w:p>
    <w:p w:rsidR="00710706" w:rsidRPr="00236541" w:rsidRDefault="00710706" w:rsidP="00710706">
      <w:pPr>
        <w:pStyle w:val="1"/>
      </w:pPr>
      <w:r w:rsidRPr="00236541">
        <w:t xml:space="preserve">                                                                  М.П.</w:t>
      </w:r>
    </w:p>
    <w:p w:rsidR="00710706" w:rsidRPr="00C26C60" w:rsidRDefault="00710706" w:rsidP="00710706">
      <w:pPr>
        <w:pStyle w:val="1"/>
        <w:keepNext w:val="0"/>
        <w:widowControl w:val="0"/>
        <w:ind w:firstLine="4111"/>
        <w:rPr>
          <w:b/>
          <w:szCs w:val="24"/>
        </w:rPr>
      </w:pPr>
    </w:p>
    <w:p w:rsidR="00710706" w:rsidRDefault="00710706" w:rsidP="00710706">
      <w:pPr>
        <w:widowControl w:val="0"/>
        <w:tabs>
          <w:tab w:val="num" w:pos="540"/>
        </w:tabs>
        <w:spacing w:after="60"/>
        <w:jc w:val="right"/>
      </w:pPr>
    </w:p>
    <w:p w:rsidR="00710706" w:rsidRPr="00C54B00" w:rsidRDefault="00710706" w:rsidP="00710706">
      <w:pPr>
        <w:spacing w:after="0" w:line="240" w:lineRule="auto"/>
        <w:ind w:firstLine="748"/>
        <w:jc w:val="right"/>
        <w:rPr>
          <w:sz w:val="20"/>
          <w:szCs w:val="20"/>
        </w:rPr>
      </w:pPr>
      <w:r w:rsidRPr="00C54B00">
        <w:rPr>
          <w:sz w:val="20"/>
          <w:szCs w:val="20"/>
        </w:rPr>
        <w:lastRenderedPageBreak/>
        <w:t>Приложение №</w:t>
      </w:r>
      <w:r>
        <w:rPr>
          <w:sz w:val="20"/>
          <w:szCs w:val="20"/>
        </w:rPr>
        <w:t>2</w:t>
      </w:r>
    </w:p>
    <w:p w:rsidR="00710706" w:rsidRPr="00C54B00" w:rsidRDefault="00710706" w:rsidP="00710706">
      <w:pPr>
        <w:spacing w:after="0" w:line="240" w:lineRule="auto"/>
        <w:ind w:firstLine="748"/>
        <w:jc w:val="right"/>
        <w:rPr>
          <w:sz w:val="20"/>
          <w:szCs w:val="20"/>
        </w:rPr>
      </w:pPr>
      <w:r w:rsidRPr="00C54B00">
        <w:rPr>
          <w:sz w:val="20"/>
          <w:szCs w:val="20"/>
        </w:rPr>
        <w:t>к административному регламенту</w:t>
      </w:r>
    </w:p>
    <w:p w:rsidR="00710706" w:rsidRPr="00C54B00" w:rsidRDefault="00710706" w:rsidP="00710706">
      <w:pPr>
        <w:spacing w:after="0" w:line="240" w:lineRule="auto"/>
        <w:ind w:firstLine="748"/>
        <w:jc w:val="right"/>
        <w:rPr>
          <w:sz w:val="20"/>
          <w:szCs w:val="20"/>
        </w:rPr>
      </w:pPr>
      <w:r w:rsidRPr="00C54B00">
        <w:rPr>
          <w:sz w:val="20"/>
          <w:szCs w:val="20"/>
        </w:rPr>
        <w:t>по предоставлению муниципальной услуги</w:t>
      </w:r>
    </w:p>
    <w:p w:rsidR="00710706" w:rsidRPr="00C54B00" w:rsidRDefault="00710706" w:rsidP="00710706">
      <w:pPr>
        <w:spacing w:after="0" w:line="240" w:lineRule="auto"/>
        <w:ind w:firstLine="748"/>
        <w:jc w:val="right"/>
        <w:rPr>
          <w:sz w:val="20"/>
          <w:szCs w:val="20"/>
        </w:rPr>
      </w:pPr>
      <w:r w:rsidRPr="00C54B00">
        <w:rPr>
          <w:sz w:val="20"/>
          <w:szCs w:val="20"/>
        </w:rPr>
        <w:t xml:space="preserve">«Предоставление </w:t>
      </w:r>
    </w:p>
    <w:p w:rsidR="00710706" w:rsidRDefault="00710706" w:rsidP="00710706">
      <w:pPr>
        <w:spacing w:after="0" w:line="240" w:lineRule="auto"/>
        <w:ind w:firstLine="748"/>
        <w:jc w:val="right"/>
        <w:rPr>
          <w:sz w:val="20"/>
          <w:szCs w:val="20"/>
        </w:rPr>
      </w:pPr>
      <w:r w:rsidRPr="00C54B00">
        <w:rPr>
          <w:sz w:val="20"/>
          <w:szCs w:val="20"/>
        </w:rPr>
        <w:t>в аренду</w:t>
      </w:r>
      <w:r>
        <w:rPr>
          <w:sz w:val="20"/>
          <w:szCs w:val="20"/>
        </w:rPr>
        <w:t xml:space="preserve"> муниципального имущества, </w:t>
      </w:r>
    </w:p>
    <w:p w:rsidR="00710706" w:rsidRDefault="00710706" w:rsidP="00710706">
      <w:pPr>
        <w:spacing w:after="0" w:line="240" w:lineRule="auto"/>
        <w:ind w:firstLine="748"/>
        <w:jc w:val="right"/>
        <w:rPr>
          <w:sz w:val="20"/>
          <w:szCs w:val="20"/>
        </w:rPr>
      </w:pPr>
      <w:proofErr w:type="gramStart"/>
      <w:r>
        <w:rPr>
          <w:sz w:val="20"/>
          <w:szCs w:val="20"/>
        </w:rPr>
        <w:t>находящегося</w:t>
      </w:r>
      <w:proofErr w:type="gramEnd"/>
      <w:r>
        <w:rPr>
          <w:sz w:val="20"/>
          <w:szCs w:val="20"/>
        </w:rPr>
        <w:t xml:space="preserve"> в муниципальной собственности</w:t>
      </w:r>
    </w:p>
    <w:p w:rsidR="006725A4" w:rsidRDefault="006725A4" w:rsidP="00710706">
      <w:pPr>
        <w:spacing w:after="0" w:line="240" w:lineRule="auto"/>
        <w:ind w:firstLine="748"/>
        <w:jc w:val="right"/>
        <w:rPr>
          <w:sz w:val="20"/>
          <w:szCs w:val="20"/>
        </w:rPr>
      </w:pPr>
      <w:r>
        <w:rPr>
          <w:sz w:val="20"/>
          <w:szCs w:val="20"/>
        </w:rPr>
        <w:t>Лежневского сельского поселения</w:t>
      </w:r>
    </w:p>
    <w:p w:rsidR="00710706" w:rsidRDefault="00710706" w:rsidP="00710706">
      <w:pPr>
        <w:spacing w:after="0" w:line="240" w:lineRule="auto"/>
        <w:ind w:firstLine="748"/>
        <w:jc w:val="right"/>
        <w:rPr>
          <w:sz w:val="20"/>
          <w:szCs w:val="20"/>
        </w:rPr>
      </w:pPr>
      <w:r>
        <w:rPr>
          <w:sz w:val="20"/>
          <w:szCs w:val="20"/>
        </w:rPr>
        <w:t xml:space="preserve"> Лежневского муниципального района </w:t>
      </w:r>
    </w:p>
    <w:p w:rsidR="00710706" w:rsidRPr="00C54B00" w:rsidRDefault="00710706" w:rsidP="00710706">
      <w:pPr>
        <w:spacing w:after="0" w:line="240" w:lineRule="auto"/>
        <w:ind w:firstLine="748"/>
        <w:jc w:val="right"/>
        <w:rPr>
          <w:sz w:val="20"/>
          <w:szCs w:val="20"/>
        </w:rPr>
      </w:pPr>
      <w:r>
        <w:rPr>
          <w:sz w:val="20"/>
          <w:szCs w:val="20"/>
        </w:rPr>
        <w:t>Ивановской области</w:t>
      </w:r>
      <w:r w:rsidRPr="00C54B00">
        <w:rPr>
          <w:sz w:val="20"/>
          <w:szCs w:val="20"/>
        </w:rPr>
        <w:t>»</w:t>
      </w:r>
    </w:p>
    <w:p w:rsidR="00F040BD" w:rsidRDefault="00F040BD" w:rsidP="00F040BD">
      <w:pPr>
        <w:pStyle w:val="ConsPlusNonformat"/>
        <w:widowControl/>
        <w:tabs>
          <w:tab w:val="left" w:pos="540"/>
        </w:tabs>
      </w:pPr>
    </w:p>
    <w:p w:rsidR="00F040BD" w:rsidRDefault="00F040BD" w:rsidP="00F040BD">
      <w:pPr>
        <w:pStyle w:val="ConsPlusNonformat"/>
        <w:widowControl/>
        <w:tabs>
          <w:tab w:val="left" w:pos="540"/>
        </w:tabs>
        <w:jc w:val="right"/>
      </w:pPr>
    </w:p>
    <w:p w:rsidR="00F040BD" w:rsidRDefault="00F040BD" w:rsidP="00F040BD">
      <w:pPr>
        <w:pStyle w:val="ConsPlusNonformat"/>
        <w:widowControl/>
        <w:tabs>
          <w:tab w:val="left" w:pos="540"/>
        </w:tabs>
      </w:pPr>
    </w:p>
    <w:p w:rsidR="00F040BD" w:rsidRDefault="00710706" w:rsidP="00F040BD">
      <w:pPr>
        <w:tabs>
          <w:tab w:val="left" w:pos="5670"/>
          <w:tab w:val="left" w:pos="10500"/>
        </w:tabs>
        <w:spacing w:after="0" w:line="240" w:lineRule="auto"/>
        <w:ind w:left="5664"/>
        <w:rPr>
          <w:rFonts w:cs="Arial"/>
          <w:b/>
        </w:rPr>
      </w:pPr>
      <w:r>
        <w:rPr>
          <w:b/>
        </w:rPr>
        <w:t>Главе  Лежневского</w:t>
      </w:r>
      <w:r w:rsidR="006725A4">
        <w:rPr>
          <w:b/>
        </w:rPr>
        <w:t xml:space="preserve"> сельского поселения Лежневского </w:t>
      </w:r>
      <w:r>
        <w:rPr>
          <w:b/>
        </w:rPr>
        <w:t xml:space="preserve"> муниципального района Ивановской области ________________________</w:t>
      </w:r>
    </w:p>
    <w:p w:rsidR="00F040BD" w:rsidRPr="001F75EA" w:rsidRDefault="00F040BD" w:rsidP="00F040BD">
      <w:pPr>
        <w:tabs>
          <w:tab w:val="left" w:pos="5670"/>
          <w:tab w:val="left" w:pos="10500"/>
        </w:tabs>
        <w:spacing w:after="0" w:line="240" w:lineRule="auto"/>
        <w:ind w:left="5664"/>
        <w:rPr>
          <w:b/>
        </w:rPr>
      </w:pPr>
      <w:r w:rsidRPr="001F75EA">
        <w:rPr>
          <w:b/>
        </w:rPr>
        <w:t xml:space="preserve">от гр.___________________________                                                                                                                                                                  </w:t>
      </w:r>
      <w:proofErr w:type="gramStart"/>
      <w:r w:rsidRPr="001F75EA">
        <w:rPr>
          <w:b/>
        </w:rPr>
        <w:t>проживающего</w:t>
      </w:r>
      <w:proofErr w:type="gramEnd"/>
      <w:r w:rsidRPr="001F75EA">
        <w:rPr>
          <w:b/>
        </w:rPr>
        <w:t xml:space="preserve"> по    адресу:______                                                                                                                                                                _______________________________                                                                                                                                                                     тел.____________________________</w:t>
      </w:r>
    </w:p>
    <w:p w:rsidR="00F040BD" w:rsidRPr="00BC70B8" w:rsidRDefault="00F040BD" w:rsidP="00F040BD">
      <w:pPr>
        <w:pStyle w:val="ConsPlusNonformat"/>
        <w:widowControl/>
        <w:tabs>
          <w:tab w:val="left" w:pos="540"/>
        </w:tabs>
        <w:jc w:val="right"/>
        <w:rPr>
          <w:sz w:val="24"/>
          <w:szCs w:val="24"/>
        </w:rPr>
      </w:pPr>
      <w:r w:rsidRPr="00BC70B8">
        <w:rPr>
          <w:sz w:val="24"/>
          <w:szCs w:val="24"/>
        </w:rPr>
        <w:t xml:space="preserve">                                      _____________________________________</w:t>
      </w:r>
    </w:p>
    <w:p w:rsidR="00F040BD" w:rsidRPr="0066464C" w:rsidRDefault="00F040BD" w:rsidP="00F040BD">
      <w:pPr>
        <w:pStyle w:val="ConsPlusNonformat"/>
        <w:widowControl/>
        <w:tabs>
          <w:tab w:val="left" w:pos="540"/>
        </w:tabs>
        <w:jc w:val="right"/>
        <w:rPr>
          <w:sz w:val="18"/>
          <w:szCs w:val="18"/>
        </w:rPr>
      </w:pPr>
      <w:r w:rsidRPr="00BC70B8">
        <w:rPr>
          <w:sz w:val="24"/>
          <w:szCs w:val="24"/>
        </w:rPr>
        <w:t xml:space="preserve">                                      </w:t>
      </w:r>
      <w:proofErr w:type="gramStart"/>
      <w:r w:rsidRPr="0066464C">
        <w:rPr>
          <w:sz w:val="18"/>
          <w:szCs w:val="18"/>
        </w:rPr>
        <w:t>(для  юридических  лиц - наименование</w:t>
      </w:r>
      <w:proofErr w:type="gramEnd"/>
    </w:p>
    <w:p w:rsidR="00F040BD" w:rsidRPr="0066464C" w:rsidRDefault="00F040BD" w:rsidP="00F040BD">
      <w:pPr>
        <w:pStyle w:val="ConsPlusNonformat"/>
        <w:widowControl/>
        <w:tabs>
          <w:tab w:val="left" w:pos="540"/>
        </w:tabs>
        <w:jc w:val="right"/>
        <w:rPr>
          <w:sz w:val="18"/>
          <w:szCs w:val="18"/>
        </w:rPr>
      </w:pPr>
      <w:r w:rsidRPr="0066464C">
        <w:rPr>
          <w:sz w:val="18"/>
          <w:szCs w:val="18"/>
        </w:rPr>
        <w:t xml:space="preserve">                                      организации,    юридический    адрес,</w:t>
      </w:r>
    </w:p>
    <w:p w:rsidR="00F040BD" w:rsidRPr="0066464C" w:rsidRDefault="00F040BD" w:rsidP="00F040BD">
      <w:pPr>
        <w:pStyle w:val="ConsPlusNonformat"/>
        <w:widowControl/>
        <w:tabs>
          <w:tab w:val="left" w:pos="540"/>
        </w:tabs>
        <w:jc w:val="right"/>
        <w:rPr>
          <w:sz w:val="18"/>
          <w:szCs w:val="18"/>
        </w:rPr>
      </w:pPr>
      <w:r w:rsidRPr="0066464C">
        <w:rPr>
          <w:sz w:val="18"/>
          <w:szCs w:val="18"/>
        </w:rPr>
        <w:t xml:space="preserve">                                      контактные телефоны)</w:t>
      </w:r>
    </w:p>
    <w:p w:rsidR="00F040BD" w:rsidRPr="00BC70B8" w:rsidRDefault="00F040BD" w:rsidP="00F040BD">
      <w:pPr>
        <w:pStyle w:val="ConsPlusNonformat"/>
        <w:widowControl/>
        <w:tabs>
          <w:tab w:val="left" w:pos="540"/>
        </w:tabs>
        <w:jc w:val="right"/>
        <w:rPr>
          <w:sz w:val="24"/>
          <w:szCs w:val="24"/>
        </w:rPr>
      </w:pPr>
      <w:r w:rsidRPr="00BC70B8">
        <w:rPr>
          <w:sz w:val="24"/>
          <w:szCs w:val="24"/>
        </w:rPr>
        <w:t xml:space="preserve">                                      _____________________________________</w:t>
      </w:r>
    </w:p>
    <w:p w:rsidR="00F040BD" w:rsidRPr="0066464C" w:rsidRDefault="00F040BD" w:rsidP="00F040BD">
      <w:pPr>
        <w:pStyle w:val="ConsPlusNonformat"/>
        <w:widowControl/>
        <w:tabs>
          <w:tab w:val="left" w:pos="540"/>
        </w:tabs>
        <w:jc w:val="right"/>
        <w:rPr>
          <w:sz w:val="18"/>
          <w:szCs w:val="18"/>
        </w:rPr>
      </w:pPr>
      <w:r w:rsidRPr="00BC70B8">
        <w:rPr>
          <w:sz w:val="24"/>
          <w:szCs w:val="24"/>
        </w:rPr>
        <w:t xml:space="preserve">                                      </w:t>
      </w:r>
      <w:proofErr w:type="gramStart"/>
      <w:r w:rsidRPr="0066464C">
        <w:rPr>
          <w:sz w:val="18"/>
          <w:szCs w:val="18"/>
        </w:rPr>
        <w:t>(для    физических    лиц  -  Ф.И.О.,</w:t>
      </w:r>
      <w:proofErr w:type="gramEnd"/>
    </w:p>
    <w:p w:rsidR="00F040BD" w:rsidRPr="0066464C" w:rsidRDefault="00F040BD" w:rsidP="00F040BD">
      <w:pPr>
        <w:pStyle w:val="ConsPlusNonformat"/>
        <w:widowControl/>
        <w:tabs>
          <w:tab w:val="left" w:pos="540"/>
        </w:tabs>
        <w:jc w:val="right"/>
        <w:rPr>
          <w:sz w:val="18"/>
          <w:szCs w:val="18"/>
        </w:rPr>
      </w:pPr>
      <w:r w:rsidRPr="0066464C">
        <w:rPr>
          <w:sz w:val="18"/>
          <w:szCs w:val="18"/>
        </w:rPr>
        <w:t xml:space="preserve">                                      паспортные данные, адрес по прописке)</w:t>
      </w:r>
    </w:p>
    <w:p w:rsidR="00F040BD" w:rsidRPr="00BC70B8" w:rsidRDefault="00F040BD" w:rsidP="00F040BD">
      <w:pPr>
        <w:pStyle w:val="ConsPlusNonformat"/>
        <w:widowControl/>
        <w:tabs>
          <w:tab w:val="left" w:pos="540"/>
        </w:tabs>
        <w:rPr>
          <w:sz w:val="24"/>
          <w:szCs w:val="24"/>
        </w:rPr>
      </w:pPr>
    </w:p>
    <w:p w:rsidR="00F040BD" w:rsidRPr="00BC70B8" w:rsidRDefault="00F040BD" w:rsidP="00F040BD">
      <w:pPr>
        <w:pStyle w:val="ConsPlusNonformat"/>
        <w:widowControl/>
        <w:tabs>
          <w:tab w:val="left" w:pos="540"/>
        </w:tabs>
        <w:rPr>
          <w:sz w:val="24"/>
          <w:szCs w:val="24"/>
        </w:rPr>
      </w:pPr>
      <w:r w:rsidRPr="00BC70B8">
        <w:rPr>
          <w:sz w:val="24"/>
          <w:szCs w:val="24"/>
        </w:rPr>
        <w:t xml:space="preserve">                                 ЗАЯВЛЕНИЕ</w:t>
      </w:r>
    </w:p>
    <w:p w:rsidR="00F040BD" w:rsidRPr="00BC70B8" w:rsidRDefault="00F040BD" w:rsidP="00F040BD">
      <w:pPr>
        <w:pStyle w:val="ConsPlusNonformat"/>
        <w:widowControl/>
        <w:tabs>
          <w:tab w:val="left" w:pos="540"/>
        </w:tabs>
        <w:rPr>
          <w:rFonts w:ascii="Times New Roman" w:hAnsi="Times New Roman" w:cs="Times New Roman"/>
          <w:sz w:val="24"/>
          <w:szCs w:val="24"/>
        </w:rPr>
      </w:pPr>
    </w:p>
    <w:p w:rsidR="00F040BD" w:rsidRPr="00BC70B8" w:rsidRDefault="00F040BD" w:rsidP="00F040BD">
      <w:pPr>
        <w:pStyle w:val="ConsPlusNonformat"/>
        <w:widowControl/>
        <w:tabs>
          <w:tab w:val="left" w:pos="540"/>
        </w:tabs>
        <w:rPr>
          <w:sz w:val="24"/>
          <w:szCs w:val="24"/>
        </w:rPr>
      </w:pPr>
      <w:r w:rsidRPr="00BC70B8">
        <w:rPr>
          <w:sz w:val="24"/>
          <w:szCs w:val="24"/>
        </w:rPr>
        <w:t>_______________________________________________________________</w:t>
      </w:r>
    </w:p>
    <w:p w:rsidR="00F040BD" w:rsidRPr="0066464C" w:rsidRDefault="00F040BD" w:rsidP="00F040BD">
      <w:pPr>
        <w:pStyle w:val="ConsPlusNonformat"/>
        <w:widowControl/>
        <w:tabs>
          <w:tab w:val="left" w:pos="540"/>
        </w:tabs>
        <w:rPr>
          <w:sz w:val="16"/>
          <w:szCs w:val="16"/>
        </w:rPr>
      </w:pPr>
      <w:r w:rsidRPr="0066464C">
        <w:rPr>
          <w:sz w:val="16"/>
          <w:szCs w:val="16"/>
        </w:rPr>
        <w:t>(полное наименование заявителя в соответствии с учредительными документами, Ф.И.О. предпринимателя)</w:t>
      </w:r>
    </w:p>
    <w:p w:rsidR="00F040BD" w:rsidRPr="0066464C" w:rsidRDefault="00F040BD" w:rsidP="00710706">
      <w:pPr>
        <w:pStyle w:val="ConsPlusNonformat"/>
        <w:widowControl/>
        <w:tabs>
          <w:tab w:val="left" w:pos="540"/>
        </w:tabs>
        <w:jc w:val="both"/>
      </w:pPr>
      <w:r w:rsidRPr="00BC70B8">
        <w:rPr>
          <w:sz w:val="24"/>
          <w:szCs w:val="24"/>
        </w:rPr>
        <w:t xml:space="preserve">    </w:t>
      </w:r>
      <w:proofErr w:type="gramStart"/>
      <w:r w:rsidRPr="00BC70B8">
        <w:rPr>
          <w:sz w:val="24"/>
          <w:szCs w:val="24"/>
        </w:rPr>
        <w:t xml:space="preserve">просит   в   соответствии   </w:t>
      </w:r>
      <w:r w:rsidRPr="00C12BAC">
        <w:rPr>
          <w:sz w:val="24"/>
          <w:szCs w:val="24"/>
        </w:rPr>
        <w:t xml:space="preserve">со  </w:t>
      </w:r>
      <w:hyperlink r:id="rId32" w:history="1">
        <w:r w:rsidRPr="00C12BAC">
          <w:rPr>
            <w:rStyle w:val="a5"/>
            <w:sz w:val="24"/>
            <w:szCs w:val="24"/>
          </w:rPr>
          <w:t>статьями  19</w:t>
        </w:r>
      </w:hyperlink>
      <w:r w:rsidRPr="00C12BAC">
        <w:rPr>
          <w:sz w:val="24"/>
          <w:szCs w:val="24"/>
        </w:rPr>
        <w:t xml:space="preserve">,  </w:t>
      </w:r>
      <w:hyperlink r:id="rId33" w:history="1">
        <w:r w:rsidRPr="00C12BAC">
          <w:rPr>
            <w:rStyle w:val="a5"/>
            <w:sz w:val="24"/>
            <w:szCs w:val="24"/>
          </w:rPr>
          <w:t>20</w:t>
        </w:r>
      </w:hyperlink>
      <w:r>
        <w:rPr>
          <w:sz w:val="24"/>
          <w:szCs w:val="24"/>
        </w:rPr>
        <w:t xml:space="preserve">  Федерального  закона </w:t>
      </w:r>
      <w:r w:rsidRPr="00BC70B8">
        <w:rPr>
          <w:sz w:val="24"/>
          <w:szCs w:val="24"/>
        </w:rPr>
        <w:t xml:space="preserve">от  26.07.2006  N  135  "О  защите  конкуренции" предоставить муниципальную преференцию путем передачи в ___________ </w:t>
      </w:r>
      <w:r w:rsidRPr="0066464C">
        <w:t>(аренду, безвозмездное пользование и т.п.)</w:t>
      </w:r>
      <w:r w:rsidRPr="00BC70B8">
        <w:rPr>
          <w:sz w:val="24"/>
          <w:szCs w:val="24"/>
        </w:rPr>
        <w:t xml:space="preserve"> муниципальное имущество: ____________________________ </w:t>
      </w:r>
      <w:r w:rsidRPr="0066464C">
        <w:t>(изложить его характеристики:  наименование,  площадь,  протяженность,  год ввода, и иные</w:t>
      </w:r>
      <w:r>
        <w:t xml:space="preserve"> </w:t>
      </w:r>
      <w:r w:rsidRPr="0066464C">
        <w:t>индивидуализирующие показатели)</w:t>
      </w:r>
      <w:r w:rsidRPr="00BC70B8">
        <w:rPr>
          <w:sz w:val="24"/>
          <w:szCs w:val="24"/>
        </w:rPr>
        <w:t xml:space="preserve">, расположенное по адресу: </w:t>
      </w:r>
      <w:proofErr w:type="spellStart"/>
      <w:r w:rsidRPr="00BC70B8">
        <w:rPr>
          <w:sz w:val="24"/>
          <w:szCs w:val="24"/>
        </w:rPr>
        <w:t>________________,сроком</w:t>
      </w:r>
      <w:proofErr w:type="spellEnd"/>
      <w:r w:rsidRPr="00BC70B8">
        <w:rPr>
          <w:sz w:val="24"/>
          <w:szCs w:val="24"/>
        </w:rPr>
        <w:t xml:space="preserve"> на _______ (_______) месяцев (лет), для использования для __________(</w:t>
      </w:r>
      <w:r w:rsidRPr="0066464C">
        <w:t>изложить цель).</w:t>
      </w:r>
      <w:proofErr w:type="gramEnd"/>
    </w:p>
    <w:p w:rsidR="00F040BD" w:rsidRPr="00BC70B8" w:rsidRDefault="00F040BD" w:rsidP="00F040BD">
      <w:pPr>
        <w:pStyle w:val="ConsPlusNonformat"/>
        <w:widowControl/>
        <w:tabs>
          <w:tab w:val="left" w:pos="540"/>
        </w:tabs>
        <w:rPr>
          <w:sz w:val="24"/>
          <w:szCs w:val="24"/>
        </w:rPr>
      </w:pPr>
    </w:p>
    <w:p w:rsidR="00F040BD" w:rsidRPr="00BC70B8" w:rsidRDefault="00F040BD" w:rsidP="00F040BD">
      <w:pPr>
        <w:pStyle w:val="ConsPlusNonformat"/>
        <w:widowControl/>
        <w:tabs>
          <w:tab w:val="left" w:pos="540"/>
        </w:tabs>
        <w:rPr>
          <w:sz w:val="24"/>
          <w:szCs w:val="24"/>
        </w:rPr>
      </w:pPr>
      <w:r w:rsidRPr="00BC70B8">
        <w:rPr>
          <w:sz w:val="24"/>
          <w:szCs w:val="24"/>
        </w:rPr>
        <w:t xml:space="preserve">    Приложения: _______________</w:t>
      </w:r>
    </w:p>
    <w:p w:rsidR="00F040BD" w:rsidRPr="00BC70B8" w:rsidRDefault="00F040BD" w:rsidP="00F040BD">
      <w:pPr>
        <w:pStyle w:val="ConsPlusNonformat"/>
        <w:widowControl/>
        <w:tabs>
          <w:tab w:val="left" w:pos="540"/>
        </w:tabs>
        <w:rPr>
          <w:sz w:val="24"/>
          <w:szCs w:val="24"/>
        </w:rPr>
      </w:pPr>
      <w:r w:rsidRPr="00BC70B8">
        <w:rPr>
          <w:sz w:val="24"/>
          <w:szCs w:val="24"/>
        </w:rPr>
        <w:t xml:space="preserve">    </w:t>
      </w:r>
      <w:r>
        <w:rPr>
          <w:sz w:val="24"/>
          <w:szCs w:val="24"/>
        </w:rPr>
        <w:t xml:space="preserve">                                                      </w:t>
      </w:r>
      <w:r w:rsidRPr="00BC70B8">
        <w:rPr>
          <w:sz w:val="24"/>
          <w:szCs w:val="24"/>
        </w:rPr>
        <w:t>________________ __________________________ _____________________</w:t>
      </w:r>
    </w:p>
    <w:p w:rsidR="00F040BD" w:rsidRPr="0066464C" w:rsidRDefault="00F040BD" w:rsidP="00F040BD">
      <w:pPr>
        <w:pStyle w:val="ConsPlusNonformat"/>
        <w:widowControl/>
        <w:tabs>
          <w:tab w:val="left" w:pos="540"/>
        </w:tabs>
      </w:pPr>
      <w:r w:rsidRPr="00BC70B8">
        <w:rPr>
          <w:sz w:val="24"/>
          <w:szCs w:val="24"/>
        </w:rPr>
        <w:t xml:space="preserve">          </w:t>
      </w:r>
      <w:r w:rsidRPr="0066464C">
        <w:t>дата                 Ф.И.О.                    подпись</w:t>
      </w:r>
    </w:p>
    <w:p w:rsidR="00F040BD" w:rsidRPr="0066464C" w:rsidRDefault="00F040BD" w:rsidP="00F040BD">
      <w:pPr>
        <w:pStyle w:val="ConsPlusNonformat"/>
        <w:widowControl/>
        <w:tabs>
          <w:tab w:val="left" w:pos="540"/>
        </w:tabs>
      </w:pPr>
    </w:p>
    <w:p w:rsidR="00F040BD" w:rsidRDefault="00F040BD" w:rsidP="00F040BD">
      <w:pPr>
        <w:pStyle w:val="ConsPlusNonformat"/>
        <w:widowControl/>
        <w:tabs>
          <w:tab w:val="left" w:pos="540"/>
        </w:tabs>
      </w:pPr>
    </w:p>
    <w:p w:rsidR="00F040BD" w:rsidRPr="00822B97" w:rsidRDefault="00F040BD" w:rsidP="00F040BD">
      <w:pPr>
        <w:spacing w:after="0" w:line="240" w:lineRule="auto"/>
        <w:jc w:val="both"/>
      </w:pPr>
      <w:r w:rsidRPr="00822B97">
        <w:t xml:space="preserve">    Даю  письменное согласие на обработку и использование моих персональных данных (за исключением экстренных случаев), а именно - совершение действий, предусмотренных  п.  3 ч. 1 ст. 3 Федерального закона о 27.07.2006 N 152-ФЗ</w:t>
      </w:r>
    </w:p>
    <w:p w:rsidR="00F040BD" w:rsidRPr="00822B97" w:rsidRDefault="00F040BD" w:rsidP="00F040BD">
      <w:pPr>
        <w:spacing w:after="0" w:line="240" w:lineRule="auto"/>
        <w:jc w:val="both"/>
      </w:pPr>
      <w:r w:rsidRPr="00822B97">
        <w:t xml:space="preserve">"О  персональных  данных",  в  отношении моих персональных данных. Действие согласия  распространяется  на  срок  предоставления муниципальной услуги и может  быть  отозвано  </w:t>
      </w:r>
      <w:r w:rsidRPr="00822B97">
        <w:lastRenderedPageBreak/>
        <w:t xml:space="preserve">заявителем  в  письменной  форме путем направления в администрацию   </w:t>
      </w:r>
      <w:r w:rsidR="006725A4">
        <w:t>Лежневского</w:t>
      </w:r>
      <w:r w:rsidRPr="00822B97">
        <w:t xml:space="preserve">  сельского  поселения </w:t>
      </w:r>
      <w:r w:rsidR="006725A4">
        <w:t xml:space="preserve"> </w:t>
      </w:r>
      <w:r w:rsidRPr="00822B97">
        <w:t xml:space="preserve"> письменного  сообщения в произвольной форме об указанном отзыве</w:t>
      </w:r>
    </w:p>
    <w:p w:rsidR="00F040BD" w:rsidRDefault="00F040BD" w:rsidP="00F040BD">
      <w:pPr>
        <w:spacing w:after="0" w:line="240" w:lineRule="auto"/>
        <w:jc w:val="both"/>
      </w:pPr>
      <w:r w:rsidRPr="00822B97">
        <w:t xml:space="preserve">Дата                                    Подпись            </w:t>
      </w:r>
    </w:p>
    <w:p w:rsidR="00F040BD" w:rsidRDefault="00F040BD" w:rsidP="00F040BD">
      <w:pPr>
        <w:spacing w:after="0" w:line="240" w:lineRule="auto"/>
        <w:jc w:val="both"/>
      </w:pPr>
    </w:p>
    <w:p w:rsidR="00F040BD" w:rsidRDefault="00F040BD" w:rsidP="00F040BD">
      <w:pPr>
        <w:spacing w:after="0" w:line="240" w:lineRule="auto"/>
        <w:jc w:val="both"/>
      </w:pPr>
    </w:p>
    <w:p w:rsidR="00F040BD" w:rsidRDefault="00F040BD" w:rsidP="00F040BD">
      <w:pPr>
        <w:spacing w:after="0" w:line="240" w:lineRule="auto"/>
        <w:jc w:val="both"/>
      </w:pPr>
    </w:p>
    <w:p w:rsidR="00F040BD" w:rsidRDefault="00F040BD" w:rsidP="00F040BD">
      <w:pPr>
        <w:pStyle w:val="ConsPlusNonformat"/>
        <w:ind w:left="-284" w:firstLine="1164"/>
        <w:jc w:val="both"/>
        <w:rPr>
          <w:rFonts w:ascii="Times New Roman" w:hAnsi="Times New Roman" w:cs="Times New Roman"/>
          <w:sz w:val="24"/>
          <w:szCs w:val="24"/>
        </w:rPr>
      </w:pPr>
    </w:p>
    <w:p w:rsidR="00F040BD" w:rsidRPr="007C1F19" w:rsidRDefault="00F040BD" w:rsidP="00F040BD">
      <w:pPr>
        <w:pStyle w:val="ConsPlusNonformat"/>
        <w:ind w:left="-284" w:firstLine="1164"/>
        <w:jc w:val="both"/>
        <w:rPr>
          <w:rFonts w:ascii="Times New Roman" w:hAnsi="Times New Roman" w:cs="Times New Roman"/>
          <w:sz w:val="24"/>
          <w:szCs w:val="24"/>
        </w:rPr>
      </w:pPr>
      <w:r w:rsidRPr="007C1F19">
        <w:rPr>
          <w:rFonts w:ascii="Times New Roman" w:hAnsi="Times New Roman" w:cs="Times New Roman"/>
          <w:sz w:val="24"/>
          <w:szCs w:val="24"/>
        </w:rPr>
        <w:t>Заявление и документы приняты  "___" _________201__ г.</w:t>
      </w:r>
    </w:p>
    <w:p w:rsidR="00F040BD" w:rsidRDefault="00F040BD" w:rsidP="00F040BD">
      <w:pPr>
        <w:pStyle w:val="ConsPlusNonformat"/>
        <w:jc w:val="both"/>
        <w:rPr>
          <w:rFonts w:ascii="Times New Roman" w:hAnsi="Times New Roman" w:cs="Times New Roman"/>
          <w:sz w:val="24"/>
          <w:szCs w:val="24"/>
        </w:rPr>
      </w:pPr>
    </w:p>
    <w:p w:rsidR="00F040BD" w:rsidRPr="00730234" w:rsidRDefault="00F040BD" w:rsidP="00F040BD">
      <w:pPr>
        <w:pStyle w:val="ConsPlusNonformat"/>
        <w:jc w:val="both"/>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w:t>
      </w:r>
      <w:r w:rsidR="0056566C">
        <w:rPr>
          <w:rFonts w:ascii="Times New Roman" w:hAnsi="Times New Roman" w:cs="Times New Roman"/>
          <w:sz w:val="24"/>
          <w:szCs w:val="24"/>
          <w:u w:val="single"/>
        </w:rPr>
        <w:t>___________________________</w:t>
      </w:r>
    </w:p>
    <w:p w:rsidR="00F040BD" w:rsidRDefault="00F040BD" w:rsidP="00F040BD">
      <w:pPr>
        <w:pStyle w:val="ConsPlusNonformat"/>
        <w:ind w:left="-284" w:firstLine="1164"/>
        <w:jc w:val="both"/>
        <w:rPr>
          <w:rFonts w:ascii="Times New Roman" w:hAnsi="Times New Roman" w:cs="Times New Roman"/>
          <w:i/>
          <w:iCs/>
        </w:rPr>
      </w:pPr>
      <w:r w:rsidRPr="007C1F19">
        <w:rPr>
          <w:rFonts w:ascii="Times New Roman" w:hAnsi="Times New Roman" w:cs="Times New Roman"/>
          <w:i/>
          <w:iCs/>
          <w:sz w:val="24"/>
          <w:szCs w:val="24"/>
        </w:rPr>
        <w:t xml:space="preserve">                     (подпись, Ф.И.О., должность специалиста)</w:t>
      </w:r>
    </w:p>
    <w:p w:rsidR="00F040BD" w:rsidRDefault="00F040BD" w:rsidP="00F040BD">
      <w:pPr>
        <w:spacing w:after="0" w:line="240" w:lineRule="auto"/>
      </w:pPr>
    </w:p>
    <w:p w:rsidR="00F040BD" w:rsidRDefault="00F040BD" w:rsidP="00F040BD">
      <w:pPr>
        <w:spacing w:after="0" w:line="240" w:lineRule="auto"/>
      </w:pPr>
    </w:p>
    <w:p w:rsidR="00F040BD" w:rsidRDefault="00F040BD" w:rsidP="00F040BD">
      <w:pPr>
        <w:pStyle w:val="ConsPlusNonformat"/>
        <w:widowControl/>
        <w:tabs>
          <w:tab w:val="left" w:pos="540"/>
        </w:tabs>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Pr="00C54B00" w:rsidRDefault="00710706" w:rsidP="00710706">
      <w:pPr>
        <w:spacing w:after="0" w:line="240" w:lineRule="auto"/>
        <w:ind w:firstLine="748"/>
        <w:jc w:val="right"/>
        <w:rPr>
          <w:sz w:val="20"/>
          <w:szCs w:val="20"/>
        </w:rPr>
      </w:pPr>
      <w:r w:rsidRPr="00C54B00">
        <w:rPr>
          <w:sz w:val="20"/>
          <w:szCs w:val="20"/>
        </w:rPr>
        <w:t>Приложение №</w:t>
      </w:r>
      <w:r>
        <w:rPr>
          <w:sz w:val="20"/>
          <w:szCs w:val="20"/>
        </w:rPr>
        <w:t>3</w:t>
      </w:r>
    </w:p>
    <w:p w:rsidR="00710706" w:rsidRPr="00C54B00" w:rsidRDefault="00710706" w:rsidP="00710706">
      <w:pPr>
        <w:spacing w:after="0" w:line="240" w:lineRule="auto"/>
        <w:ind w:firstLine="748"/>
        <w:jc w:val="right"/>
        <w:rPr>
          <w:sz w:val="20"/>
          <w:szCs w:val="20"/>
        </w:rPr>
      </w:pPr>
      <w:r w:rsidRPr="00C54B00">
        <w:rPr>
          <w:sz w:val="20"/>
          <w:szCs w:val="20"/>
        </w:rPr>
        <w:t>к административному регламенту</w:t>
      </w:r>
    </w:p>
    <w:p w:rsidR="00710706" w:rsidRPr="00C54B00" w:rsidRDefault="00710706" w:rsidP="00710706">
      <w:pPr>
        <w:spacing w:after="0" w:line="240" w:lineRule="auto"/>
        <w:ind w:firstLine="748"/>
        <w:jc w:val="right"/>
        <w:rPr>
          <w:sz w:val="20"/>
          <w:szCs w:val="20"/>
        </w:rPr>
      </w:pPr>
      <w:r w:rsidRPr="00C54B00">
        <w:rPr>
          <w:sz w:val="20"/>
          <w:szCs w:val="20"/>
        </w:rPr>
        <w:t>по предоставлению муниципальной услуги</w:t>
      </w:r>
    </w:p>
    <w:p w:rsidR="00710706" w:rsidRDefault="00710706" w:rsidP="00710706">
      <w:pPr>
        <w:spacing w:after="0" w:line="240" w:lineRule="auto"/>
        <w:ind w:firstLine="748"/>
        <w:jc w:val="center"/>
        <w:rPr>
          <w:sz w:val="20"/>
          <w:szCs w:val="20"/>
        </w:rPr>
      </w:pPr>
      <w:r>
        <w:rPr>
          <w:sz w:val="20"/>
          <w:szCs w:val="20"/>
        </w:rPr>
        <w:t xml:space="preserve">                                                                                   </w:t>
      </w:r>
      <w:r w:rsidRPr="00C54B00">
        <w:rPr>
          <w:sz w:val="20"/>
          <w:szCs w:val="20"/>
        </w:rPr>
        <w:t>«Предоставление в аренду</w:t>
      </w:r>
      <w:r>
        <w:rPr>
          <w:sz w:val="20"/>
          <w:szCs w:val="20"/>
        </w:rPr>
        <w:t xml:space="preserve"> муниципального имущества, </w:t>
      </w:r>
    </w:p>
    <w:p w:rsidR="00710706" w:rsidRDefault="00710706" w:rsidP="00710706">
      <w:pPr>
        <w:spacing w:after="0" w:line="240" w:lineRule="auto"/>
        <w:ind w:firstLine="748"/>
        <w:jc w:val="right"/>
        <w:rPr>
          <w:sz w:val="20"/>
          <w:szCs w:val="20"/>
        </w:rPr>
      </w:pPr>
      <w:proofErr w:type="gramStart"/>
      <w:r>
        <w:rPr>
          <w:sz w:val="20"/>
          <w:szCs w:val="20"/>
        </w:rPr>
        <w:t>находящегося</w:t>
      </w:r>
      <w:proofErr w:type="gramEnd"/>
      <w:r>
        <w:rPr>
          <w:sz w:val="20"/>
          <w:szCs w:val="20"/>
        </w:rPr>
        <w:t xml:space="preserve"> в муниципальной собственности</w:t>
      </w:r>
    </w:p>
    <w:p w:rsidR="006725A4" w:rsidRDefault="006725A4" w:rsidP="00710706">
      <w:pPr>
        <w:spacing w:after="0" w:line="240" w:lineRule="auto"/>
        <w:ind w:firstLine="748"/>
        <w:jc w:val="right"/>
        <w:rPr>
          <w:sz w:val="20"/>
          <w:szCs w:val="20"/>
        </w:rPr>
      </w:pPr>
      <w:r>
        <w:rPr>
          <w:sz w:val="20"/>
          <w:szCs w:val="20"/>
        </w:rPr>
        <w:t xml:space="preserve">Лежневского сельского поселения </w:t>
      </w:r>
    </w:p>
    <w:p w:rsidR="00710706" w:rsidRDefault="00710706" w:rsidP="00710706">
      <w:pPr>
        <w:spacing w:after="0" w:line="240" w:lineRule="auto"/>
        <w:ind w:firstLine="748"/>
        <w:jc w:val="right"/>
        <w:rPr>
          <w:sz w:val="20"/>
          <w:szCs w:val="20"/>
        </w:rPr>
      </w:pPr>
      <w:r>
        <w:rPr>
          <w:sz w:val="20"/>
          <w:szCs w:val="20"/>
        </w:rPr>
        <w:t xml:space="preserve"> Лежневского муниципального района </w:t>
      </w:r>
    </w:p>
    <w:p w:rsidR="00710706" w:rsidRPr="00C54B00" w:rsidRDefault="00710706" w:rsidP="00710706">
      <w:pPr>
        <w:spacing w:after="0" w:line="240" w:lineRule="auto"/>
        <w:ind w:firstLine="748"/>
        <w:jc w:val="right"/>
        <w:rPr>
          <w:sz w:val="20"/>
          <w:szCs w:val="20"/>
        </w:rPr>
      </w:pPr>
      <w:r>
        <w:rPr>
          <w:sz w:val="20"/>
          <w:szCs w:val="20"/>
        </w:rPr>
        <w:t>Ивановской области</w:t>
      </w:r>
      <w:r w:rsidRPr="00C54B00">
        <w:rPr>
          <w:sz w:val="20"/>
          <w:szCs w:val="20"/>
        </w:rPr>
        <w:t>»</w:t>
      </w:r>
    </w:p>
    <w:p w:rsidR="00F040BD" w:rsidRDefault="00F040BD" w:rsidP="00F040BD">
      <w:pPr>
        <w:spacing w:after="0" w:line="240" w:lineRule="auto"/>
        <w:ind w:firstLine="748"/>
        <w:jc w:val="right"/>
      </w:pPr>
    </w:p>
    <w:p w:rsidR="00F040BD" w:rsidRDefault="00F040BD" w:rsidP="00F040BD">
      <w:pPr>
        <w:spacing w:after="0" w:line="240" w:lineRule="auto"/>
        <w:ind w:firstLine="709"/>
        <w:jc w:val="both"/>
        <w:rPr>
          <w:sz w:val="28"/>
          <w:szCs w:val="28"/>
        </w:rPr>
      </w:pPr>
      <w:r>
        <w:rPr>
          <w:sz w:val="28"/>
          <w:szCs w:val="28"/>
        </w:rPr>
        <w:t xml:space="preserve">     </w:t>
      </w:r>
    </w:p>
    <w:p w:rsidR="00F040BD" w:rsidRDefault="00F040BD" w:rsidP="00F040BD">
      <w:pPr>
        <w:spacing w:after="0" w:line="240" w:lineRule="auto"/>
        <w:ind w:firstLine="709"/>
        <w:jc w:val="center"/>
      </w:pPr>
      <w:r>
        <w:t>БЛОК-СХЕМА</w:t>
      </w:r>
    </w:p>
    <w:p w:rsidR="00F040BD" w:rsidRDefault="00F040BD" w:rsidP="00F040BD">
      <w:pPr>
        <w:spacing w:after="0" w:line="240" w:lineRule="auto"/>
        <w:ind w:firstLine="709"/>
        <w:jc w:val="center"/>
      </w:pPr>
      <w:r>
        <w:t xml:space="preserve">административных процедур предоставления муниципальной услуги «Предоставление </w:t>
      </w:r>
      <w:r w:rsidR="00710706">
        <w:t>в аренду муниципального имущества, находящегося в муниципальной собственности</w:t>
      </w:r>
      <w:r w:rsidR="006725A4">
        <w:t xml:space="preserve"> </w:t>
      </w:r>
      <w:proofErr w:type="spellStart"/>
      <w:r w:rsidR="006725A4">
        <w:t>лежневского</w:t>
      </w:r>
      <w:proofErr w:type="spellEnd"/>
      <w:r w:rsidR="006725A4">
        <w:t xml:space="preserve"> сельского поселения </w:t>
      </w:r>
      <w:r w:rsidR="00710706">
        <w:t xml:space="preserve"> Лежневского муниципального района Ивановской области</w:t>
      </w:r>
      <w:r>
        <w:t>»</w:t>
      </w:r>
    </w:p>
    <w:p w:rsidR="00F040BD" w:rsidRDefault="00774E40" w:rsidP="00F040BD">
      <w:pPr>
        <w:tabs>
          <w:tab w:val="left" w:pos="709"/>
        </w:tabs>
        <w:spacing w:after="0" w:line="240" w:lineRule="auto"/>
      </w:pPr>
      <w:r>
        <w:rPr>
          <w:noProof/>
        </w:rPr>
        <w:pict>
          <v:rect id="_x0000_s1065" style="position:absolute;margin-left:150pt;margin-top:15.65pt;width:155.25pt;height:54.75pt;z-index:251662336">
            <v:textbox style="mso-next-textbox:#_x0000_s1065">
              <w:txbxContent>
                <w:p w:rsidR="003937D7" w:rsidRDefault="003937D7" w:rsidP="00F040BD">
                  <w:pPr>
                    <w:jc w:val="center"/>
                  </w:pPr>
                  <w:r>
                    <w:t>Обращение заявителя муниципальной услуги с заявлением</w:t>
                  </w:r>
                </w:p>
              </w:txbxContent>
            </v:textbox>
          </v:rect>
        </w:pict>
      </w:r>
      <w:r>
        <w:rPr>
          <w:noProof/>
        </w:rPr>
        <w:pict>
          <v:rect id="_x0000_s1066" style="position:absolute;margin-left:150pt;margin-top:96.65pt;width:155.25pt;height:53.25pt;z-index:251663360">
            <v:textbox style="mso-next-textbox:#_x0000_s1066">
              <w:txbxContent>
                <w:p w:rsidR="003937D7" w:rsidRDefault="003937D7" w:rsidP="00F040BD">
                  <w:pPr>
                    <w:jc w:val="center"/>
                  </w:pPr>
                  <w:r>
                    <w:t>Проверка представленных документов</w:t>
                  </w:r>
                </w:p>
              </w:txbxContent>
            </v:textbox>
          </v:rect>
        </w:pict>
      </w:r>
      <w:r>
        <w:rPr>
          <w:noProof/>
        </w:rPr>
        <w:pict>
          <v:shapetype id="_x0000_t32" coordsize="21600,21600" o:spt="32" o:oned="t" path="m,l21600,21600e" filled="f">
            <v:path arrowok="t" fillok="f" o:connecttype="none"/>
            <o:lock v:ext="edit" shapetype="t"/>
          </v:shapetype>
          <v:shape id="_x0000_s1067" type="#_x0000_t32" style="position:absolute;margin-left:228pt;margin-top:70.4pt;width:0;height:26.25pt;z-index:251664384" o:connectortype="straight">
            <v:stroke endarrow="block"/>
          </v:shape>
        </w:pict>
      </w:r>
      <w:r>
        <w:rPr>
          <w:noProof/>
        </w:rPr>
        <w:pict>
          <v:shape id="_x0000_s1068" type="#_x0000_t32" style="position:absolute;margin-left:350.4pt;margin-top:217.75pt;width:100.75pt;height:42.1pt;z-index:251665408" o:connectortype="straight">
            <v:stroke endarrow="block"/>
          </v:shape>
        </w:pict>
      </w:r>
      <w:r>
        <w:rPr>
          <w:noProof/>
        </w:rPr>
        <w:pict>
          <v:shape id="_x0000_s1069" type="#_x0000_t32" style="position:absolute;margin-left:332.95pt;margin-top:217.75pt;width:17.45pt;height:42.1pt;flip:x;z-index:251666432" o:connectortype="straight">
            <v:stroke endarrow="block"/>
          </v:shape>
        </w:pict>
      </w:r>
      <w:r>
        <w:rPr>
          <w:noProof/>
        </w:rPr>
        <w:pict>
          <v:rect id="_x0000_s1071" style="position:absolute;margin-left:289.45pt;margin-top:259.85pt;width:101.25pt;height:69.3pt;z-index:251668480">
            <v:textbox>
              <w:txbxContent>
                <w:p w:rsidR="003937D7" w:rsidRDefault="003937D7" w:rsidP="00F040BD">
                  <w:r>
                    <w:t>Приостановление предоставления муниципальной услуги</w:t>
                  </w:r>
                </w:p>
              </w:txbxContent>
            </v:textbox>
          </v:rect>
        </w:pict>
      </w:r>
      <w:r>
        <w:rPr>
          <w:noProof/>
        </w:rPr>
        <w:pict>
          <v:shape id="_x0000_s1075" type="#_x0000_t32" style="position:absolute;margin-left:121.35pt;margin-top:217.75pt;width:86.6pt;height:42.1pt;z-index:251672576" o:connectortype="straight">
            <v:stroke endarrow="block"/>
          </v:shape>
        </w:pict>
      </w:r>
      <w:r>
        <w:rPr>
          <w:noProof/>
        </w:rPr>
        <w:pict>
          <v:shape id="_x0000_s1076" type="#_x0000_t32" style="position:absolute;margin-left:37.45pt;margin-top:217.75pt;width:83.9pt;height:42.1pt;flip:x;z-index:251673600" o:connectortype="straight">
            <v:stroke endarrow="block"/>
          </v:shape>
        </w:pict>
      </w:r>
      <w:r>
        <w:rPr>
          <w:noProof/>
        </w:rPr>
        <w:pict>
          <v:shape id="_x0000_s1077" type="#_x0000_t32" style="position:absolute;margin-left:121.35pt;margin-top:136.1pt;width:106.65pt;height:28.5pt;flip:x;z-index:251674624" o:connectortype="straight">
            <v:stroke endarrow="block"/>
          </v:shape>
        </w:pict>
      </w:r>
      <w:r>
        <w:rPr>
          <w:noProof/>
        </w:rPr>
        <w:pict>
          <v:rect id="_x0000_s1078" style="position:absolute;margin-left:43.5pt;margin-top:164.6pt;width:157.75pt;height:53.15pt;z-index:251675648">
            <v:textbox style="mso-next-textbox:#_x0000_s1078">
              <w:txbxContent>
                <w:p w:rsidR="003937D7" w:rsidRDefault="003937D7" w:rsidP="00F040BD">
                  <w:pPr>
                    <w:jc w:val="center"/>
                  </w:pPr>
                  <w:r>
                    <w:t>Документы соответствуют предъявляемым требованиям</w:t>
                  </w:r>
                </w:p>
              </w:txbxContent>
            </v:textbox>
          </v:rect>
        </w:pict>
      </w:r>
      <w:r>
        <w:rPr>
          <w:noProof/>
        </w:rPr>
        <w:pict>
          <v:shape id="_x0000_s1080" type="#_x0000_t32" style="position:absolute;margin-left:228pt;margin-top:136.1pt;width:122.4pt;height:28.5pt;z-index:251677696" o:connectortype="straight">
            <v:stroke endarrow="block"/>
          </v:shape>
        </w:pict>
      </w:r>
      <w:r>
        <w:rPr>
          <w:noProof/>
        </w:rPr>
        <w:pict>
          <v:rect id="_x0000_s1081" style="position:absolute;margin-left:256.2pt;margin-top:164.6pt;width:172.05pt;height:53.15pt;z-index:251678720">
            <v:textbox>
              <w:txbxContent>
                <w:p w:rsidR="003937D7" w:rsidRDefault="003937D7" w:rsidP="00F040BD">
                  <w:pPr>
                    <w:jc w:val="center"/>
                  </w:pPr>
                  <w:r>
                    <w:t>Документы  не соответствуют предъявляемым требованиям</w:t>
                  </w:r>
                </w:p>
                <w:p w:rsidR="003937D7" w:rsidRDefault="003937D7" w:rsidP="00F040BD"/>
              </w:txbxContent>
            </v:textbox>
          </v:rect>
        </w:pict>
      </w:r>
      <w:r>
        <w:rPr>
          <w:noProof/>
        </w:rPr>
        <w:pict>
          <v:shape id="_x0000_s1083" type="#_x0000_t32" style="position:absolute;margin-left:197.75pt;margin-top:501pt;width:0;height:24.45pt;z-index:251680768" o:connectortype="straight">
            <v:stroke endarrow="block"/>
          </v:shape>
        </w:pict>
      </w:r>
      <w:r>
        <w:rPr>
          <w:noProof/>
        </w:rPr>
        <w:pict>
          <v:shape id="_x0000_s1084" type="#_x0000_t32" style="position:absolute;margin-left:197.75pt;margin-top:424.05pt;width:0;height:21.95pt;z-index:251681792" o:connectortype="straight">
            <v:stroke endarrow="block"/>
          </v:shape>
        </w:pict>
      </w:r>
      <w:r>
        <w:rPr>
          <w:noProof/>
        </w:rPr>
        <w:pict>
          <v:rect id="_x0000_s1085" style="position:absolute;margin-left:140.05pt;margin-top:446pt;width:116.15pt;height:55pt;z-index:251682816">
            <v:textbox>
              <w:txbxContent>
                <w:p w:rsidR="003937D7" w:rsidRDefault="003937D7" w:rsidP="00F040BD">
                  <w:r>
                    <w:t>Проведение торгов</w:t>
                  </w:r>
                </w:p>
              </w:txbxContent>
            </v:textbox>
          </v:rect>
        </w:pict>
      </w:r>
    </w:p>
    <w:p w:rsidR="00776266" w:rsidRPr="00D25303" w:rsidRDefault="00774E40" w:rsidP="00F040B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74E40">
        <w:rPr>
          <w:noProof/>
        </w:rPr>
        <w:pict>
          <v:rect id="_x0000_s1073" style="position:absolute;left:0;text-align:left;margin-left:133.9pt;margin-top:246.45pt;width:135.2pt;height:94.4pt;z-index:251670528">
            <v:textbox>
              <w:txbxContent>
                <w:p w:rsidR="003937D7" w:rsidRPr="005B03FD" w:rsidRDefault="003937D7" w:rsidP="00F040BD">
                  <w:r>
                    <w:t xml:space="preserve">Размещение извещения о проведении торгов на официальном сайте, в </w:t>
                  </w:r>
                  <w:r w:rsidRPr="005B03FD">
                    <w:t>районной газете «Сельские Вести»</w:t>
                  </w:r>
                </w:p>
              </w:txbxContent>
            </v:textbox>
          </v:rect>
        </w:pict>
      </w:r>
      <w:r w:rsidRPr="00774E40">
        <w:rPr>
          <w:noProof/>
        </w:rPr>
        <w:pict>
          <v:shape id="_x0000_s1074" type="#_x0000_t32" style="position:absolute;left:0;text-align:left;margin-left:197.7pt;margin-top:340.85pt;width:.05pt;height:25.15pt;z-index:251671552" o:connectortype="straight">
            <v:stroke endarrow="block"/>
          </v:shape>
        </w:pict>
      </w:r>
      <w:r w:rsidRPr="00774E40">
        <w:rPr>
          <w:noProof/>
        </w:rPr>
        <w:pict>
          <v:rect id="_x0000_s1086" style="position:absolute;left:0;text-align:left;margin-left:140.05pt;margin-top:367.55pt;width:110.15pt;height:43.1pt;z-index:251683840">
            <v:textbox>
              <w:txbxContent>
                <w:p w:rsidR="003937D7" w:rsidRDefault="003937D7" w:rsidP="00F040BD">
                  <w:pPr>
                    <w:jc w:val="center"/>
                  </w:pPr>
                  <w:r>
                    <w:t>Рассмотрение заявок на участие в торгах</w:t>
                  </w:r>
                </w:p>
              </w:txbxContent>
            </v:textbox>
          </v:rect>
        </w:pict>
      </w:r>
      <w:r w:rsidRPr="00774E40">
        <w:rPr>
          <w:noProof/>
        </w:rPr>
        <w:pict>
          <v:rect id="_x0000_s1087" style="position:absolute;left:0;text-align:left;margin-left:-30.9pt;margin-top:357pt;width:158.25pt;height:105pt;z-index:251684864">
            <v:textbox style="mso-next-textbox:#_x0000_s1087">
              <w:txbxContent>
                <w:p w:rsidR="003937D7" w:rsidRDefault="003937D7" w:rsidP="00F040BD">
                  <w:pPr>
                    <w:jc w:val="center"/>
                  </w:pPr>
                  <w:r>
                    <w:t>Подготовка постановления Администрации Лежневского муниципального района о передаче муниципального имущества по договору в аренду</w:t>
                  </w:r>
                </w:p>
                <w:p w:rsidR="003937D7" w:rsidRDefault="003937D7" w:rsidP="00F040BD"/>
              </w:txbxContent>
            </v:textbox>
          </v:rect>
        </w:pict>
      </w:r>
      <w:r w:rsidRPr="00774E40">
        <w:rPr>
          <w:noProof/>
        </w:rPr>
        <w:pict>
          <v:shape id="_x0000_s1072" type="#_x0000_t32" style="position:absolute;left:0;text-align:left;margin-left:43.5pt;margin-top:331.85pt;width:.05pt;height:25.15pt;z-index:251669504" o:connectortype="straight">
            <v:stroke endarrow="block"/>
          </v:shape>
        </w:pict>
      </w:r>
      <w:r w:rsidRPr="00774E40">
        <w:rPr>
          <w:noProof/>
        </w:rPr>
        <w:pict>
          <v:rect id="_x0000_s1079" style="position:absolute;left:0;text-align:left;margin-left:-36.9pt;margin-top:246.45pt;width:158.25pt;height:81.3pt;z-index:251676672">
            <v:textbox style="mso-next-textbox:#_x0000_s1079">
              <w:txbxContent>
                <w:p w:rsidR="003937D7" w:rsidRDefault="003937D7" w:rsidP="00F040BD">
                  <w:pPr>
                    <w:jc w:val="center"/>
                    <w:rPr>
                      <w:sz w:val="20"/>
                      <w:szCs w:val="20"/>
                    </w:rPr>
                  </w:pPr>
                  <w:proofErr w:type="gramStart"/>
                  <w:r>
                    <w:rPr>
                      <w:sz w:val="20"/>
                      <w:szCs w:val="20"/>
                    </w:rPr>
                    <w:t>Заключение договоров аренды без проведения торгов (случаи, предусмотренные статьей 17.1 Закона № 135-ФЗ «О защите конкуренции»</w:t>
                  </w:r>
                  <w:proofErr w:type="gramEnd"/>
                </w:p>
              </w:txbxContent>
            </v:textbox>
          </v:rect>
        </w:pict>
      </w:r>
      <w:r w:rsidRPr="00774E40">
        <w:rPr>
          <w:noProof/>
        </w:rPr>
        <w:pict>
          <v:rect id="_x0000_s1070" style="position:absolute;left:0;text-align:left;margin-left:408.35pt;margin-top:246.4pt;width:84.2pt;height:94.45pt;z-index:251667456">
            <v:textbox>
              <w:txbxContent>
                <w:p w:rsidR="003937D7" w:rsidRDefault="003937D7" w:rsidP="00F040BD">
                  <w:r w:rsidRPr="00710706">
                    <w:t>Отказ в предоставлении муниципальной</w:t>
                  </w:r>
                  <w:r>
                    <w:t xml:space="preserve"> </w:t>
                  </w:r>
                  <w:r w:rsidRPr="00710706">
                    <w:t>услуги</w:t>
                  </w:r>
                </w:p>
              </w:txbxContent>
            </v:textbox>
          </v:rect>
        </w:pict>
      </w:r>
      <w:r w:rsidRPr="00774E40">
        <w:rPr>
          <w:noProof/>
        </w:rPr>
        <w:pict>
          <v:rect id="_x0000_s1082" style="position:absolute;left:0;text-align:left;margin-left:140.05pt;margin-top:512.05pt;width:116.15pt;height:74.35pt;z-index:251679744">
            <v:textbox>
              <w:txbxContent>
                <w:p w:rsidR="003937D7" w:rsidRDefault="003937D7" w:rsidP="00F040BD">
                  <w:pPr>
                    <w:jc w:val="center"/>
                  </w:pPr>
                  <w:r>
                    <w:t>Заключение договоров аренды по результатам торгов</w:t>
                  </w:r>
                </w:p>
                <w:p w:rsidR="003937D7" w:rsidRDefault="003937D7" w:rsidP="00F040BD"/>
              </w:txbxContent>
            </v:textbox>
          </v:rect>
        </w:pict>
      </w:r>
    </w:p>
    <w:sectPr w:rsidR="00776266" w:rsidRPr="00D25303" w:rsidSect="005311FA">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D6CA7"/>
    <w:multiLevelType w:val="hybridMultilevel"/>
    <w:tmpl w:val="0F16414E"/>
    <w:lvl w:ilvl="0" w:tplc="25EADA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882051B"/>
    <w:multiLevelType w:val="hybridMultilevel"/>
    <w:tmpl w:val="27FAEB88"/>
    <w:lvl w:ilvl="0" w:tplc="25EAD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AB8016F"/>
    <w:multiLevelType w:val="hybridMultilevel"/>
    <w:tmpl w:val="5C4A153E"/>
    <w:lvl w:ilvl="0" w:tplc="25EAD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63A9"/>
    <w:rsid w:val="00016758"/>
    <w:rsid w:val="0005124F"/>
    <w:rsid w:val="000A329F"/>
    <w:rsid w:val="000D32D7"/>
    <w:rsid w:val="000E5457"/>
    <w:rsid w:val="00106D44"/>
    <w:rsid w:val="00106D46"/>
    <w:rsid w:val="0011621B"/>
    <w:rsid w:val="00142DBD"/>
    <w:rsid w:val="001656C8"/>
    <w:rsid w:val="001721BA"/>
    <w:rsid w:val="00193799"/>
    <w:rsid w:val="001D5C37"/>
    <w:rsid w:val="00227C9F"/>
    <w:rsid w:val="002466BB"/>
    <w:rsid w:val="002873F9"/>
    <w:rsid w:val="002B37CF"/>
    <w:rsid w:val="00300804"/>
    <w:rsid w:val="0031615B"/>
    <w:rsid w:val="00317E16"/>
    <w:rsid w:val="003714F5"/>
    <w:rsid w:val="0038567D"/>
    <w:rsid w:val="003937D7"/>
    <w:rsid w:val="003A68D6"/>
    <w:rsid w:val="003D1E8A"/>
    <w:rsid w:val="003D3373"/>
    <w:rsid w:val="003D4783"/>
    <w:rsid w:val="003F7C96"/>
    <w:rsid w:val="00433A7A"/>
    <w:rsid w:val="00437A53"/>
    <w:rsid w:val="00463968"/>
    <w:rsid w:val="00465437"/>
    <w:rsid w:val="00477F53"/>
    <w:rsid w:val="00493A73"/>
    <w:rsid w:val="004B6598"/>
    <w:rsid w:val="004C06C4"/>
    <w:rsid w:val="004E7B83"/>
    <w:rsid w:val="004F5F22"/>
    <w:rsid w:val="00505BF9"/>
    <w:rsid w:val="005311FA"/>
    <w:rsid w:val="005423CF"/>
    <w:rsid w:val="005444EA"/>
    <w:rsid w:val="005525EE"/>
    <w:rsid w:val="0056566C"/>
    <w:rsid w:val="00580403"/>
    <w:rsid w:val="005B03FD"/>
    <w:rsid w:val="005B3BF1"/>
    <w:rsid w:val="005C203F"/>
    <w:rsid w:val="005E7985"/>
    <w:rsid w:val="005F2689"/>
    <w:rsid w:val="00605BEB"/>
    <w:rsid w:val="00656B38"/>
    <w:rsid w:val="00657A74"/>
    <w:rsid w:val="00657AB9"/>
    <w:rsid w:val="006725A4"/>
    <w:rsid w:val="006B012E"/>
    <w:rsid w:val="006D2E12"/>
    <w:rsid w:val="00700D34"/>
    <w:rsid w:val="00703E53"/>
    <w:rsid w:val="00710706"/>
    <w:rsid w:val="00734E55"/>
    <w:rsid w:val="00774E40"/>
    <w:rsid w:val="00776266"/>
    <w:rsid w:val="00855B4C"/>
    <w:rsid w:val="008608D8"/>
    <w:rsid w:val="00915268"/>
    <w:rsid w:val="00935893"/>
    <w:rsid w:val="009458DE"/>
    <w:rsid w:val="0095548E"/>
    <w:rsid w:val="0097663A"/>
    <w:rsid w:val="00995374"/>
    <w:rsid w:val="009B0346"/>
    <w:rsid w:val="009B6E51"/>
    <w:rsid w:val="009D7671"/>
    <w:rsid w:val="009F2AE6"/>
    <w:rsid w:val="00A07933"/>
    <w:rsid w:val="00A1543D"/>
    <w:rsid w:val="00A23167"/>
    <w:rsid w:val="00A55996"/>
    <w:rsid w:val="00A5706C"/>
    <w:rsid w:val="00A75906"/>
    <w:rsid w:val="00A85D3B"/>
    <w:rsid w:val="00A91308"/>
    <w:rsid w:val="00AB01E3"/>
    <w:rsid w:val="00AB1CCB"/>
    <w:rsid w:val="00AB3E79"/>
    <w:rsid w:val="00AD0B9E"/>
    <w:rsid w:val="00AE50AC"/>
    <w:rsid w:val="00B04E4F"/>
    <w:rsid w:val="00B531DE"/>
    <w:rsid w:val="00B62148"/>
    <w:rsid w:val="00BC6650"/>
    <w:rsid w:val="00BF2E19"/>
    <w:rsid w:val="00C01FC3"/>
    <w:rsid w:val="00C2403E"/>
    <w:rsid w:val="00C32704"/>
    <w:rsid w:val="00C963A9"/>
    <w:rsid w:val="00CB2565"/>
    <w:rsid w:val="00CB37D1"/>
    <w:rsid w:val="00D0649B"/>
    <w:rsid w:val="00D25303"/>
    <w:rsid w:val="00D360D1"/>
    <w:rsid w:val="00D43471"/>
    <w:rsid w:val="00D66FD5"/>
    <w:rsid w:val="00D74879"/>
    <w:rsid w:val="00D93C18"/>
    <w:rsid w:val="00DC187A"/>
    <w:rsid w:val="00DC57B2"/>
    <w:rsid w:val="00DE09D4"/>
    <w:rsid w:val="00DF4757"/>
    <w:rsid w:val="00E04F9D"/>
    <w:rsid w:val="00E33CCD"/>
    <w:rsid w:val="00E74B1F"/>
    <w:rsid w:val="00EB5C56"/>
    <w:rsid w:val="00F040BD"/>
    <w:rsid w:val="00F051C3"/>
    <w:rsid w:val="00F37878"/>
    <w:rsid w:val="00F44F8C"/>
    <w:rsid w:val="00F469E6"/>
    <w:rsid w:val="00F534F3"/>
    <w:rsid w:val="00F546E2"/>
    <w:rsid w:val="00F87CC7"/>
    <w:rsid w:val="00FB7948"/>
    <w:rsid w:val="00FC2D83"/>
    <w:rsid w:val="00FE3941"/>
    <w:rsid w:val="00FE7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5122"/>
    <o:shapelayout v:ext="edit">
      <o:idmap v:ext="edit" data="1"/>
      <o:rules v:ext="edit">
        <o:r id="V:Rule12" type="connector" idref="#_x0000_s1067"/>
        <o:r id="V:Rule13" type="connector" idref="#_x0000_s1069"/>
        <o:r id="V:Rule14" type="connector" idref="#_x0000_s1068"/>
        <o:r id="V:Rule15" type="connector" idref="#_x0000_s1080"/>
        <o:r id="V:Rule16" type="connector" idref="#_x0000_s1077"/>
        <o:r id="V:Rule17" type="connector" idref="#_x0000_s1075"/>
        <o:r id="V:Rule18" type="connector" idref="#_x0000_s1076"/>
        <o:r id="V:Rule19" type="connector" idref="#_x0000_s1074"/>
        <o:r id="V:Rule20" type="connector" idref="#_x0000_s1072"/>
        <o:r id="V:Rule21" type="connector" idref="#_x0000_s1083"/>
        <o:r id="V:Rule22"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50"/>
  </w:style>
  <w:style w:type="paragraph" w:styleId="1">
    <w:name w:val="heading 1"/>
    <w:basedOn w:val="a"/>
    <w:next w:val="a"/>
    <w:link w:val="10"/>
    <w:qFormat/>
    <w:rsid w:val="00710706"/>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33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E33CCD"/>
    <w:rPr>
      <w:rFonts w:ascii="Times New Roman" w:eastAsia="Times New Roman" w:hAnsi="Times New Roman" w:cs="Times New Roman"/>
      <w:sz w:val="24"/>
      <w:szCs w:val="24"/>
    </w:rPr>
  </w:style>
  <w:style w:type="paragraph" w:customStyle="1" w:styleId="ConsPlusNormal">
    <w:name w:val="ConsPlusNormal"/>
    <w:link w:val="ConsPlusNormal0"/>
    <w:rsid w:val="00106D4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uiPriority w:val="99"/>
    <w:unhideWhenUsed/>
    <w:rsid w:val="00B04E4F"/>
    <w:rPr>
      <w:color w:val="0000FF" w:themeColor="hyperlink"/>
      <w:u w:val="single"/>
    </w:rPr>
  </w:style>
  <w:style w:type="paragraph" w:customStyle="1" w:styleId="ConsPlusNonformat">
    <w:name w:val="ConsPlusNonformat"/>
    <w:rsid w:val="00F040B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Body Text"/>
    <w:basedOn w:val="a"/>
    <w:link w:val="a7"/>
    <w:uiPriority w:val="99"/>
    <w:semiHidden/>
    <w:unhideWhenUsed/>
    <w:rsid w:val="00710706"/>
    <w:pPr>
      <w:spacing w:after="120"/>
    </w:pPr>
  </w:style>
  <w:style w:type="character" w:customStyle="1" w:styleId="a7">
    <w:name w:val="Основной текст Знак"/>
    <w:basedOn w:val="a0"/>
    <w:link w:val="a6"/>
    <w:uiPriority w:val="99"/>
    <w:semiHidden/>
    <w:rsid w:val="00710706"/>
  </w:style>
  <w:style w:type="paragraph" w:styleId="2">
    <w:name w:val="Body Text 2"/>
    <w:basedOn w:val="a"/>
    <w:link w:val="20"/>
    <w:uiPriority w:val="99"/>
    <w:semiHidden/>
    <w:unhideWhenUsed/>
    <w:rsid w:val="00710706"/>
    <w:pPr>
      <w:spacing w:after="120" w:line="480" w:lineRule="auto"/>
    </w:pPr>
  </w:style>
  <w:style w:type="character" w:customStyle="1" w:styleId="20">
    <w:name w:val="Основной текст 2 Знак"/>
    <w:basedOn w:val="a0"/>
    <w:link w:val="2"/>
    <w:uiPriority w:val="99"/>
    <w:semiHidden/>
    <w:rsid w:val="00710706"/>
  </w:style>
  <w:style w:type="paragraph" w:styleId="3">
    <w:name w:val="Body Text 3"/>
    <w:basedOn w:val="a"/>
    <w:link w:val="30"/>
    <w:uiPriority w:val="99"/>
    <w:semiHidden/>
    <w:unhideWhenUsed/>
    <w:rsid w:val="00710706"/>
    <w:pPr>
      <w:spacing w:after="120"/>
    </w:pPr>
    <w:rPr>
      <w:sz w:val="16"/>
      <w:szCs w:val="16"/>
    </w:rPr>
  </w:style>
  <w:style w:type="character" w:customStyle="1" w:styleId="30">
    <w:name w:val="Основной текст 3 Знак"/>
    <w:basedOn w:val="a0"/>
    <w:link w:val="3"/>
    <w:uiPriority w:val="99"/>
    <w:semiHidden/>
    <w:rsid w:val="00710706"/>
    <w:rPr>
      <w:sz w:val="16"/>
      <w:szCs w:val="16"/>
    </w:rPr>
  </w:style>
  <w:style w:type="character" w:customStyle="1" w:styleId="10">
    <w:name w:val="Заголовок 1 Знак"/>
    <w:basedOn w:val="a0"/>
    <w:link w:val="1"/>
    <w:rsid w:val="00710706"/>
    <w:rPr>
      <w:rFonts w:ascii="Times New Roman" w:eastAsia="Times New Roman" w:hAnsi="Times New Roman" w:cs="Times New Roman"/>
      <w:sz w:val="24"/>
      <w:szCs w:val="20"/>
    </w:rPr>
  </w:style>
  <w:style w:type="paragraph" w:customStyle="1" w:styleId="ConsNormal">
    <w:name w:val="ConsNormal"/>
    <w:rsid w:val="0071070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PlusNormal0">
    <w:name w:val="ConsPlusNormal Знак"/>
    <w:link w:val="ConsPlusNormal"/>
    <w:locked/>
    <w:rsid w:val="001656C8"/>
    <w:rPr>
      <w:rFonts w:ascii="Arial" w:eastAsia="Times New Roman" w:hAnsi="Arial" w:cs="Arial"/>
      <w:sz w:val="20"/>
      <w:szCs w:val="20"/>
    </w:rPr>
  </w:style>
  <w:style w:type="paragraph" w:styleId="a8">
    <w:name w:val="Normal (Web)"/>
    <w:basedOn w:val="a"/>
    <w:rsid w:val="003937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rsid w:val="006725A4"/>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1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70;fld=134;dst=100144" TargetMode="External"/><Relationship Id="rId13" Type="http://schemas.openxmlformats.org/officeDocument/2006/relationships/hyperlink" Target="consultantplus://offline/main?base=LAW;n=115870;fld=134;dst=100224" TargetMode="External"/><Relationship Id="rId18" Type="http://schemas.openxmlformats.org/officeDocument/2006/relationships/hyperlink" Target="http://www.consultant.ru/document/cons_doc_LAW_355880/a2588b2a1374c05e0939bb4df8e54fc0dfd6e000/" TargetMode="External"/><Relationship Id="rId26" Type="http://schemas.openxmlformats.org/officeDocument/2006/relationships/hyperlink" Target="http://www.consultant.ru/document/cons_doc_LAW_355880/a2588b2a1374c05e0939bb4df8e54fc0dfd6e000/" TargetMode="External"/><Relationship Id="rId3" Type="http://schemas.openxmlformats.org/officeDocument/2006/relationships/styles" Target="styles.xml"/><Relationship Id="rId21" Type="http://schemas.openxmlformats.org/officeDocument/2006/relationships/hyperlink" Target="http://www.consultant.ru/document/cons_doc_LAW_355880/a2588b2a1374c05e0939bb4df8e54fc0dfd6e000/" TargetMode="External"/><Relationship Id="rId34" Type="http://schemas.openxmlformats.org/officeDocument/2006/relationships/fontTable" Target="fontTable.xml"/><Relationship Id="rId7" Type="http://schemas.openxmlformats.org/officeDocument/2006/relationships/hyperlink" Target="consultantplus://offline/main?base=LAW;n=115870;fld=134;dst=100138" TargetMode="External"/><Relationship Id="rId12" Type="http://schemas.openxmlformats.org/officeDocument/2006/relationships/hyperlink" Target="consultantplus://offline/main?base=LAW;n=115870;fld=134;dst=100144" TargetMode="External"/><Relationship Id="rId17" Type="http://schemas.openxmlformats.org/officeDocument/2006/relationships/hyperlink" Target="http://www.consultant.ru/document/cons_doc_LAW_355880/a2588b2a1374c05e0939bb4df8e54fc0dfd6e000/" TargetMode="External"/><Relationship Id="rId25" Type="http://schemas.openxmlformats.org/officeDocument/2006/relationships/hyperlink" Target="http://www.consultant.ru/document/cons_doc_LAW_355880/a2588b2a1374c05e0939bb4df8e54fc0dfd6e000/" TargetMode="External"/><Relationship Id="rId33" Type="http://schemas.openxmlformats.org/officeDocument/2006/relationships/hyperlink" Target="consultantplus://offline/ref=72BA4A2F603ECD1944AA4FFE39E8CF8CF9ACEE3A19B00E1FF1E3946858270A0BF870795A11i8G" TargetMode="External"/><Relationship Id="rId2" Type="http://schemas.openxmlformats.org/officeDocument/2006/relationships/numbering" Target="numbering.xml"/><Relationship Id="rId16" Type="http://schemas.openxmlformats.org/officeDocument/2006/relationships/hyperlink" Target="http://www.consultant.ru/document/cons_doc_LAW_355880/a2588b2a1374c05e0939bb4df8e54fc0dfd6e000/" TargetMode="External"/><Relationship Id="rId20" Type="http://schemas.openxmlformats.org/officeDocument/2006/relationships/hyperlink" Target="http://www.consultant.ru/document/cons_doc_LAW_355880/a593eaab768d34bf2d7419322eac79481e73cf03/" TargetMode="External"/><Relationship Id="rId29" Type="http://schemas.openxmlformats.org/officeDocument/2006/relationships/hyperlink" Target="http://www.consultant.ru/document/cons_doc_LAW_355880/a2588b2a1374c05e0939bb4df8e54fc0dfd6e000/" TargetMode="External"/><Relationship Id="rId1" Type="http://schemas.openxmlformats.org/officeDocument/2006/relationships/customXml" Target="../customXml/item1.xml"/><Relationship Id="rId6" Type="http://schemas.openxmlformats.org/officeDocument/2006/relationships/hyperlink" Target="consultantplus://offline/main?base=LAW;n=97628;fld=134;dst=100070" TargetMode="External"/><Relationship Id="rId11" Type="http://schemas.openxmlformats.org/officeDocument/2006/relationships/hyperlink" Target="consultantplus://offline/main?base=LAW;n=115870;fld=134;dst=100138" TargetMode="External"/><Relationship Id="rId24" Type="http://schemas.openxmlformats.org/officeDocument/2006/relationships/hyperlink" Target="http://www.consultant.ru/document/cons_doc_LAW_355880/a2588b2a1374c05e0939bb4df8e54fc0dfd6e000/" TargetMode="External"/><Relationship Id="rId32" Type="http://schemas.openxmlformats.org/officeDocument/2006/relationships/hyperlink" Target="consultantplus://offline/ref=72BA4A2F603ECD1944AA4FFE39E8CF8CF9ACEE3A19B00E1FF1E3946858270A0BF870795411i2G" TargetMode="External"/><Relationship Id="rId5" Type="http://schemas.openxmlformats.org/officeDocument/2006/relationships/webSettings" Target="webSettings.xml"/><Relationship Id="rId15" Type="http://schemas.openxmlformats.org/officeDocument/2006/relationships/hyperlink" Target="http://www.consultant.ru/document/cons_doc_LAW_355880/a2588b2a1374c05e0939bb4df8e54fc0dfd6e000/" TargetMode="External"/><Relationship Id="rId23" Type="http://schemas.openxmlformats.org/officeDocument/2006/relationships/hyperlink" Target="http://www.consultant.ru/document/cons_doc_LAW_355880/a2588b2a1374c05e0939bb4df8e54fc0dfd6e000/" TargetMode="External"/><Relationship Id="rId28" Type="http://schemas.openxmlformats.org/officeDocument/2006/relationships/hyperlink" Target="http://www.consultant.ru/document/cons_doc_LAW_355880/521091c3cb2ba736a2587fafb3365e53d9e27af5/" TargetMode="External"/><Relationship Id="rId10" Type="http://schemas.openxmlformats.org/officeDocument/2006/relationships/hyperlink" Target="consultantplus://offline/main?base=LAW;n=97628;fld=134;dst=100217" TargetMode="External"/><Relationship Id="rId19" Type="http://schemas.openxmlformats.org/officeDocument/2006/relationships/hyperlink" Target="http://www.consultant.ru/document/cons_doc_LAW_355880/a2588b2a1374c05e0939bb4df8e54fc0dfd6e000/" TargetMode="External"/><Relationship Id="rId31" Type="http://schemas.openxmlformats.org/officeDocument/2006/relationships/hyperlink" Target="http://www.consultant.ru/document/cons_doc_LAW_355880/521091c3cb2ba736a2587fafb3365e53d9e27af5/" TargetMode="External"/><Relationship Id="rId4" Type="http://schemas.openxmlformats.org/officeDocument/2006/relationships/settings" Target="settings.xml"/><Relationship Id="rId9" Type="http://schemas.openxmlformats.org/officeDocument/2006/relationships/hyperlink" Target="consultantplus://offline/main?base=LAW;n=115870;fld=134;dst=100224" TargetMode="External"/><Relationship Id="rId14" Type="http://schemas.openxmlformats.org/officeDocument/2006/relationships/hyperlink" Target="http://www.consultant.ru/document/cons_doc_LAW_355880/330a220d4fee09ee290fc31fd9fbf1c1b7467a53/" TargetMode="External"/><Relationship Id="rId22" Type="http://schemas.openxmlformats.org/officeDocument/2006/relationships/hyperlink" Target="http://www.consultant.ru/document/cons_doc_LAW_355880/a2588b2a1374c05e0939bb4df8e54fc0dfd6e000/" TargetMode="External"/><Relationship Id="rId27" Type="http://schemas.openxmlformats.org/officeDocument/2006/relationships/hyperlink" Target="http://www.consultant.ru/document/cons_doc_LAW_355880/a2588b2a1374c05e0939bb4df8e54fc0dfd6e000/" TargetMode="External"/><Relationship Id="rId30" Type="http://schemas.openxmlformats.org/officeDocument/2006/relationships/hyperlink" Target="http://www.consultant.ru/document/cons_doc_LAW_355880/521091c3cb2ba736a2587fafb3365e53d9e27af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1A05C-D07B-4FA8-B9F9-1AC04A0F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36</Pages>
  <Words>13296</Words>
  <Characters>75792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dc:creator>
  <cp:keywords/>
  <dc:description/>
  <cp:lastModifiedBy>admin</cp:lastModifiedBy>
  <cp:revision>8</cp:revision>
  <cp:lastPrinted>2011-10-13T11:49:00Z</cp:lastPrinted>
  <dcterms:created xsi:type="dcterms:W3CDTF">2015-05-29T12:14:00Z</dcterms:created>
  <dcterms:modified xsi:type="dcterms:W3CDTF">2021-06-29T09:01:00Z</dcterms:modified>
</cp:coreProperties>
</file>