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D3299">
        <w:rPr>
          <w:rFonts w:ascii="Times New Roman" w:eastAsia="Times New Roman" w:hAnsi="Times New Roman" w:cs="Times New Roman"/>
          <w:sz w:val="24"/>
          <w:szCs w:val="24"/>
        </w:rPr>
        <w:t>27.08</w:t>
      </w:r>
      <w:r w:rsidR="00607F00">
        <w:rPr>
          <w:rFonts w:ascii="Times New Roman" w:eastAsia="Times New Roman" w:hAnsi="Times New Roman" w:cs="Times New Roman"/>
          <w:sz w:val="24"/>
          <w:szCs w:val="24"/>
        </w:rPr>
        <w:t>.2020</w:t>
      </w: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</w:t>
      </w:r>
      <w:r w:rsidR="007D3299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05736">
        <w:rPr>
          <w:rFonts w:ascii="Times New Roman" w:hAnsi="Times New Roman" w:cs="Times New Roman"/>
          <w:b/>
          <w:sz w:val="24"/>
          <w:szCs w:val="28"/>
        </w:rPr>
        <w:t xml:space="preserve">1 </w:t>
      </w:r>
      <w:r w:rsidR="00937F05">
        <w:rPr>
          <w:rFonts w:ascii="Times New Roman" w:hAnsi="Times New Roman" w:cs="Times New Roman"/>
          <w:b/>
          <w:sz w:val="24"/>
          <w:szCs w:val="28"/>
        </w:rPr>
        <w:t>полугодие</w:t>
      </w:r>
      <w:r w:rsidR="00B05736">
        <w:rPr>
          <w:rFonts w:ascii="Times New Roman" w:hAnsi="Times New Roman" w:cs="Times New Roman"/>
          <w:b/>
          <w:sz w:val="24"/>
          <w:szCs w:val="28"/>
        </w:rPr>
        <w:t xml:space="preserve"> 20</w:t>
      </w:r>
      <w:r w:rsidR="00EF2F9D">
        <w:rPr>
          <w:rFonts w:ascii="Times New Roman" w:hAnsi="Times New Roman" w:cs="Times New Roman"/>
          <w:b/>
          <w:sz w:val="24"/>
          <w:szCs w:val="28"/>
        </w:rPr>
        <w:t>20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="00B05736">
        <w:rPr>
          <w:rFonts w:ascii="Times New Roman" w:hAnsi="Times New Roman" w:cs="Times New Roman"/>
          <w:b/>
          <w:sz w:val="24"/>
          <w:szCs w:val="28"/>
        </w:rPr>
        <w:t>а</w:t>
      </w:r>
    </w:p>
    <w:p w:rsidR="00280003" w:rsidRDefault="00280003" w:rsidP="00280003">
      <w:pPr>
        <w:pStyle w:val="a3"/>
        <w:spacing w:after="0"/>
        <w:ind w:left="284"/>
        <w:jc w:val="center"/>
      </w:pPr>
    </w:p>
    <w:p w:rsidR="00280003" w:rsidRPr="001B6AEC" w:rsidRDefault="00280003" w:rsidP="00322C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</w:t>
      </w:r>
      <w:r w:rsidR="00C24B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80003" w:rsidRPr="00322CE8" w:rsidRDefault="00280003" w:rsidP="00322CE8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322CE8">
        <w:rPr>
          <w:rFonts w:ascii="Times New Roman" w:hAnsi="Times New Roman" w:cs="Times New Roman"/>
          <w:sz w:val="24"/>
          <w:szCs w:val="24"/>
        </w:rPr>
        <w:t xml:space="preserve">исполнении бюджета Лежневского  сельского поселения 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</w:t>
      </w:r>
      <w:r w:rsidR="00937F05">
        <w:rPr>
          <w:rFonts w:ascii="Times New Roman" w:hAnsi="Times New Roman" w:cs="Times New Roman"/>
          <w:sz w:val="24"/>
          <w:szCs w:val="24"/>
        </w:rPr>
        <w:t>полугодие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>20</w:t>
      </w:r>
      <w:r w:rsidR="00EF2F9D">
        <w:rPr>
          <w:rFonts w:ascii="Times New Roman" w:hAnsi="Times New Roman" w:cs="Times New Roman"/>
          <w:sz w:val="24"/>
          <w:szCs w:val="24"/>
        </w:rPr>
        <w:t>20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, по доходам в сумме </w:t>
      </w:r>
      <w:r w:rsidR="00937F05">
        <w:rPr>
          <w:rFonts w:ascii="Times New Roman" w:hAnsi="Times New Roman" w:cs="Times New Roman"/>
          <w:sz w:val="24"/>
          <w:szCs w:val="24"/>
        </w:rPr>
        <w:t>10 347 718,23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937F05">
        <w:rPr>
          <w:rFonts w:ascii="Times New Roman" w:hAnsi="Times New Roman" w:cs="Times New Roman"/>
          <w:sz w:val="24"/>
          <w:szCs w:val="24"/>
        </w:rPr>
        <w:t>9 302 872,393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proofErr w:type="spellStart"/>
      <w:r w:rsidR="00EF2F9D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937F05">
        <w:rPr>
          <w:rFonts w:ascii="Times New Roman" w:hAnsi="Times New Roman" w:cs="Times New Roman"/>
          <w:sz w:val="24"/>
          <w:szCs w:val="24"/>
        </w:rPr>
        <w:t>1 044 845,30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322CE8" w:rsidRDefault="00280003" w:rsidP="00322C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Доходы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</w:t>
      </w:r>
      <w:r w:rsidR="00937F05">
        <w:rPr>
          <w:rFonts w:ascii="Times New Roman" w:hAnsi="Times New Roman" w:cs="Times New Roman"/>
          <w:sz w:val="24"/>
          <w:szCs w:val="24"/>
        </w:rPr>
        <w:t>полугодие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B05736" w:rsidRPr="00322CE8">
        <w:rPr>
          <w:rFonts w:ascii="Times New Roman" w:hAnsi="Times New Roman" w:cs="Times New Roman"/>
          <w:sz w:val="24"/>
          <w:szCs w:val="24"/>
        </w:rPr>
        <w:t>20</w:t>
      </w:r>
      <w:r w:rsidR="00EF2F9D">
        <w:rPr>
          <w:rFonts w:ascii="Times New Roman" w:hAnsi="Times New Roman" w:cs="Times New Roman"/>
          <w:sz w:val="24"/>
          <w:szCs w:val="24"/>
        </w:rPr>
        <w:t>20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согласно приложению 1 к настоящему решению.</w:t>
      </w:r>
    </w:p>
    <w:p w:rsidR="00280003" w:rsidRPr="00322CE8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Расходы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</w:t>
      </w:r>
      <w:r w:rsidR="00937F05">
        <w:rPr>
          <w:rFonts w:ascii="Times New Roman" w:hAnsi="Times New Roman" w:cs="Times New Roman"/>
          <w:sz w:val="24"/>
          <w:szCs w:val="24"/>
        </w:rPr>
        <w:t>полугодие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B05736" w:rsidRPr="00322CE8">
        <w:rPr>
          <w:rFonts w:ascii="Times New Roman" w:hAnsi="Times New Roman" w:cs="Times New Roman"/>
          <w:sz w:val="24"/>
          <w:szCs w:val="24"/>
        </w:rPr>
        <w:t>20</w:t>
      </w:r>
      <w:r w:rsidR="00EF2F9D">
        <w:rPr>
          <w:rFonts w:ascii="Times New Roman" w:hAnsi="Times New Roman" w:cs="Times New Roman"/>
          <w:sz w:val="24"/>
          <w:szCs w:val="24"/>
        </w:rPr>
        <w:t>20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2 к настоящему решению.</w:t>
      </w:r>
    </w:p>
    <w:p w:rsidR="00280003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>Источник</w:t>
      </w:r>
      <w:r w:rsidR="0055467E">
        <w:rPr>
          <w:rFonts w:ascii="Times New Roman" w:hAnsi="Times New Roman" w:cs="Times New Roman"/>
          <w:sz w:val="24"/>
          <w:szCs w:val="24"/>
        </w:rPr>
        <w:t>и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</w:t>
      </w:r>
      <w:r w:rsidR="00937F05">
        <w:rPr>
          <w:rFonts w:ascii="Times New Roman" w:hAnsi="Times New Roman" w:cs="Times New Roman"/>
          <w:sz w:val="24"/>
          <w:szCs w:val="24"/>
        </w:rPr>
        <w:t>полугодие</w:t>
      </w:r>
      <w:r w:rsidR="00B05736">
        <w:rPr>
          <w:rFonts w:ascii="Times New Roman" w:hAnsi="Times New Roman" w:cs="Times New Roman"/>
          <w:sz w:val="24"/>
          <w:szCs w:val="24"/>
        </w:rPr>
        <w:t xml:space="preserve"> </w:t>
      </w:r>
      <w:r w:rsidR="00B05736" w:rsidRPr="00322CE8">
        <w:rPr>
          <w:rFonts w:ascii="Times New Roman" w:hAnsi="Times New Roman" w:cs="Times New Roman"/>
          <w:sz w:val="24"/>
          <w:szCs w:val="24"/>
        </w:rPr>
        <w:t>20</w:t>
      </w:r>
      <w:r w:rsidR="00EF2F9D">
        <w:rPr>
          <w:rFonts w:ascii="Times New Roman" w:hAnsi="Times New Roman" w:cs="Times New Roman"/>
          <w:sz w:val="24"/>
          <w:szCs w:val="24"/>
        </w:rPr>
        <w:t>20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решению.</w:t>
      </w:r>
    </w:p>
    <w:p w:rsidR="004D00D3" w:rsidRPr="00322CE8" w:rsidRDefault="00AF271F" w:rsidP="004D00D3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0D3">
        <w:rPr>
          <w:rFonts w:ascii="Times New Roman" w:hAnsi="Times New Roman" w:cs="Times New Roman"/>
          <w:sz w:val="24"/>
          <w:szCs w:val="24"/>
        </w:rPr>
        <w:t xml:space="preserve">Утвердить заключение контрольно-счетной комиссии Лежневского сельского поселения по отчету «Об исполнении бюджета Лежневского сельского поселения </w:t>
      </w:r>
      <w:r w:rsidR="00B05736" w:rsidRPr="004D00D3">
        <w:rPr>
          <w:rFonts w:ascii="Times New Roman" w:hAnsi="Times New Roman" w:cs="Times New Roman"/>
          <w:sz w:val="24"/>
          <w:szCs w:val="24"/>
        </w:rPr>
        <w:t xml:space="preserve">за 1 </w:t>
      </w:r>
      <w:r w:rsidR="00937F05">
        <w:rPr>
          <w:rFonts w:ascii="Times New Roman" w:hAnsi="Times New Roman" w:cs="Times New Roman"/>
          <w:sz w:val="24"/>
          <w:szCs w:val="24"/>
        </w:rPr>
        <w:t>полугодие</w:t>
      </w:r>
      <w:r w:rsidR="00B05736" w:rsidRPr="004D00D3">
        <w:rPr>
          <w:rFonts w:ascii="Times New Roman" w:hAnsi="Times New Roman" w:cs="Times New Roman"/>
          <w:sz w:val="24"/>
          <w:szCs w:val="24"/>
        </w:rPr>
        <w:t xml:space="preserve"> 20</w:t>
      </w:r>
      <w:r w:rsidR="00EF2F9D" w:rsidRPr="004D00D3">
        <w:rPr>
          <w:rFonts w:ascii="Times New Roman" w:hAnsi="Times New Roman" w:cs="Times New Roman"/>
          <w:sz w:val="24"/>
          <w:szCs w:val="24"/>
        </w:rPr>
        <w:t>20</w:t>
      </w:r>
      <w:r w:rsidR="00B05736" w:rsidRPr="004D00D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D00D3">
        <w:rPr>
          <w:rFonts w:ascii="Times New Roman" w:hAnsi="Times New Roman" w:cs="Times New Roman"/>
          <w:sz w:val="24"/>
          <w:szCs w:val="24"/>
        </w:rPr>
        <w:t xml:space="preserve">» </w:t>
      </w:r>
      <w:r w:rsidR="007E3596" w:rsidRPr="004D00D3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937F05">
        <w:rPr>
          <w:rFonts w:ascii="Times New Roman" w:hAnsi="Times New Roman" w:cs="Times New Roman"/>
          <w:sz w:val="24"/>
          <w:szCs w:val="24"/>
        </w:rPr>
        <w:t>10 347 718,23</w:t>
      </w:r>
      <w:r w:rsidR="00937F05"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937F05">
        <w:rPr>
          <w:rFonts w:ascii="Times New Roman" w:hAnsi="Times New Roman" w:cs="Times New Roman"/>
          <w:sz w:val="24"/>
          <w:szCs w:val="24"/>
        </w:rPr>
        <w:t>9 302 872,393</w:t>
      </w:r>
      <w:r w:rsidR="00937F05"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proofErr w:type="spellStart"/>
      <w:r w:rsidR="00937F05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937F05"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937F05">
        <w:rPr>
          <w:rFonts w:ascii="Times New Roman" w:hAnsi="Times New Roman" w:cs="Times New Roman"/>
          <w:sz w:val="24"/>
          <w:szCs w:val="24"/>
        </w:rPr>
        <w:t>1 044 845,30</w:t>
      </w:r>
      <w:r w:rsidR="00937F05" w:rsidRPr="00322CE8">
        <w:rPr>
          <w:rFonts w:ascii="Times New Roman" w:hAnsi="Times New Roman" w:cs="Times New Roman"/>
          <w:sz w:val="24"/>
          <w:szCs w:val="24"/>
        </w:rPr>
        <w:t xml:space="preserve"> руб</w:t>
      </w:r>
      <w:r w:rsidR="004D00D3" w:rsidRPr="00322CE8">
        <w:rPr>
          <w:rFonts w:ascii="Times New Roman" w:hAnsi="Times New Roman" w:cs="Times New Roman"/>
          <w:sz w:val="24"/>
          <w:szCs w:val="24"/>
        </w:rPr>
        <w:t>.</w:t>
      </w:r>
    </w:p>
    <w:p w:rsidR="00280003" w:rsidRPr="004D00D3" w:rsidRDefault="00280003" w:rsidP="00AF271F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0D3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280003" w:rsidRDefault="00280003" w:rsidP="00280003">
      <w:pPr>
        <w:ind w:firstLine="567"/>
        <w:rPr>
          <w:sz w:val="24"/>
          <w:szCs w:val="28"/>
        </w:rPr>
      </w:pPr>
    </w:p>
    <w:p w:rsidR="00B05736" w:rsidRDefault="00B05736" w:rsidP="00280003">
      <w:pPr>
        <w:ind w:firstLine="567"/>
        <w:rPr>
          <w:sz w:val="24"/>
          <w:szCs w:val="28"/>
        </w:rPr>
      </w:pPr>
    </w:p>
    <w:p w:rsidR="00E67F75" w:rsidRDefault="00E67F75" w:rsidP="00E67F75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9E7666" w:rsidRDefault="00E67F75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>Председатель Совета Лежневского сельского поселения            Г.Г. Прохорова</w:t>
      </w: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1577" w:type="dxa"/>
        <w:tblInd w:w="-459" w:type="dxa"/>
        <w:tblLook w:val="04A0"/>
      </w:tblPr>
      <w:tblGrid>
        <w:gridCol w:w="555"/>
        <w:gridCol w:w="3710"/>
        <w:gridCol w:w="697"/>
        <w:gridCol w:w="1750"/>
        <w:gridCol w:w="1652"/>
        <w:gridCol w:w="725"/>
        <w:gridCol w:w="697"/>
        <w:gridCol w:w="1791"/>
      </w:tblGrid>
      <w:tr w:rsidR="00E71792" w:rsidRPr="00E71792" w:rsidTr="00937F05">
        <w:trPr>
          <w:gridAfter w:val="2"/>
          <w:wAfter w:w="2488" w:type="dxa"/>
          <w:trHeight w:val="975"/>
        </w:trPr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792" w:rsidRDefault="00E71792" w:rsidP="00E7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1 к решению Совета Лежневского сельского поселения </w:t>
            </w:r>
            <w:proofErr w:type="gramStart"/>
            <w:r w:rsidRPr="00E71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E71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 № ___</w:t>
            </w:r>
          </w:p>
          <w:p w:rsidR="00E71792" w:rsidRPr="00E71792" w:rsidRDefault="00E71792" w:rsidP="00E7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F05" w:rsidRPr="00937F05" w:rsidTr="00937F05">
        <w:trPr>
          <w:gridBefore w:val="1"/>
          <w:wBefore w:w="555" w:type="dxa"/>
          <w:trHeight w:val="300"/>
        </w:trPr>
        <w:tc>
          <w:tcPr>
            <w:tcW w:w="11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F05" w:rsidRDefault="00937F05" w:rsidP="009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ДОХОДЫ БЮДЖЕТА</w:t>
            </w:r>
          </w:p>
          <w:p w:rsidR="00937F05" w:rsidRPr="00937F05" w:rsidRDefault="00937F05" w:rsidP="009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7F05" w:rsidRPr="00937F05" w:rsidTr="00937F05">
        <w:trPr>
          <w:gridBefore w:val="1"/>
          <w:gridAfter w:val="1"/>
          <w:wBefore w:w="555" w:type="dxa"/>
          <w:wAfter w:w="1791" w:type="dxa"/>
          <w:trHeight w:val="540"/>
        </w:trPr>
        <w:tc>
          <w:tcPr>
            <w:tcW w:w="4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Утверждённые бюджетные </w:t>
            </w: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назначения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937F05" w:rsidRPr="00937F05" w:rsidTr="00937F05">
        <w:trPr>
          <w:gridBefore w:val="1"/>
          <w:gridAfter w:val="1"/>
          <w:wBefore w:w="555" w:type="dxa"/>
          <w:wAfter w:w="1791" w:type="dxa"/>
          <w:trHeight w:val="900"/>
        </w:trPr>
        <w:tc>
          <w:tcPr>
            <w:tcW w:w="4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F05" w:rsidRPr="00937F05" w:rsidTr="00937F05">
        <w:trPr>
          <w:gridBefore w:val="1"/>
          <w:gridAfter w:val="1"/>
          <w:wBefore w:w="555" w:type="dxa"/>
          <w:wAfter w:w="1791" w:type="dxa"/>
          <w:trHeight w:val="630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21 380 022,00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10 347 718,23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48,40</w:t>
            </w:r>
          </w:p>
        </w:tc>
      </w:tr>
      <w:tr w:rsidR="00937F05" w:rsidRPr="00937F05" w:rsidTr="00937F05">
        <w:trPr>
          <w:gridBefore w:val="1"/>
          <w:gridAfter w:val="1"/>
          <w:wBefore w:w="555" w:type="dxa"/>
          <w:wAfter w:w="1791" w:type="dxa"/>
          <w:trHeight w:val="1890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1 440 000,00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1 363 360,09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94,68</w:t>
            </w:r>
          </w:p>
        </w:tc>
      </w:tr>
      <w:tr w:rsidR="00937F05" w:rsidRPr="00937F05" w:rsidTr="00937F05">
        <w:trPr>
          <w:gridBefore w:val="1"/>
          <w:gridAfter w:val="1"/>
          <w:wBefore w:w="555" w:type="dxa"/>
          <w:wAfter w:w="1791" w:type="dxa"/>
          <w:trHeight w:val="2835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6 631,27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27,63</w:t>
            </w:r>
          </w:p>
        </w:tc>
      </w:tr>
      <w:tr w:rsidR="00937F05" w:rsidRPr="00937F05" w:rsidTr="00937F05">
        <w:trPr>
          <w:gridBefore w:val="1"/>
          <w:gridAfter w:val="1"/>
          <w:wBefore w:w="555" w:type="dxa"/>
          <w:wAfter w:w="1791" w:type="dxa"/>
          <w:trHeight w:val="1260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1 649,81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9,43</w:t>
            </w:r>
          </w:p>
        </w:tc>
      </w:tr>
      <w:tr w:rsidR="00937F05" w:rsidRPr="00937F05" w:rsidTr="00937F05">
        <w:trPr>
          <w:gridBefore w:val="1"/>
          <w:gridAfter w:val="1"/>
          <w:wBefore w:w="555" w:type="dxa"/>
          <w:wAfter w:w="1791" w:type="dxa"/>
          <w:trHeight w:val="315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37F05" w:rsidRPr="00937F05" w:rsidTr="00937F05">
        <w:trPr>
          <w:gridBefore w:val="1"/>
          <w:gridAfter w:val="1"/>
          <w:wBefore w:w="555" w:type="dxa"/>
          <w:wAfter w:w="1791" w:type="dxa"/>
          <w:trHeight w:val="1260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19 511,68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7,80</w:t>
            </w:r>
          </w:p>
        </w:tc>
      </w:tr>
      <w:tr w:rsidR="00937F05" w:rsidRPr="00937F05" w:rsidTr="00937F05">
        <w:trPr>
          <w:gridBefore w:val="1"/>
          <w:gridAfter w:val="1"/>
          <w:wBefore w:w="555" w:type="dxa"/>
          <w:wAfter w:w="1791" w:type="dxa"/>
          <w:trHeight w:val="945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671 582,22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39,50</w:t>
            </w:r>
          </w:p>
        </w:tc>
      </w:tr>
      <w:tr w:rsidR="00937F05" w:rsidRPr="00937F05" w:rsidTr="00937F05">
        <w:trPr>
          <w:gridBefore w:val="1"/>
          <w:gridAfter w:val="1"/>
          <w:wBefore w:w="555" w:type="dxa"/>
          <w:wAfter w:w="1791" w:type="dxa"/>
          <w:trHeight w:val="945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686 354,09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19,61</w:t>
            </w:r>
          </w:p>
        </w:tc>
      </w:tr>
      <w:tr w:rsidR="00937F05" w:rsidRPr="00937F05" w:rsidTr="00937F05">
        <w:trPr>
          <w:gridBefore w:val="1"/>
          <w:gridAfter w:val="1"/>
          <w:wBefore w:w="555" w:type="dxa"/>
          <w:wAfter w:w="1791" w:type="dxa"/>
          <w:trHeight w:val="2205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231 344,72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37F05" w:rsidRPr="00937F05" w:rsidTr="00937F05">
        <w:trPr>
          <w:gridBefore w:val="1"/>
          <w:gridAfter w:val="1"/>
          <w:wBefore w:w="555" w:type="dxa"/>
          <w:wAfter w:w="1791" w:type="dxa"/>
          <w:trHeight w:val="1890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37F05" w:rsidRPr="00937F05" w:rsidTr="00937F05">
        <w:trPr>
          <w:gridBefore w:val="1"/>
          <w:gridAfter w:val="1"/>
          <w:wBefore w:w="555" w:type="dxa"/>
          <w:wAfter w:w="1791" w:type="dxa"/>
          <w:trHeight w:val="945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37F05" w:rsidRPr="00937F05" w:rsidTr="00937F05">
        <w:trPr>
          <w:gridBefore w:val="1"/>
          <w:gridAfter w:val="1"/>
          <w:wBefore w:w="555" w:type="dxa"/>
          <w:wAfter w:w="1791" w:type="dxa"/>
          <w:trHeight w:val="2520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108 214,23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37F05" w:rsidRPr="00937F05" w:rsidTr="00937F05">
        <w:trPr>
          <w:gridBefore w:val="1"/>
          <w:gridAfter w:val="1"/>
          <w:wBefore w:w="555" w:type="dxa"/>
          <w:wAfter w:w="1791" w:type="dxa"/>
          <w:trHeight w:val="1575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37F05" w:rsidRPr="00937F05" w:rsidTr="00937F05">
        <w:trPr>
          <w:gridBefore w:val="1"/>
          <w:gridAfter w:val="1"/>
          <w:wBefore w:w="555" w:type="dxa"/>
          <w:wAfter w:w="1791" w:type="dxa"/>
          <w:trHeight w:val="630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37F05" w:rsidRPr="00937F05" w:rsidTr="00937F05">
        <w:trPr>
          <w:gridBefore w:val="1"/>
          <w:gridAfter w:val="1"/>
          <w:wBefore w:w="555" w:type="dxa"/>
          <w:wAfter w:w="1791" w:type="dxa"/>
          <w:trHeight w:val="630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6 359 600,00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3 179 796,00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937F05" w:rsidRPr="00937F05" w:rsidTr="00937F05">
        <w:trPr>
          <w:gridBefore w:val="1"/>
          <w:gridAfter w:val="1"/>
          <w:wBefore w:w="555" w:type="dxa"/>
          <w:wAfter w:w="1791" w:type="dxa"/>
          <w:trHeight w:val="945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145 660,00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72 828,00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937F05" w:rsidRPr="00937F05" w:rsidTr="00937F05">
        <w:trPr>
          <w:gridBefore w:val="1"/>
          <w:gridAfter w:val="1"/>
          <w:wBefore w:w="555" w:type="dxa"/>
          <w:wAfter w:w="1791" w:type="dxa"/>
          <w:trHeight w:val="630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37F05" w:rsidRPr="00937F05" w:rsidTr="00937F05">
        <w:trPr>
          <w:gridBefore w:val="1"/>
          <w:gridAfter w:val="1"/>
          <w:wBefore w:w="555" w:type="dxa"/>
          <w:wAfter w:w="1791" w:type="dxa"/>
          <w:trHeight w:val="630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719 263,00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359 631,50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937F05" w:rsidRPr="00937F05" w:rsidTr="00937F05">
        <w:trPr>
          <w:gridBefore w:val="1"/>
          <w:gridAfter w:val="1"/>
          <w:wBefore w:w="555" w:type="dxa"/>
          <w:wAfter w:w="1791" w:type="dxa"/>
          <w:trHeight w:val="1260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202 300,00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94 759,56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46,84</w:t>
            </w:r>
          </w:p>
        </w:tc>
      </w:tr>
      <w:tr w:rsidR="00937F05" w:rsidRPr="00937F05" w:rsidTr="00937F05">
        <w:trPr>
          <w:gridBefore w:val="1"/>
          <w:gridAfter w:val="1"/>
          <w:wBefore w:w="555" w:type="dxa"/>
          <w:wAfter w:w="1791" w:type="dxa"/>
          <w:trHeight w:val="1890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6 574 227,05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3 837 851,01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58,38</w:t>
            </w:r>
          </w:p>
        </w:tc>
      </w:tr>
      <w:tr w:rsidR="00937F05" w:rsidRPr="00937F05" w:rsidTr="00937F05">
        <w:trPr>
          <w:gridBefore w:val="1"/>
          <w:gridAfter w:val="1"/>
          <w:wBefore w:w="555" w:type="dxa"/>
          <w:wAfter w:w="1791" w:type="dxa"/>
          <w:trHeight w:val="1260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937F05" w:rsidRDefault="00937F05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937F05" w:rsidRDefault="00937F05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937F05" w:rsidRDefault="00937F05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873" w:type="dxa"/>
        <w:tblInd w:w="-318" w:type="dxa"/>
        <w:tblLayout w:type="fixed"/>
        <w:tblLook w:val="04A0"/>
      </w:tblPr>
      <w:tblGrid>
        <w:gridCol w:w="3273"/>
        <w:gridCol w:w="1843"/>
        <w:gridCol w:w="672"/>
        <w:gridCol w:w="1029"/>
        <w:gridCol w:w="1559"/>
        <w:gridCol w:w="1497"/>
      </w:tblGrid>
      <w:tr w:rsidR="00E71792" w:rsidRPr="00E71792" w:rsidTr="0034272D">
        <w:trPr>
          <w:trHeight w:val="1245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792" w:rsidRPr="00E71792" w:rsidRDefault="00E71792" w:rsidP="00E7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792" w:rsidRPr="00E71792" w:rsidRDefault="00E71792" w:rsidP="00E7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792" w:rsidRPr="00E71792" w:rsidRDefault="00E71792" w:rsidP="00E7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2 к решению Совета Лежневского сельского поселения </w:t>
            </w:r>
            <w:proofErr w:type="gramStart"/>
            <w:r w:rsidRPr="00E71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E71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 № ___</w:t>
            </w:r>
          </w:p>
        </w:tc>
      </w:tr>
      <w:tr w:rsidR="00E71792" w:rsidRPr="00E71792" w:rsidTr="0034272D">
        <w:trPr>
          <w:trHeight w:val="300"/>
        </w:trPr>
        <w:tc>
          <w:tcPr>
            <w:tcW w:w="9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792" w:rsidRPr="00E71792" w:rsidRDefault="00E71792" w:rsidP="00E7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1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РАСХОДЫ БЮДЖЕТА</w:t>
            </w:r>
          </w:p>
        </w:tc>
      </w:tr>
      <w:tr w:rsidR="00E71792" w:rsidRPr="00E71792" w:rsidTr="00937F05">
        <w:trPr>
          <w:trHeight w:val="180"/>
        </w:trPr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92" w:rsidRPr="00E71792" w:rsidRDefault="00E71792" w:rsidP="00E7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92" w:rsidRPr="00E71792" w:rsidRDefault="00E71792" w:rsidP="00E7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92" w:rsidRPr="00E71792" w:rsidRDefault="00E71792" w:rsidP="00E7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92" w:rsidRPr="00E71792" w:rsidRDefault="00E71792" w:rsidP="00E71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792" w:rsidRPr="00E71792" w:rsidRDefault="00E71792" w:rsidP="00E71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расхода</w:t>
            </w: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Утверждённые бюджетные </w:t>
            </w: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22 016 162,00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9 302 872,93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42,25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00001020110103000121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229 414,18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33,49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00001020110103000129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69 283,08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33,47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00001040110104000121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1 105 498,36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44,45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00001040110104000129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332 077,47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44,28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00001040110104000244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555 030,39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35,81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00001040110104000852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4 582,00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22,91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00001040110104000853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6 384,00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31,92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00001070110701000244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00001110120220750870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00001130110220710244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65 714,95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34 700,00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52,80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00001130110290170244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00002030110351180121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72 780,00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49,85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00002030110351180129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21 979,56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49,95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00002030110351180244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00003100120127000244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102 267,00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12,78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00004090110696011244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357 005,00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207 750,96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58,19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00004090110696012244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788 731,00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405 877,06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51,46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00004090130196011244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472 781,00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293 298,95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62,04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00004090130196015244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110 444,98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00005020130496055244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39 073,01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28,94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00005020130496055414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190 400,00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95,20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00005030130122800244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42 566,00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21,28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00005030130222830244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309 767,11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00005030130396057244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77 100,00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54,88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00005030130396057360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00005030140322830244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35 943,01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39,94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00008010140100300111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1 277 705,00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683 242,86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53,47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00008010140100300119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204 310,61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53,28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00008010140100300244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3 744 145,00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2 438 703,11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65,13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00008010140100300831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00008010140100300851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29 711,00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74,28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00008010140100300852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00008010140196020244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000080101401S0340111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3 036,00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10,44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000080101401S0340119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10,26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00008010140480340111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338 444,70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184 704,00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54,57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00008010140480340119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102 210,30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35 620,42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34,85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00008010140496021111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498 929,87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231 428,10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46,38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00008010140496021119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150 676,81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86 975,62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57,72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00008010140496021244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33 268,45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40,45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000080101404S0340111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17 812,88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7 511,00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42,17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000080101404S0340119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5 379,49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4 075,28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75,76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00008010140596022244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634 402,79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48,80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00008010140680340111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552 430,00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239 627,00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43,38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00008010140680340119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166 833,00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72 367,38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43,38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000080101406L5194350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11 337,00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00010010110505000312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92 172,14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40,07</w:t>
            </w:r>
          </w:p>
        </w:tc>
      </w:tr>
      <w:tr w:rsidR="00937F05" w:rsidRPr="00937F05" w:rsidTr="00937F05">
        <w:trPr>
          <w:trHeight w:val="1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00011050140200320244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 w:rsidP="00937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34272D" w:rsidRDefault="0034272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96" w:type="dxa"/>
        <w:tblLook w:val="04A0"/>
      </w:tblPr>
      <w:tblGrid>
        <w:gridCol w:w="5320"/>
        <w:gridCol w:w="2100"/>
        <w:gridCol w:w="2180"/>
      </w:tblGrid>
      <w:tr w:rsidR="0034272D" w:rsidRPr="0034272D" w:rsidTr="0034272D">
        <w:trPr>
          <w:trHeight w:val="13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72D" w:rsidRPr="0034272D" w:rsidRDefault="0034272D" w:rsidP="0034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2D" w:rsidRPr="0034272D" w:rsidRDefault="0034272D" w:rsidP="0034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3 к решению Совета Лежневского сельского поселения </w:t>
            </w:r>
            <w:proofErr w:type="gramStart"/>
            <w:r w:rsidRPr="0034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4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 № ___</w:t>
            </w:r>
          </w:p>
        </w:tc>
      </w:tr>
      <w:tr w:rsidR="0034272D" w:rsidRPr="0034272D" w:rsidTr="0034272D">
        <w:trPr>
          <w:trHeight w:val="300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2D" w:rsidRPr="0034272D" w:rsidRDefault="0034272D" w:rsidP="0034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34272D" w:rsidRPr="0034272D" w:rsidTr="0034272D">
        <w:trPr>
          <w:trHeight w:val="1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72D" w:rsidRPr="0034272D" w:rsidRDefault="0034272D" w:rsidP="0034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72D" w:rsidRPr="0034272D" w:rsidRDefault="0034272D" w:rsidP="0034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72D" w:rsidRPr="0034272D" w:rsidRDefault="0034272D" w:rsidP="0034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72D" w:rsidRPr="0034272D" w:rsidTr="0034272D">
        <w:trPr>
          <w:trHeight w:val="540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2D" w:rsidRPr="0034272D" w:rsidRDefault="0034272D" w:rsidP="0034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2D" w:rsidRPr="0034272D" w:rsidRDefault="0034272D" w:rsidP="0034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Утверждённые бюджетные </w:t>
            </w:r>
            <w:r w:rsidRPr="0034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назначения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2D" w:rsidRPr="0034272D" w:rsidRDefault="0034272D" w:rsidP="0034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34272D" w:rsidRPr="0034272D" w:rsidTr="0034272D">
        <w:trPr>
          <w:trHeight w:val="900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2D" w:rsidRPr="0034272D" w:rsidRDefault="0034272D" w:rsidP="0034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2D" w:rsidRPr="0034272D" w:rsidRDefault="0034272D" w:rsidP="0034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2D" w:rsidRPr="0034272D" w:rsidRDefault="0034272D" w:rsidP="0034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72D" w:rsidRPr="0034272D" w:rsidTr="0034272D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2D" w:rsidRPr="0034272D" w:rsidRDefault="0034272D" w:rsidP="0034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2D" w:rsidRPr="0034272D" w:rsidRDefault="0034272D" w:rsidP="0034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2D" w:rsidRPr="0034272D" w:rsidRDefault="0034272D" w:rsidP="0034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F05" w:rsidRPr="0034272D" w:rsidTr="0034272D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34272D" w:rsidRDefault="00937F05" w:rsidP="0034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636 140,00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-1 044 845,30</w:t>
            </w:r>
          </w:p>
        </w:tc>
      </w:tr>
      <w:tr w:rsidR="00937F05" w:rsidRPr="0034272D" w:rsidTr="0034272D">
        <w:trPr>
          <w:trHeight w:val="12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34272D" w:rsidRDefault="00937F05" w:rsidP="0034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  <w:r w:rsidRPr="0034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источники внутреннего финансирования бюджета</w:t>
            </w:r>
            <w:r w:rsidRPr="0034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из них: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37F05" w:rsidRPr="0034272D" w:rsidTr="0034272D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34272D" w:rsidRDefault="00937F05" w:rsidP="0034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  <w:r w:rsidRPr="0034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из них: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37F05" w:rsidRPr="0034272D" w:rsidTr="0034272D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34272D" w:rsidRDefault="00937F05" w:rsidP="0034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636 140,00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-1 044 845,30</w:t>
            </w:r>
          </w:p>
        </w:tc>
      </w:tr>
      <w:tr w:rsidR="00937F05" w:rsidRPr="0034272D" w:rsidTr="0034272D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34272D" w:rsidRDefault="00937F05" w:rsidP="0034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-21 380 022,00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-10 347 718,23</w:t>
            </w:r>
          </w:p>
        </w:tc>
      </w:tr>
      <w:tr w:rsidR="00937F05" w:rsidRPr="0034272D" w:rsidTr="0034272D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34272D" w:rsidRDefault="00937F05" w:rsidP="003427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27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37F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-21 380 022,00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37F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-10 347 718,23</w:t>
            </w:r>
          </w:p>
        </w:tc>
      </w:tr>
      <w:tr w:rsidR="00937F05" w:rsidRPr="0034272D" w:rsidTr="0034272D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34272D" w:rsidRDefault="00937F05" w:rsidP="0034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22 016 162,00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9 302 872,93</w:t>
            </w:r>
          </w:p>
        </w:tc>
      </w:tr>
      <w:tr w:rsidR="00937F05" w:rsidRPr="0034272D" w:rsidTr="0034272D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05" w:rsidRPr="0034272D" w:rsidRDefault="00937F05" w:rsidP="003427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427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37F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22 016 162,00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F05" w:rsidRPr="00937F05" w:rsidRDefault="00937F0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37F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9 302 872,93</w:t>
            </w:r>
          </w:p>
        </w:tc>
      </w:tr>
    </w:tbl>
    <w:p w:rsidR="0034272D" w:rsidRDefault="0034272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Pr="009E7666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71792" w:rsidRPr="009E7666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E7666"/>
    <w:rsid w:val="00012B46"/>
    <w:rsid w:val="000145BB"/>
    <w:rsid w:val="000969F3"/>
    <w:rsid w:val="000A3BCB"/>
    <w:rsid w:val="0015295C"/>
    <w:rsid w:val="001E53B1"/>
    <w:rsid w:val="00232D25"/>
    <w:rsid w:val="00280003"/>
    <w:rsid w:val="002F057F"/>
    <w:rsid w:val="00322CE8"/>
    <w:rsid w:val="0034272D"/>
    <w:rsid w:val="0039310C"/>
    <w:rsid w:val="003C5099"/>
    <w:rsid w:val="00405619"/>
    <w:rsid w:val="00441C94"/>
    <w:rsid w:val="00442CC4"/>
    <w:rsid w:val="004A4376"/>
    <w:rsid w:val="004D00D3"/>
    <w:rsid w:val="00506F4F"/>
    <w:rsid w:val="00550160"/>
    <w:rsid w:val="0055467E"/>
    <w:rsid w:val="0055508F"/>
    <w:rsid w:val="006079B0"/>
    <w:rsid w:val="00607F00"/>
    <w:rsid w:val="006248E5"/>
    <w:rsid w:val="0066650E"/>
    <w:rsid w:val="006A3464"/>
    <w:rsid w:val="007D3299"/>
    <w:rsid w:val="007E3596"/>
    <w:rsid w:val="007F35C7"/>
    <w:rsid w:val="00935D84"/>
    <w:rsid w:val="00937F05"/>
    <w:rsid w:val="009C3C49"/>
    <w:rsid w:val="009E7666"/>
    <w:rsid w:val="00A4242C"/>
    <w:rsid w:val="00AF271F"/>
    <w:rsid w:val="00B05736"/>
    <w:rsid w:val="00B4142D"/>
    <w:rsid w:val="00C24B6D"/>
    <w:rsid w:val="00D02AA6"/>
    <w:rsid w:val="00D91CCC"/>
    <w:rsid w:val="00DA37A2"/>
    <w:rsid w:val="00E67F75"/>
    <w:rsid w:val="00E71792"/>
    <w:rsid w:val="00ED1654"/>
    <w:rsid w:val="00EF2F9D"/>
    <w:rsid w:val="00F04665"/>
    <w:rsid w:val="00FC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2020-06-23T05:08:00Z</cp:lastPrinted>
  <dcterms:created xsi:type="dcterms:W3CDTF">2018-02-05T06:04:00Z</dcterms:created>
  <dcterms:modified xsi:type="dcterms:W3CDTF">2020-09-15T12:17:00Z</dcterms:modified>
</cp:coreProperties>
</file>