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9AA" w:rsidRPr="001F0B3F" w:rsidRDefault="003009AA" w:rsidP="00300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0B3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ИВАНОВСКАЯ ОБЛАСТЬ</w:t>
      </w:r>
    </w:p>
    <w:p w:rsidR="003009AA" w:rsidRPr="001F0B3F" w:rsidRDefault="003009AA" w:rsidP="00300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0B3F">
        <w:rPr>
          <w:rFonts w:ascii="Times New Roman" w:hAnsi="Times New Roman" w:cs="Times New Roman"/>
          <w:b/>
          <w:bCs/>
          <w:sz w:val="24"/>
          <w:szCs w:val="24"/>
        </w:rPr>
        <w:t>ЛЕЖНЕВСКИЙ  МУНИЦИПАЛЬНЫЙ РАЙОН</w:t>
      </w:r>
    </w:p>
    <w:p w:rsidR="003009AA" w:rsidRPr="001F0B3F" w:rsidRDefault="003009AA" w:rsidP="00300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0B3F">
        <w:rPr>
          <w:rFonts w:ascii="Times New Roman" w:hAnsi="Times New Roman" w:cs="Times New Roman"/>
          <w:b/>
          <w:bCs/>
          <w:sz w:val="24"/>
          <w:szCs w:val="24"/>
        </w:rPr>
        <w:t>СОВЕТ ЛЕЖНЕВСКОГО СЕЛЬСКОГО ПОСЕЛЕНИЯ</w:t>
      </w:r>
    </w:p>
    <w:p w:rsidR="003009AA" w:rsidRPr="001F0B3F" w:rsidRDefault="003009AA" w:rsidP="003009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009AA" w:rsidRPr="001F0B3F" w:rsidRDefault="003009AA" w:rsidP="00300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0B3F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3009AA" w:rsidRDefault="003009AA" w:rsidP="00300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</w:t>
      </w:r>
    </w:p>
    <w:p w:rsidR="003009AA" w:rsidRDefault="003009AA" w:rsidP="0078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09AA" w:rsidRPr="00161C9E" w:rsidRDefault="00161C9E" w:rsidP="0078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1C9E">
        <w:rPr>
          <w:rFonts w:ascii="Times New Roman" w:hAnsi="Times New Roman" w:cs="Times New Roman"/>
          <w:bCs/>
          <w:sz w:val="28"/>
          <w:szCs w:val="28"/>
        </w:rPr>
        <w:t>23</w:t>
      </w:r>
      <w:r w:rsidR="006800C0" w:rsidRPr="00161C9E">
        <w:rPr>
          <w:rFonts w:ascii="Times New Roman" w:hAnsi="Times New Roman" w:cs="Times New Roman"/>
          <w:bCs/>
          <w:sz w:val="28"/>
          <w:szCs w:val="28"/>
        </w:rPr>
        <w:t>дека</w:t>
      </w:r>
      <w:r w:rsidR="00F57C59" w:rsidRPr="00161C9E">
        <w:rPr>
          <w:rFonts w:ascii="Times New Roman" w:hAnsi="Times New Roman" w:cs="Times New Roman"/>
          <w:bCs/>
          <w:sz w:val="28"/>
          <w:szCs w:val="28"/>
        </w:rPr>
        <w:t>бря</w:t>
      </w:r>
      <w:r w:rsidR="007819E1" w:rsidRPr="00161C9E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6800C0" w:rsidRPr="00161C9E">
        <w:rPr>
          <w:rFonts w:ascii="Times New Roman" w:hAnsi="Times New Roman" w:cs="Times New Roman"/>
          <w:bCs/>
          <w:sz w:val="28"/>
          <w:szCs w:val="28"/>
        </w:rPr>
        <w:t>21</w:t>
      </w:r>
      <w:r w:rsidRPr="00161C9E">
        <w:rPr>
          <w:rFonts w:ascii="Times New Roman" w:hAnsi="Times New Roman" w:cs="Times New Roman"/>
          <w:bCs/>
          <w:sz w:val="28"/>
          <w:szCs w:val="28"/>
        </w:rPr>
        <w:t>г</w:t>
      </w:r>
      <w:r w:rsidR="007819E1" w:rsidRPr="00161C9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</w:t>
      </w:r>
      <w:r w:rsidRPr="00161C9E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 w:rsidR="007819E1" w:rsidRPr="00161C9E">
        <w:rPr>
          <w:rFonts w:ascii="Times New Roman" w:hAnsi="Times New Roman" w:cs="Times New Roman"/>
          <w:bCs/>
          <w:sz w:val="28"/>
          <w:szCs w:val="28"/>
        </w:rPr>
        <w:t xml:space="preserve">  №</w:t>
      </w:r>
      <w:r w:rsidRPr="00161C9E">
        <w:rPr>
          <w:rFonts w:ascii="Times New Roman" w:hAnsi="Times New Roman" w:cs="Times New Roman"/>
          <w:bCs/>
          <w:sz w:val="28"/>
          <w:szCs w:val="28"/>
        </w:rPr>
        <w:t>41</w:t>
      </w:r>
      <w:r w:rsidR="00CF633B" w:rsidRPr="00161C9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819E1" w:rsidRDefault="007819E1" w:rsidP="007819E1">
      <w:pPr>
        <w:tabs>
          <w:tab w:val="left" w:pos="1680"/>
        </w:tabs>
        <w:rPr>
          <w:b/>
          <w:szCs w:val="28"/>
        </w:rPr>
      </w:pPr>
    </w:p>
    <w:p w:rsidR="00CF633B" w:rsidRPr="00E82DF8" w:rsidRDefault="00CF633B" w:rsidP="00CF633B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DF8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</w:t>
      </w:r>
      <w:proofErr w:type="gramStart"/>
      <w:r w:rsidRPr="00E82DF8">
        <w:rPr>
          <w:rFonts w:ascii="Times New Roman" w:hAnsi="Times New Roman" w:cs="Times New Roman"/>
          <w:b/>
          <w:sz w:val="24"/>
          <w:szCs w:val="24"/>
        </w:rPr>
        <w:t>генеральный</w:t>
      </w:r>
      <w:proofErr w:type="gramEnd"/>
      <w:r w:rsidRPr="00E82DF8">
        <w:rPr>
          <w:rFonts w:ascii="Times New Roman" w:hAnsi="Times New Roman" w:cs="Times New Roman"/>
          <w:b/>
          <w:sz w:val="24"/>
          <w:szCs w:val="24"/>
        </w:rPr>
        <w:t xml:space="preserve"> план Лежневского сельского поселения Лежневского муниципального района</w:t>
      </w:r>
    </w:p>
    <w:p w:rsidR="00BB7538" w:rsidRPr="00E82DF8" w:rsidRDefault="00BB7538" w:rsidP="007819E1">
      <w:pPr>
        <w:tabs>
          <w:tab w:val="left" w:pos="993"/>
        </w:tabs>
        <w:autoSpaceDE w:val="0"/>
        <w:autoSpaceDN w:val="0"/>
        <w:adjustRightInd w:val="0"/>
        <w:ind w:left="7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C9E" w:rsidRPr="00E82DF8" w:rsidRDefault="00CF633B" w:rsidP="00CF633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2DF8">
        <w:rPr>
          <w:rFonts w:ascii="Times New Roman" w:hAnsi="Times New Roman" w:cs="Times New Roman"/>
          <w:sz w:val="24"/>
          <w:szCs w:val="24"/>
        </w:rPr>
        <w:t xml:space="preserve">Руководствуясь Градостроительным кодексом Российской Федерации, Уставом Лежневского сельского поселения, </w:t>
      </w:r>
      <w:r w:rsidR="006800C0" w:rsidRPr="00E82DF8">
        <w:rPr>
          <w:rFonts w:ascii="Times New Roman" w:hAnsi="Times New Roman" w:cs="Times New Roman"/>
          <w:sz w:val="24"/>
          <w:szCs w:val="24"/>
        </w:rPr>
        <w:t>протоколом согласительной комиссии</w:t>
      </w:r>
      <w:r w:rsidR="00B54E56" w:rsidRPr="00E82DF8">
        <w:rPr>
          <w:rFonts w:ascii="Times New Roman" w:hAnsi="Times New Roman" w:cs="Times New Roman"/>
          <w:sz w:val="24"/>
          <w:szCs w:val="24"/>
        </w:rPr>
        <w:t xml:space="preserve"> (созданной  на основании  поступившего заключения Правительства Ивановской области от 01.12.2021 № СВ-14547-1-78)</w:t>
      </w:r>
      <w:r w:rsidR="006800C0" w:rsidRPr="00E82DF8">
        <w:rPr>
          <w:rFonts w:ascii="Times New Roman" w:hAnsi="Times New Roman" w:cs="Times New Roman"/>
          <w:sz w:val="24"/>
          <w:szCs w:val="24"/>
        </w:rPr>
        <w:t xml:space="preserve"> от 21.12.2021</w:t>
      </w:r>
      <w:r w:rsidRPr="00E82DF8">
        <w:rPr>
          <w:rFonts w:ascii="Times New Roman" w:hAnsi="Times New Roman" w:cs="Times New Roman"/>
          <w:sz w:val="24"/>
          <w:szCs w:val="24"/>
        </w:rPr>
        <w:t>,</w:t>
      </w:r>
      <w:r w:rsidR="00B54E56" w:rsidRPr="00E82DF8">
        <w:rPr>
          <w:rFonts w:ascii="Times New Roman" w:hAnsi="Times New Roman" w:cs="Times New Roman"/>
          <w:sz w:val="24"/>
          <w:szCs w:val="24"/>
        </w:rPr>
        <w:t xml:space="preserve"> </w:t>
      </w:r>
      <w:r w:rsidRPr="00E82DF8">
        <w:rPr>
          <w:rFonts w:ascii="Times New Roman" w:hAnsi="Times New Roman" w:cs="Times New Roman"/>
          <w:sz w:val="24"/>
          <w:szCs w:val="24"/>
        </w:rPr>
        <w:t xml:space="preserve">протоколом и заключением </w:t>
      </w:r>
      <w:r w:rsidR="006800C0" w:rsidRPr="00E82DF8">
        <w:rPr>
          <w:rFonts w:ascii="Times New Roman" w:hAnsi="Times New Roman" w:cs="Times New Roman"/>
          <w:sz w:val="24"/>
          <w:szCs w:val="24"/>
        </w:rPr>
        <w:t xml:space="preserve">общественных обсуждений </w:t>
      </w:r>
      <w:r w:rsidRPr="00E82DF8">
        <w:rPr>
          <w:rFonts w:ascii="Times New Roman" w:hAnsi="Times New Roman" w:cs="Times New Roman"/>
          <w:sz w:val="24"/>
          <w:szCs w:val="24"/>
        </w:rPr>
        <w:t xml:space="preserve">по проекту внесения изменений в генеральный план Лежневского </w:t>
      </w:r>
      <w:r w:rsidR="006800C0" w:rsidRPr="00E82DF8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E82DF8">
        <w:rPr>
          <w:rFonts w:ascii="Times New Roman" w:hAnsi="Times New Roman" w:cs="Times New Roman"/>
          <w:sz w:val="24"/>
          <w:szCs w:val="24"/>
        </w:rPr>
        <w:t xml:space="preserve"> поселения от </w:t>
      </w:r>
      <w:r w:rsidR="006800C0" w:rsidRPr="00E82DF8">
        <w:rPr>
          <w:rFonts w:ascii="Times New Roman" w:hAnsi="Times New Roman" w:cs="Times New Roman"/>
          <w:sz w:val="24"/>
          <w:szCs w:val="24"/>
        </w:rPr>
        <w:t>23</w:t>
      </w:r>
      <w:r w:rsidRPr="00E82DF8">
        <w:rPr>
          <w:rFonts w:ascii="Times New Roman" w:hAnsi="Times New Roman" w:cs="Times New Roman"/>
          <w:sz w:val="24"/>
          <w:szCs w:val="24"/>
        </w:rPr>
        <w:t>.</w:t>
      </w:r>
      <w:r w:rsidR="006800C0" w:rsidRPr="00E82DF8">
        <w:rPr>
          <w:rFonts w:ascii="Times New Roman" w:hAnsi="Times New Roman" w:cs="Times New Roman"/>
          <w:sz w:val="24"/>
          <w:szCs w:val="24"/>
        </w:rPr>
        <w:t>11.2021</w:t>
      </w:r>
      <w:r w:rsidRPr="00E82DF8">
        <w:rPr>
          <w:rFonts w:ascii="Times New Roman" w:hAnsi="Times New Roman" w:cs="Times New Roman"/>
          <w:sz w:val="24"/>
          <w:szCs w:val="24"/>
        </w:rPr>
        <w:t xml:space="preserve">, Совет Лежневского сельского поселения Лежневского муниципального района Ивановской области </w:t>
      </w:r>
      <w:proofErr w:type="gramEnd"/>
    </w:p>
    <w:p w:rsidR="00CF633B" w:rsidRPr="00E82DF8" w:rsidRDefault="006800C0" w:rsidP="00CF633B">
      <w:pPr>
        <w:ind w:firstLine="851"/>
        <w:jc w:val="both"/>
        <w:rPr>
          <w:sz w:val="24"/>
          <w:szCs w:val="24"/>
        </w:rPr>
      </w:pPr>
      <w:r w:rsidRPr="00E82DF8">
        <w:rPr>
          <w:rFonts w:ascii="Times New Roman" w:hAnsi="Times New Roman" w:cs="Times New Roman"/>
          <w:sz w:val="24"/>
          <w:szCs w:val="24"/>
        </w:rPr>
        <w:t xml:space="preserve"> </w:t>
      </w:r>
      <w:r w:rsidR="00CF633B" w:rsidRPr="00E82DF8">
        <w:rPr>
          <w:rFonts w:ascii="Times New Roman" w:hAnsi="Times New Roman" w:cs="Times New Roman"/>
          <w:sz w:val="24"/>
          <w:szCs w:val="24"/>
        </w:rPr>
        <w:t>Решил</w:t>
      </w:r>
      <w:r w:rsidR="00CF633B" w:rsidRPr="00E82DF8">
        <w:rPr>
          <w:sz w:val="24"/>
          <w:szCs w:val="24"/>
        </w:rPr>
        <w:t>:</w:t>
      </w:r>
    </w:p>
    <w:p w:rsidR="00CF633B" w:rsidRPr="00E82DF8" w:rsidRDefault="00CF633B" w:rsidP="00CF633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2DF8">
        <w:rPr>
          <w:rFonts w:ascii="Times New Roman" w:hAnsi="Times New Roman" w:cs="Times New Roman"/>
          <w:sz w:val="24"/>
          <w:szCs w:val="24"/>
        </w:rPr>
        <w:t xml:space="preserve">1. Внести в </w:t>
      </w:r>
      <w:proofErr w:type="gramStart"/>
      <w:r w:rsidRPr="00E82DF8">
        <w:rPr>
          <w:rFonts w:ascii="Times New Roman" w:hAnsi="Times New Roman" w:cs="Times New Roman"/>
          <w:sz w:val="24"/>
          <w:szCs w:val="24"/>
        </w:rPr>
        <w:t>Генеральный</w:t>
      </w:r>
      <w:proofErr w:type="gramEnd"/>
      <w:r w:rsidRPr="00E82DF8">
        <w:rPr>
          <w:rFonts w:ascii="Times New Roman" w:hAnsi="Times New Roman" w:cs="Times New Roman"/>
          <w:sz w:val="24"/>
          <w:szCs w:val="24"/>
        </w:rPr>
        <w:t xml:space="preserve"> план Лежневского сельского поселения,  утвержденный Решением Совета Лежневского сельского поселения Лежневского муниципального района Ивановской области № 42 от 26.12.2013г. </w:t>
      </w:r>
      <w:r w:rsidR="006800C0" w:rsidRPr="00E82DF8">
        <w:rPr>
          <w:rFonts w:ascii="Times New Roman" w:hAnsi="Times New Roman" w:cs="Times New Roman"/>
          <w:sz w:val="24"/>
          <w:szCs w:val="24"/>
        </w:rPr>
        <w:t xml:space="preserve"> </w:t>
      </w:r>
      <w:r w:rsidRPr="00E82DF8">
        <w:rPr>
          <w:rFonts w:ascii="Times New Roman" w:hAnsi="Times New Roman" w:cs="Times New Roman"/>
          <w:sz w:val="24"/>
          <w:szCs w:val="24"/>
        </w:rPr>
        <w:t xml:space="preserve"> изменения согласно приложению.</w:t>
      </w:r>
    </w:p>
    <w:p w:rsidR="00CF633B" w:rsidRPr="00E82DF8" w:rsidRDefault="00CF633B" w:rsidP="00CF633B">
      <w:pPr>
        <w:pStyle w:val="ConsPlusNormal"/>
        <w:ind w:firstLine="851"/>
        <w:jc w:val="both"/>
      </w:pPr>
      <w:r w:rsidRPr="00E82DF8">
        <w:t>2. Настоящее решение вступает в силу со дня его официального опубликования.</w:t>
      </w:r>
    </w:p>
    <w:p w:rsidR="00CF633B" w:rsidRPr="00E82DF8" w:rsidRDefault="00CF633B" w:rsidP="00CF633B">
      <w:pPr>
        <w:pStyle w:val="ConsPlusNormal"/>
        <w:ind w:firstLine="851"/>
        <w:jc w:val="both"/>
      </w:pPr>
      <w:r w:rsidRPr="00E82DF8">
        <w:t>3. Разместить</w:t>
      </w:r>
      <w:r w:rsidR="00F57C59" w:rsidRPr="00E82DF8">
        <w:t xml:space="preserve"> </w:t>
      </w:r>
      <w:r w:rsidRPr="00E82DF8">
        <w:t xml:space="preserve"> данное Решение на официальном </w:t>
      </w:r>
      <w:proofErr w:type="gramStart"/>
      <w:r w:rsidRPr="00E82DF8">
        <w:t>сайте</w:t>
      </w:r>
      <w:proofErr w:type="gramEnd"/>
      <w:r w:rsidRPr="00E82DF8">
        <w:t xml:space="preserve"> Администрации Лежневского сельского поселения Лежневского муниципального района  в сети Интернет,   опубликовать   решение в газете «Сельские вести».</w:t>
      </w:r>
    </w:p>
    <w:p w:rsidR="00BB7538" w:rsidRDefault="00F57C59" w:rsidP="00CF633B">
      <w:pPr>
        <w:tabs>
          <w:tab w:val="left" w:pos="993"/>
        </w:tabs>
        <w:autoSpaceDE w:val="0"/>
        <w:autoSpaceDN w:val="0"/>
        <w:adjustRightInd w:val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82D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2DF8" w:rsidRDefault="00E82DF8" w:rsidP="00CF633B">
      <w:pPr>
        <w:tabs>
          <w:tab w:val="left" w:pos="993"/>
        </w:tabs>
        <w:autoSpaceDE w:val="0"/>
        <w:autoSpaceDN w:val="0"/>
        <w:adjustRightInd w:val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E82DF8" w:rsidRPr="00E82DF8" w:rsidRDefault="00E82DF8" w:rsidP="00CF633B">
      <w:pPr>
        <w:tabs>
          <w:tab w:val="left" w:pos="993"/>
        </w:tabs>
        <w:autoSpaceDE w:val="0"/>
        <w:autoSpaceDN w:val="0"/>
        <w:adjustRightInd w:val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3009AA" w:rsidRPr="00E82DF8" w:rsidRDefault="003009AA" w:rsidP="003009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2DF8">
        <w:rPr>
          <w:rFonts w:ascii="Times New Roman" w:hAnsi="Times New Roman" w:cs="Times New Roman"/>
          <w:b/>
          <w:sz w:val="24"/>
          <w:szCs w:val="24"/>
        </w:rPr>
        <w:t xml:space="preserve">Глава Лежневского сельского поселения     </w:t>
      </w:r>
      <w:r w:rsidR="00CF633B" w:rsidRPr="00E82DF8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E82DF8">
        <w:rPr>
          <w:rFonts w:ascii="Times New Roman" w:hAnsi="Times New Roman" w:cs="Times New Roman"/>
          <w:b/>
          <w:sz w:val="24"/>
          <w:szCs w:val="24"/>
        </w:rPr>
        <w:t>В.А.Малышев</w:t>
      </w:r>
    </w:p>
    <w:p w:rsidR="00BB7538" w:rsidRPr="00E82DF8" w:rsidRDefault="00BB7538" w:rsidP="003009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2DF8">
        <w:rPr>
          <w:rFonts w:ascii="Times New Roman" w:hAnsi="Times New Roman" w:cs="Times New Roman"/>
          <w:b/>
          <w:sz w:val="24"/>
          <w:szCs w:val="24"/>
        </w:rPr>
        <w:t>Председатель Совета</w:t>
      </w:r>
    </w:p>
    <w:p w:rsidR="00BB7538" w:rsidRPr="00E82DF8" w:rsidRDefault="00BB7538" w:rsidP="003009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2DF8">
        <w:rPr>
          <w:rFonts w:ascii="Times New Roman" w:hAnsi="Times New Roman" w:cs="Times New Roman"/>
          <w:b/>
          <w:sz w:val="24"/>
          <w:szCs w:val="24"/>
        </w:rPr>
        <w:t>Лежневского сельского поселения:                                         Г.Г.Прохорова</w:t>
      </w:r>
    </w:p>
    <w:p w:rsidR="00E67662" w:rsidRPr="00E82DF8" w:rsidRDefault="00E67662" w:rsidP="003009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7662" w:rsidRPr="00E82DF8" w:rsidRDefault="00E67662" w:rsidP="003009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7662" w:rsidRPr="00E82DF8" w:rsidRDefault="00E67662" w:rsidP="003009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7662" w:rsidRPr="00E82DF8" w:rsidRDefault="00E67662" w:rsidP="003009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7662" w:rsidRDefault="00E67662" w:rsidP="003009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2DF8" w:rsidRDefault="00E82DF8" w:rsidP="003009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2DF8" w:rsidRDefault="00E82DF8" w:rsidP="003009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2DF8" w:rsidRDefault="00E82DF8" w:rsidP="003009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7662" w:rsidRPr="00D57CA0" w:rsidRDefault="00E67662" w:rsidP="00E6766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57CA0">
        <w:rPr>
          <w:rFonts w:ascii="Times New Roman" w:hAnsi="Times New Roman" w:cs="Times New Roman"/>
        </w:rPr>
        <w:lastRenderedPageBreak/>
        <w:t xml:space="preserve">Приложение </w:t>
      </w:r>
    </w:p>
    <w:p w:rsidR="00E67662" w:rsidRPr="00D57CA0" w:rsidRDefault="00E67662" w:rsidP="00E6766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57CA0">
        <w:rPr>
          <w:rFonts w:ascii="Times New Roman" w:hAnsi="Times New Roman" w:cs="Times New Roman"/>
        </w:rPr>
        <w:t xml:space="preserve">к Решению Совета   </w:t>
      </w:r>
    </w:p>
    <w:p w:rsidR="00E67662" w:rsidRDefault="00E67662" w:rsidP="00E67662">
      <w:pPr>
        <w:spacing w:after="0" w:line="240" w:lineRule="auto"/>
        <w:jc w:val="right"/>
      </w:pPr>
      <w:r w:rsidRPr="00D57CA0">
        <w:rPr>
          <w:rFonts w:ascii="Times New Roman" w:hAnsi="Times New Roman" w:cs="Times New Roman"/>
        </w:rPr>
        <w:t>Лежневского сельского поселения</w:t>
      </w:r>
      <w:r>
        <w:t xml:space="preserve"> </w:t>
      </w:r>
    </w:p>
    <w:p w:rsidR="00E67662" w:rsidRPr="00161C9E" w:rsidRDefault="00161C9E" w:rsidP="00E6766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61C9E">
        <w:rPr>
          <w:rFonts w:ascii="Times New Roman" w:hAnsi="Times New Roman" w:cs="Times New Roman"/>
        </w:rPr>
        <w:t>О</w:t>
      </w:r>
      <w:r w:rsidR="00E67662" w:rsidRPr="00161C9E">
        <w:rPr>
          <w:rFonts w:ascii="Times New Roman" w:hAnsi="Times New Roman" w:cs="Times New Roman"/>
        </w:rPr>
        <w:t>т</w:t>
      </w:r>
      <w:r w:rsidRPr="00161C9E">
        <w:rPr>
          <w:rFonts w:ascii="Times New Roman" w:hAnsi="Times New Roman" w:cs="Times New Roman"/>
        </w:rPr>
        <w:t xml:space="preserve"> 23</w:t>
      </w:r>
      <w:r w:rsidR="00E67662" w:rsidRPr="00161C9E">
        <w:rPr>
          <w:rFonts w:ascii="Times New Roman" w:hAnsi="Times New Roman" w:cs="Times New Roman"/>
        </w:rPr>
        <w:t xml:space="preserve"> .12.2021 №</w:t>
      </w:r>
      <w:r w:rsidRPr="00161C9E">
        <w:rPr>
          <w:rFonts w:ascii="Times New Roman" w:hAnsi="Times New Roman" w:cs="Times New Roman"/>
        </w:rPr>
        <w:t>41</w:t>
      </w:r>
      <w:r w:rsidR="00E67662" w:rsidRPr="00161C9E">
        <w:rPr>
          <w:rFonts w:ascii="Times New Roman" w:hAnsi="Times New Roman" w:cs="Times New Roman"/>
        </w:rPr>
        <w:t xml:space="preserve"> </w:t>
      </w:r>
    </w:p>
    <w:p w:rsidR="00E67662" w:rsidRPr="00161C9E" w:rsidRDefault="00E67662" w:rsidP="00E6766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67662" w:rsidRPr="00E82DF8" w:rsidRDefault="00E67662" w:rsidP="00E67662">
      <w:pPr>
        <w:jc w:val="center"/>
        <w:rPr>
          <w:sz w:val="24"/>
          <w:szCs w:val="24"/>
        </w:rPr>
      </w:pPr>
    </w:p>
    <w:p w:rsidR="00E67662" w:rsidRPr="00E82DF8" w:rsidRDefault="00E67662" w:rsidP="00E676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DF8">
        <w:rPr>
          <w:rFonts w:ascii="Times New Roman" w:hAnsi="Times New Roman" w:cs="Times New Roman"/>
          <w:b/>
          <w:sz w:val="24"/>
          <w:szCs w:val="24"/>
        </w:rPr>
        <w:t xml:space="preserve">Изменения в </w:t>
      </w:r>
      <w:proofErr w:type="gramStart"/>
      <w:r w:rsidRPr="00E82DF8">
        <w:rPr>
          <w:rFonts w:ascii="Times New Roman" w:hAnsi="Times New Roman" w:cs="Times New Roman"/>
          <w:b/>
          <w:sz w:val="24"/>
          <w:szCs w:val="24"/>
        </w:rPr>
        <w:t>генеральный</w:t>
      </w:r>
      <w:proofErr w:type="gramEnd"/>
      <w:r w:rsidRPr="00E82DF8">
        <w:rPr>
          <w:rFonts w:ascii="Times New Roman" w:hAnsi="Times New Roman" w:cs="Times New Roman"/>
          <w:b/>
          <w:sz w:val="24"/>
          <w:szCs w:val="24"/>
        </w:rPr>
        <w:t xml:space="preserve"> план Лежневского сельского поселения Лежневского муниципального района Ивановской области</w:t>
      </w:r>
    </w:p>
    <w:p w:rsidR="00E67662" w:rsidRPr="00E82DF8" w:rsidRDefault="00E67662" w:rsidP="00E676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7662" w:rsidRPr="00E82DF8" w:rsidRDefault="00E67662" w:rsidP="00E6766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2DF8">
        <w:rPr>
          <w:rFonts w:ascii="Times New Roman" w:hAnsi="Times New Roman" w:cs="Times New Roman"/>
          <w:b/>
          <w:sz w:val="24"/>
          <w:szCs w:val="24"/>
        </w:rPr>
        <w:t>1.</w:t>
      </w:r>
      <w:r w:rsidRPr="00E82DF8">
        <w:rPr>
          <w:rFonts w:ascii="Times New Roman" w:hAnsi="Times New Roman" w:cs="Times New Roman"/>
          <w:sz w:val="24"/>
          <w:szCs w:val="24"/>
        </w:rPr>
        <w:t xml:space="preserve"> Графические материалы изложить в новой редакции:</w:t>
      </w:r>
      <w:r w:rsidRPr="00E82D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67662" w:rsidRPr="00E82DF8" w:rsidRDefault="00E67662" w:rsidP="00E67662">
      <w:pPr>
        <w:rPr>
          <w:rFonts w:ascii="Times New Roman" w:hAnsi="Times New Roman" w:cs="Times New Roman"/>
          <w:sz w:val="24"/>
          <w:szCs w:val="24"/>
        </w:rPr>
      </w:pPr>
      <w:r w:rsidRPr="00E82DF8">
        <w:rPr>
          <w:rFonts w:ascii="Times New Roman" w:hAnsi="Times New Roman" w:cs="Times New Roman"/>
          <w:sz w:val="24"/>
          <w:szCs w:val="24"/>
        </w:rPr>
        <w:t xml:space="preserve">  - </w:t>
      </w:r>
      <w:r w:rsidR="00D57CA0" w:rsidRPr="00E82DF8">
        <w:rPr>
          <w:rFonts w:ascii="Times New Roman" w:hAnsi="Times New Roman" w:cs="Times New Roman"/>
          <w:sz w:val="24"/>
          <w:szCs w:val="24"/>
        </w:rPr>
        <w:t>к</w:t>
      </w:r>
      <w:r w:rsidRPr="00E82DF8">
        <w:rPr>
          <w:rFonts w:ascii="Times New Roman" w:hAnsi="Times New Roman" w:cs="Times New Roman"/>
          <w:sz w:val="24"/>
          <w:szCs w:val="24"/>
        </w:rPr>
        <w:t>арта границ населенных пунктов;</w:t>
      </w:r>
    </w:p>
    <w:p w:rsidR="00E67662" w:rsidRPr="00E82DF8" w:rsidRDefault="00E67662" w:rsidP="00E67662">
      <w:pPr>
        <w:rPr>
          <w:rFonts w:ascii="Times New Roman" w:hAnsi="Times New Roman" w:cs="Times New Roman"/>
          <w:sz w:val="24"/>
          <w:szCs w:val="24"/>
        </w:rPr>
      </w:pPr>
      <w:r w:rsidRPr="00E82DF8">
        <w:rPr>
          <w:rFonts w:ascii="Times New Roman" w:hAnsi="Times New Roman" w:cs="Times New Roman"/>
          <w:sz w:val="24"/>
          <w:szCs w:val="24"/>
        </w:rPr>
        <w:t xml:space="preserve">  - карта планируемого размещения объектов;</w:t>
      </w:r>
    </w:p>
    <w:p w:rsidR="00E67662" w:rsidRPr="00E82DF8" w:rsidRDefault="00E67662" w:rsidP="00E67662">
      <w:pPr>
        <w:rPr>
          <w:rFonts w:ascii="Times New Roman" w:hAnsi="Times New Roman" w:cs="Times New Roman"/>
          <w:sz w:val="24"/>
          <w:szCs w:val="24"/>
        </w:rPr>
      </w:pPr>
      <w:r w:rsidRPr="00E82DF8">
        <w:rPr>
          <w:rFonts w:ascii="Times New Roman" w:hAnsi="Times New Roman" w:cs="Times New Roman"/>
          <w:sz w:val="24"/>
          <w:szCs w:val="24"/>
        </w:rPr>
        <w:t xml:space="preserve">  - карта функциональных зон;</w:t>
      </w:r>
    </w:p>
    <w:p w:rsidR="00E67662" w:rsidRPr="00E82DF8" w:rsidRDefault="00E67662" w:rsidP="00E67662">
      <w:pPr>
        <w:rPr>
          <w:rFonts w:ascii="Times New Roman" w:hAnsi="Times New Roman" w:cs="Times New Roman"/>
          <w:sz w:val="24"/>
          <w:szCs w:val="24"/>
        </w:rPr>
      </w:pPr>
      <w:r w:rsidRPr="00E82DF8">
        <w:rPr>
          <w:rFonts w:ascii="Times New Roman" w:hAnsi="Times New Roman" w:cs="Times New Roman"/>
          <w:sz w:val="24"/>
          <w:szCs w:val="24"/>
        </w:rPr>
        <w:t xml:space="preserve">   - материалы по обоснованию </w:t>
      </w:r>
      <w:proofErr w:type="gramStart"/>
      <w:r w:rsidRPr="00E82DF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82DF8">
        <w:rPr>
          <w:rFonts w:ascii="Times New Roman" w:hAnsi="Times New Roman" w:cs="Times New Roman"/>
          <w:sz w:val="24"/>
          <w:szCs w:val="24"/>
        </w:rPr>
        <w:t>в виде карт)</w:t>
      </w:r>
    </w:p>
    <w:p w:rsidR="00E67662" w:rsidRPr="00E82DF8" w:rsidRDefault="00E67662" w:rsidP="00E67662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67662" w:rsidRPr="00E82DF8" w:rsidRDefault="00DE3E95" w:rsidP="00DE3E95">
      <w:pPr>
        <w:pStyle w:val="a6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82DF8">
        <w:rPr>
          <w:rFonts w:ascii="Times New Roman" w:hAnsi="Times New Roman"/>
          <w:b/>
          <w:sz w:val="24"/>
          <w:szCs w:val="24"/>
        </w:rPr>
        <w:t xml:space="preserve"> </w:t>
      </w:r>
      <w:r w:rsidR="00E67662" w:rsidRPr="00E82DF8">
        <w:rPr>
          <w:rFonts w:ascii="Times New Roman" w:hAnsi="Times New Roman"/>
          <w:b/>
          <w:sz w:val="24"/>
          <w:szCs w:val="24"/>
        </w:rPr>
        <w:t>2.</w:t>
      </w:r>
      <w:r w:rsidR="00E67662" w:rsidRPr="00E82DF8">
        <w:rPr>
          <w:rFonts w:ascii="Times New Roman" w:hAnsi="Times New Roman"/>
          <w:sz w:val="24"/>
          <w:szCs w:val="24"/>
        </w:rPr>
        <w:t xml:space="preserve"> Текстовую часть  </w:t>
      </w:r>
      <w:proofErr w:type="gramStart"/>
      <w:r w:rsidR="00E67662" w:rsidRPr="00E82DF8">
        <w:rPr>
          <w:rFonts w:ascii="Times New Roman" w:hAnsi="Times New Roman"/>
          <w:sz w:val="24"/>
          <w:szCs w:val="24"/>
        </w:rPr>
        <w:t>генерального</w:t>
      </w:r>
      <w:proofErr w:type="gramEnd"/>
      <w:r w:rsidR="00E67662" w:rsidRPr="00E82DF8">
        <w:rPr>
          <w:rFonts w:ascii="Times New Roman" w:hAnsi="Times New Roman"/>
          <w:sz w:val="24"/>
          <w:szCs w:val="24"/>
        </w:rPr>
        <w:t xml:space="preserve"> плана Лежневского сельского поселения   изложить в новой редакции:</w:t>
      </w:r>
    </w:p>
    <w:p w:rsidR="00E67662" w:rsidRPr="00E82DF8" w:rsidRDefault="00E67662" w:rsidP="00E67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DF8">
        <w:rPr>
          <w:rFonts w:ascii="Times New Roman" w:hAnsi="Times New Roman" w:cs="Times New Roman"/>
          <w:sz w:val="24"/>
          <w:szCs w:val="24"/>
        </w:rPr>
        <w:t xml:space="preserve">  -  Положения о территориальном планировании.</w:t>
      </w:r>
    </w:p>
    <w:p w:rsidR="00E67662" w:rsidRPr="00E82DF8" w:rsidRDefault="00E67662" w:rsidP="00E67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DF8">
        <w:rPr>
          <w:rFonts w:ascii="Times New Roman" w:hAnsi="Times New Roman" w:cs="Times New Roman"/>
          <w:sz w:val="24"/>
          <w:szCs w:val="24"/>
        </w:rPr>
        <w:t xml:space="preserve">  -   Материалы по обоснованию  </w:t>
      </w:r>
      <w:r w:rsidR="00B54E56" w:rsidRPr="00E82D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54E56" w:rsidRPr="00E82DF8">
        <w:rPr>
          <w:rFonts w:ascii="Times New Roman" w:hAnsi="Times New Roman" w:cs="Times New Roman"/>
          <w:sz w:val="24"/>
          <w:szCs w:val="24"/>
        </w:rPr>
        <w:t>генерального</w:t>
      </w:r>
      <w:proofErr w:type="gramEnd"/>
      <w:r w:rsidR="00B54E56" w:rsidRPr="00E82DF8">
        <w:rPr>
          <w:rFonts w:ascii="Times New Roman" w:hAnsi="Times New Roman" w:cs="Times New Roman"/>
          <w:sz w:val="24"/>
          <w:szCs w:val="24"/>
        </w:rPr>
        <w:t xml:space="preserve"> плана</w:t>
      </w:r>
    </w:p>
    <w:p w:rsidR="00B54E56" w:rsidRPr="00E82DF8" w:rsidRDefault="00B54E56" w:rsidP="00E676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2DF8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E82DF8">
        <w:rPr>
          <w:rFonts w:ascii="Times New Roman" w:hAnsi="Times New Roman" w:cs="Times New Roman"/>
          <w:sz w:val="24"/>
          <w:szCs w:val="24"/>
        </w:rPr>
        <w:t>.  Описание местоположения границ населенных пунктов</w:t>
      </w:r>
    </w:p>
    <w:p w:rsidR="00E67662" w:rsidRPr="00E82DF8" w:rsidRDefault="00E67662" w:rsidP="00E676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7662" w:rsidRPr="00E82DF8" w:rsidRDefault="00E67662" w:rsidP="00E67662">
      <w:pPr>
        <w:jc w:val="center"/>
        <w:rPr>
          <w:sz w:val="24"/>
          <w:szCs w:val="24"/>
        </w:rPr>
      </w:pPr>
    </w:p>
    <w:p w:rsidR="00E67662" w:rsidRDefault="00E67662" w:rsidP="00E67662">
      <w:pPr>
        <w:jc w:val="center"/>
        <w:rPr>
          <w:b/>
          <w:sz w:val="24"/>
          <w:szCs w:val="24"/>
        </w:rPr>
      </w:pPr>
    </w:p>
    <w:p w:rsidR="00E67662" w:rsidRDefault="00E67662" w:rsidP="00E67662"/>
    <w:p w:rsidR="00E67662" w:rsidRDefault="00E67662" w:rsidP="00E67662">
      <w:pPr>
        <w:pStyle w:val="a6"/>
        <w:spacing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7662" w:rsidRDefault="00E67662" w:rsidP="00E6766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7662" w:rsidRDefault="00E67662" w:rsidP="00E67662">
      <w:pPr>
        <w:rPr>
          <w:sz w:val="24"/>
          <w:szCs w:val="24"/>
        </w:rPr>
      </w:pPr>
    </w:p>
    <w:p w:rsidR="00E67662" w:rsidRPr="007819E1" w:rsidRDefault="00E67662" w:rsidP="003009A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67662" w:rsidRPr="007819E1" w:rsidSect="00414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4B0"/>
    <w:rsid w:val="000154B0"/>
    <w:rsid w:val="00161C9E"/>
    <w:rsid w:val="00297541"/>
    <w:rsid w:val="003009AA"/>
    <w:rsid w:val="004142D1"/>
    <w:rsid w:val="00455394"/>
    <w:rsid w:val="0047645C"/>
    <w:rsid w:val="005F73B2"/>
    <w:rsid w:val="006800C0"/>
    <w:rsid w:val="00737165"/>
    <w:rsid w:val="007819E1"/>
    <w:rsid w:val="00875F77"/>
    <w:rsid w:val="008A233F"/>
    <w:rsid w:val="008B7075"/>
    <w:rsid w:val="00990C57"/>
    <w:rsid w:val="00B54E56"/>
    <w:rsid w:val="00BB7538"/>
    <w:rsid w:val="00CF633B"/>
    <w:rsid w:val="00D57CA0"/>
    <w:rsid w:val="00DD5F4D"/>
    <w:rsid w:val="00DE3E95"/>
    <w:rsid w:val="00E26294"/>
    <w:rsid w:val="00E42CCA"/>
    <w:rsid w:val="00E67662"/>
    <w:rsid w:val="00E82DF8"/>
    <w:rsid w:val="00F20080"/>
    <w:rsid w:val="00F4190E"/>
    <w:rsid w:val="00F57C59"/>
    <w:rsid w:val="00FE3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009AA"/>
    <w:rPr>
      <w:color w:val="000080"/>
      <w:u w:val="single"/>
    </w:rPr>
  </w:style>
  <w:style w:type="paragraph" w:customStyle="1" w:styleId="ConsPlusNormal">
    <w:name w:val="ConsPlusNormal"/>
    <w:rsid w:val="003009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semiHidden/>
    <w:unhideWhenUsed/>
    <w:rsid w:val="00E67662"/>
    <w:pPr>
      <w:spacing w:after="120" w:line="240" w:lineRule="auto"/>
    </w:pPr>
    <w:rPr>
      <w:rFonts w:ascii="Arial" w:eastAsia="Arial" w:hAnsi="Arial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E67662"/>
    <w:rPr>
      <w:rFonts w:ascii="Arial" w:eastAsia="Arial" w:hAnsi="Arial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E67662"/>
    <w:pPr>
      <w:ind w:left="720"/>
      <w:contextualSpacing/>
    </w:pPr>
    <w:rPr>
      <w:rFonts w:ascii="Calibri" w:eastAsia="Times New Roman" w:hAnsi="Calibri" w:cs="Times New Roman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009AA"/>
    <w:rPr>
      <w:color w:val="000080"/>
      <w:u w:val="single"/>
    </w:rPr>
  </w:style>
  <w:style w:type="paragraph" w:customStyle="1" w:styleId="ConsPlusNormal">
    <w:name w:val="ConsPlusNormal"/>
    <w:rsid w:val="003009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E3E50-8F87-4A89-9865-1F703CB30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</dc:creator>
  <cp:keywords/>
  <dc:description/>
  <cp:lastModifiedBy>Admin</cp:lastModifiedBy>
  <cp:revision>21</cp:revision>
  <cp:lastPrinted>2021-12-23T06:25:00Z</cp:lastPrinted>
  <dcterms:created xsi:type="dcterms:W3CDTF">2017-06-29T11:54:00Z</dcterms:created>
  <dcterms:modified xsi:type="dcterms:W3CDTF">2021-12-23T06:34:00Z</dcterms:modified>
</cp:coreProperties>
</file>